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630CC" w:rsidRPr="00900F2D" w:rsidRDefault="004630CC" w:rsidP="004630CC">
      <w:pPr>
        <w:autoSpaceDE w:val="0"/>
        <w:autoSpaceDN w:val="0"/>
        <w:adjustRightInd w:val="0"/>
        <w:spacing w:after="0" w:line="240" w:lineRule="auto"/>
        <w:rPr>
          <w:rFonts w:ascii="Times New Roman" w:hAnsi="Times New Roman" w:cs="Verdana,Italic"/>
          <w:iCs/>
          <w:sz w:val="24"/>
          <w:szCs w:val="17"/>
        </w:rPr>
      </w:pPr>
    </w:p>
    <w:p w:rsidR="004630CC" w:rsidRPr="00900F2D" w:rsidRDefault="004630CC" w:rsidP="004630CC">
      <w:pPr>
        <w:autoSpaceDE w:val="0"/>
        <w:autoSpaceDN w:val="0"/>
        <w:adjustRightInd w:val="0"/>
        <w:spacing w:after="0" w:line="240" w:lineRule="auto"/>
        <w:rPr>
          <w:rFonts w:ascii="Times New Roman" w:hAnsi="Times New Roman" w:cs="TimesNewRoman"/>
          <w:sz w:val="24"/>
          <w:szCs w:val="23"/>
        </w:rPr>
      </w:pPr>
      <w:r w:rsidRPr="00900F2D">
        <w:rPr>
          <w:rFonts w:ascii="Times New Roman" w:hAnsi="Times New Roman" w:cs="TimesNewRoman,Bold"/>
          <w:b/>
          <w:bCs/>
          <w:sz w:val="24"/>
          <w:szCs w:val="23"/>
        </w:rPr>
        <w:t>Title</w:t>
      </w:r>
      <w:r w:rsidRPr="00900F2D">
        <w:rPr>
          <w:rFonts w:ascii="Times New Roman" w:hAnsi="Times New Roman" w:cs="TimesNewRoman,Bold"/>
          <w:bCs/>
          <w:sz w:val="24"/>
          <w:szCs w:val="23"/>
        </w:rPr>
        <w:t xml:space="preserve">: </w:t>
      </w:r>
      <w:r w:rsidRPr="00900F2D">
        <w:rPr>
          <w:rFonts w:ascii="Times New Roman" w:hAnsi="Times New Roman" w:cs="TimesNewRoman"/>
          <w:sz w:val="24"/>
          <w:szCs w:val="23"/>
        </w:rPr>
        <w:t>Anxiety and Compulsion Patterns in the Maintenance of Bingeing/Purging</w:t>
      </w:r>
    </w:p>
    <w:p w:rsidR="004630CC" w:rsidRPr="00900F2D" w:rsidRDefault="004630CC" w:rsidP="004630CC">
      <w:pPr>
        <w:autoSpaceDE w:val="0"/>
        <w:autoSpaceDN w:val="0"/>
        <w:adjustRightInd w:val="0"/>
        <w:spacing w:after="0" w:line="240" w:lineRule="auto"/>
        <w:rPr>
          <w:rFonts w:ascii="Times New Roman" w:hAnsi="Times New Roman" w:cs="TimesNewRoman"/>
          <w:sz w:val="24"/>
          <w:szCs w:val="23"/>
        </w:rPr>
      </w:pPr>
      <w:r w:rsidRPr="00900F2D">
        <w:rPr>
          <w:rFonts w:ascii="Times New Roman" w:hAnsi="Times New Roman" w:cs="TimesNewRoman"/>
          <w:sz w:val="24"/>
          <w:szCs w:val="23"/>
        </w:rPr>
        <w:t>Behaviours by Individuals with Bulimia Nervosa</w:t>
      </w:r>
    </w:p>
    <w:p w:rsidR="00EB1C35" w:rsidRPr="00900F2D" w:rsidRDefault="00EB1C35" w:rsidP="004630CC">
      <w:pPr>
        <w:autoSpaceDE w:val="0"/>
        <w:autoSpaceDN w:val="0"/>
        <w:adjustRightInd w:val="0"/>
        <w:spacing w:after="0" w:line="240" w:lineRule="auto"/>
        <w:rPr>
          <w:rFonts w:ascii="Times New Roman" w:hAnsi="Times New Roman" w:cs="TimesNewRoman"/>
          <w:sz w:val="24"/>
          <w:szCs w:val="23"/>
        </w:rPr>
      </w:pPr>
    </w:p>
    <w:p w:rsidR="004630CC" w:rsidRPr="00900F2D" w:rsidRDefault="004630CC" w:rsidP="004630CC">
      <w:pPr>
        <w:autoSpaceDE w:val="0"/>
        <w:autoSpaceDN w:val="0"/>
        <w:adjustRightInd w:val="0"/>
        <w:spacing w:after="0" w:line="240" w:lineRule="auto"/>
        <w:rPr>
          <w:rFonts w:ascii="Times New Roman" w:hAnsi="Times New Roman" w:cs="TimesNewRoman,Bold"/>
          <w:b/>
          <w:bCs/>
          <w:sz w:val="24"/>
          <w:szCs w:val="23"/>
        </w:rPr>
      </w:pPr>
      <w:r w:rsidRPr="00900F2D">
        <w:rPr>
          <w:rFonts w:ascii="Times New Roman" w:hAnsi="Times New Roman" w:cs="TimesNewRoman,Bold"/>
          <w:b/>
          <w:bCs/>
          <w:sz w:val="24"/>
          <w:szCs w:val="23"/>
        </w:rPr>
        <w:t>Abstract</w:t>
      </w:r>
    </w:p>
    <w:p w:rsidR="004630CC" w:rsidRPr="00900F2D" w:rsidRDefault="004630CC" w:rsidP="004630CC">
      <w:pPr>
        <w:autoSpaceDE w:val="0"/>
        <w:autoSpaceDN w:val="0"/>
        <w:adjustRightInd w:val="0"/>
        <w:spacing w:after="0" w:line="240" w:lineRule="auto"/>
        <w:rPr>
          <w:rFonts w:ascii="Times New Roman" w:hAnsi="Times New Roman" w:cs="TimesNewRoman"/>
          <w:sz w:val="24"/>
          <w:szCs w:val="23"/>
        </w:rPr>
      </w:pPr>
      <w:r w:rsidRPr="00900F2D">
        <w:rPr>
          <w:rFonts w:ascii="Times New Roman" w:hAnsi="Times New Roman" w:cs="TimesNewRoman"/>
          <w:sz w:val="24"/>
          <w:szCs w:val="23"/>
        </w:rPr>
        <w:t xml:space="preserve">This paper reports on the results of a study into the </w:t>
      </w:r>
      <w:r w:rsidR="002377FB" w:rsidRPr="00900F2D">
        <w:rPr>
          <w:rFonts w:ascii="Times New Roman" w:hAnsi="Times New Roman" w:cs="TimesNewRoman"/>
          <w:sz w:val="24"/>
          <w:szCs w:val="23"/>
        </w:rPr>
        <w:t xml:space="preserve">self-reported coping strategies </w:t>
      </w:r>
      <w:r w:rsidRPr="00900F2D">
        <w:rPr>
          <w:rFonts w:ascii="Times New Roman" w:hAnsi="Times New Roman" w:cs="TimesNewRoman"/>
          <w:sz w:val="24"/>
          <w:szCs w:val="23"/>
        </w:rPr>
        <w:t>employed by a small sample (n=12) of individuals</w:t>
      </w:r>
      <w:r w:rsidR="007E499F" w:rsidRPr="00900F2D">
        <w:rPr>
          <w:rFonts w:ascii="Times New Roman" w:hAnsi="Times New Roman" w:cs="TimesNewRoman"/>
          <w:sz w:val="24"/>
          <w:szCs w:val="23"/>
        </w:rPr>
        <w:t xml:space="preserve"> diagnosed with</w:t>
      </w:r>
      <w:r w:rsidRPr="00900F2D">
        <w:rPr>
          <w:rFonts w:ascii="Times New Roman" w:hAnsi="Times New Roman" w:cs="TimesNewRoman"/>
          <w:sz w:val="24"/>
          <w:szCs w:val="23"/>
        </w:rPr>
        <w:t xml:space="preserve"> Bulimia Nervosa purging sub-type, severe and enduring eating disorder (Seed-BN), referred to an out-patient clinic for psychother</w:t>
      </w:r>
      <w:r w:rsidR="002377FB" w:rsidRPr="00900F2D">
        <w:rPr>
          <w:rFonts w:ascii="Times New Roman" w:hAnsi="Times New Roman" w:cs="TimesNewRoman"/>
          <w:sz w:val="24"/>
          <w:szCs w:val="23"/>
        </w:rPr>
        <w:t xml:space="preserve">apy. Data collection focused on </w:t>
      </w:r>
      <w:r w:rsidRPr="00900F2D">
        <w:rPr>
          <w:rFonts w:ascii="Times New Roman" w:hAnsi="Times New Roman" w:cs="TimesNewRoman"/>
          <w:sz w:val="24"/>
          <w:szCs w:val="23"/>
        </w:rPr>
        <w:t>the vomiting activities of participants through analysi</w:t>
      </w:r>
      <w:r w:rsidR="002377FB" w:rsidRPr="00900F2D">
        <w:rPr>
          <w:rFonts w:ascii="Times New Roman" w:hAnsi="Times New Roman" w:cs="TimesNewRoman"/>
          <w:sz w:val="24"/>
          <w:szCs w:val="23"/>
        </w:rPr>
        <w:t xml:space="preserve">s of their self-management from </w:t>
      </w:r>
      <w:r w:rsidRPr="00900F2D">
        <w:rPr>
          <w:rFonts w:ascii="Times New Roman" w:hAnsi="Times New Roman" w:cs="TimesNewRoman"/>
          <w:sz w:val="24"/>
          <w:szCs w:val="23"/>
        </w:rPr>
        <w:t>diary extracts</w:t>
      </w:r>
      <w:r w:rsidR="00134399" w:rsidRPr="00900F2D">
        <w:rPr>
          <w:rFonts w:ascii="Times New Roman" w:hAnsi="Times New Roman" w:cs="TimesNewRoman"/>
          <w:sz w:val="24"/>
          <w:szCs w:val="23"/>
        </w:rPr>
        <w:t>,</w:t>
      </w:r>
      <w:r w:rsidRPr="00900F2D">
        <w:rPr>
          <w:rFonts w:ascii="Times New Roman" w:hAnsi="Times New Roman" w:cs="TimesNewRoman"/>
          <w:sz w:val="24"/>
          <w:szCs w:val="23"/>
        </w:rPr>
        <w:t xml:space="preserve"> which recorded vomiting pattern</w:t>
      </w:r>
      <w:r w:rsidR="002377FB" w:rsidRPr="00900F2D">
        <w:rPr>
          <w:rFonts w:ascii="Times New Roman" w:hAnsi="Times New Roman" w:cs="TimesNewRoman"/>
          <w:sz w:val="24"/>
          <w:szCs w:val="23"/>
        </w:rPr>
        <w:t xml:space="preserve">s. Participants all experienced </w:t>
      </w:r>
      <w:r w:rsidRPr="00900F2D">
        <w:rPr>
          <w:rFonts w:ascii="Times New Roman" w:hAnsi="Times New Roman" w:cs="TimesNewRoman"/>
          <w:sz w:val="24"/>
          <w:szCs w:val="23"/>
        </w:rPr>
        <w:t>significant mental health issues, had complex histories</w:t>
      </w:r>
      <w:r w:rsidR="002377FB" w:rsidRPr="00900F2D">
        <w:rPr>
          <w:rFonts w:ascii="Times New Roman" w:hAnsi="Times New Roman" w:cs="TimesNewRoman"/>
          <w:sz w:val="24"/>
          <w:szCs w:val="23"/>
        </w:rPr>
        <w:t xml:space="preserve"> of BN over a prolonged period, </w:t>
      </w:r>
      <w:r w:rsidRPr="00900F2D">
        <w:rPr>
          <w:rFonts w:ascii="Times New Roman" w:hAnsi="Times New Roman" w:cs="TimesNewRoman"/>
          <w:sz w:val="24"/>
          <w:szCs w:val="23"/>
        </w:rPr>
        <w:t xml:space="preserve">difficulties maintaining relationships, and many had an </w:t>
      </w:r>
      <w:r w:rsidR="002377FB" w:rsidRPr="00900F2D">
        <w:rPr>
          <w:rFonts w:ascii="Times New Roman" w:hAnsi="Times New Roman" w:cs="TimesNewRoman"/>
          <w:sz w:val="24"/>
          <w:szCs w:val="23"/>
        </w:rPr>
        <w:t xml:space="preserve">additional history of substance </w:t>
      </w:r>
      <w:r w:rsidRPr="00900F2D">
        <w:rPr>
          <w:rFonts w:ascii="Times New Roman" w:hAnsi="Times New Roman" w:cs="TimesNewRoman"/>
          <w:sz w:val="24"/>
          <w:szCs w:val="23"/>
        </w:rPr>
        <w:t>misuse including de</w:t>
      </w:r>
      <w:r w:rsidR="002377FB" w:rsidRPr="00900F2D">
        <w:rPr>
          <w:rFonts w:ascii="Times New Roman" w:hAnsi="Times New Roman" w:cs="TimesNewRoman"/>
          <w:sz w:val="24"/>
          <w:szCs w:val="23"/>
        </w:rPr>
        <w:t xml:space="preserve">pendence on prescription drugs. </w:t>
      </w:r>
      <w:r w:rsidRPr="00900F2D">
        <w:rPr>
          <w:rFonts w:ascii="Times New Roman" w:hAnsi="Times New Roman" w:cs="TimesNewRoman"/>
          <w:sz w:val="24"/>
          <w:szCs w:val="23"/>
        </w:rPr>
        <w:t>T</w:t>
      </w:r>
      <w:r w:rsidR="00241B45" w:rsidRPr="00900F2D">
        <w:rPr>
          <w:rFonts w:ascii="Times New Roman" w:hAnsi="Times New Roman" w:cs="TimesNewRoman"/>
          <w:sz w:val="24"/>
          <w:szCs w:val="23"/>
        </w:rPr>
        <w:t>he study findings</w:t>
      </w:r>
      <w:r w:rsidR="002377FB" w:rsidRPr="00900F2D">
        <w:rPr>
          <w:rFonts w:ascii="Times New Roman" w:hAnsi="Times New Roman" w:cs="TimesNewRoman"/>
          <w:sz w:val="24"/>
          <w:szCs w:val="23"/>
        </w:rPr>
        <w:t xml:space="preserve"> indicated </w:t>
      </w:r>
      <w:r w:rsidR="00134399" w:rsidRPr="00900F2D">
        <w:rPr>
          <w:rFonts w:ascii="Times New Roman" w:hAnsi="Times New Roman" w:cs="TimesNewRoman"/>
          <w:sz w:val="24"/>
          <w:szCs w:val="23"/>
        </w:rPr>
        <w:t xml:space="preserve">two different self-management </w:t>
      </w:r>
      <w:r w:rsidRPr="00900F2D">
        <w:rPr>
          <w:rFonts w:ascii="Times New Roman" w:hAnsi="Times New Roman" w:cs="TimesNewRoman"/>
          <w:sz w:val="24"/>
          <w:szCs w:val="23"/>
        </w:rPr>
        <w:t xml:space="preserve">strategies, </w:t>
      </w:r>
      <w:r w:rsidR="00241B45" w:rsidRPr="00900F2D">
        <w:rPr>
          <w:rFonts w:ascii="Times New Roman" w:hAnsi="Times New Roman" w:cs="TimesNewRoman"/>
          <w:sz w:val="24"/>
          <w:szCs w:val="23"/>
        </w:rPr>
        <w:t xml:space="preserve">anxiety-containment and </w:t>
      </w:r>
      <w:r w:rsidRPr="00900F2D">
        <w:rPr>
          <w:rFonts w:ascii="Times New Roman" w:hAnsi="Times New Roman" w:cs="TimesNewRoman"/>
          <w:sz w:val="24"/>
          <w:szCs w:val="23"/>
        </w:rPr>
        <w:t>com</w:t>
      </w:r>
      <w:r w:rsidR="00475CD6" w:rsidRPr="00900F2D">
        <w:rPr>
          <w:rFonts w:ascii="Times New Roman" w:hAnsi="Times New Roman" w:cs="TimesNewRoman"/>
          <w:sz w:val="24"/>
          <w:szCs w:val="23"/>
        </w:rPr>
        <w:t>pulsi</w:t>
      </w:r>
      <w:r w:rsidR="00241B45" w:rsidRPr="00900F2D">
        <w:rPr>
          <w:rFonts w:ascii="Times New Roman" w:hAnsi="Times New Roman" w:cs="TimesNewRoman"/>
          <w:sz w:val="24"/>
          <w:szCs w:val="23"/>
        </w:rPr>
        <w:t>on-maintenance. There was a clear</w:t>
      </w:r>
      <w:r w:rsidRPr="00900F2D">
        <w:rPr>
          <w:rFonts w:ascii="Times New Roman" w:hAnsi="Times New Roman" w:cs="TimesNewRoman"/>
          <w:sz w:val="24"/>
          <w:szCs w:val="23"/>
        </w:rPr>
        <w:t xml:space="preserve"> </w:t>
      </w:r>
      <w:r w:rsidR="002377FB" w:rsidRPr="00900F2D">
        <w:rPr>
          <w:rFonts w:ascii="Times New Roman" w:hAnsi="Times New Roman" w:cs="TimesNewRoman"/>
          <w:sz w:val="24"/>
          <w:szCs w:val="23"/>
        </w:rPr>
        <w:t xml:space="preserve">association between anxiety and </w:t>
      </w:r>
      <w:r w:rsidRPr="00900F2D">
        <w:rPr>
          <w:rFonts w:ascii="Times New Roman" w:hAnsi="Times New Roman" w:cs="TimesNewRoman"/>
          <w:sz w:val="24"/>
          <w:szCs w:val="23"/>
        </w:rPr>
        <w:t>controlled weekly vomiting patterns compared wit</w:t>
      </w:r>
      <w:r w:rsidR="002377FB" w:rsidRPr="00900F2D">
        <w:rPr>
          <w:rFonts w:ascii="Times New Roman" w:hAnsi="Times New Roman" w:cs="TimesNewRoman"/>
          <w:sz w:val="24"/>
          <w:szCs w:val="23"/>
        </w:rPr>
        <w:t xml:space="preserve">h compulsion and daily vomiting </w:t>
      </w:r>
      <w:r w:rsidRPr="00900F2D">
        <w:rPr>
          <w:rFonts w:ascii="Times New Roman" w:hAnsi="Times New Roman" w:cs="TimesNewRoman"/>
          <w:sz w:val="24"/>
          <w:szCs w:val="23"/>
        </w:rPr>
        <w:t>patterns. The implication</w:t>
      </w:r>
      <w:r w:rsidR="00241B45" w:rsidRPr="00900F2D">
        <w:rPr>
          <w:rFonts w:ascii="Times New Roman" w:hAnsi="Times New Roman" w:cs="TimesNewRoman"/>
          <w:sz w:val="24"/>
          <w:szCs w:val="23"/>
        </w:rPr>
        <w:t xml:space="preserve">s for nursing practice relate to </w:t>
      </w:r>
      <w:r w:rsidRPr="00900F2D">
        <w:rPr>
          <w:rFonts w:ascii="Times New Roman" w:hAnsi="Times New Roman" w:cs="TimesNewRoman"/>
          <w:sz w:val="24"/>
          <w:szCs w:val="23"/>
        </w:rPr>
        <w:t xml:space="preserve">the </w:t>
      </w:r>
      <w:r w:rsidR="00241B45" w:rsidRPr="00900F2D">
        <w:rPr>
          <w:rFonts w:ascii="Times New Roman" w:hAnsi="Times New Roman" w:cs="TimesNewRoman"/>
          <w:sz w:val="24"/>
          <w:szCs w:val="23"/>
        </w:rPr>
        <w:t>potential for</w:t>
      </w:r>
      <w:r w:rsidR="002377FB" w:rsidRPr="00900F2D">
        <w:rPr>
          <w:rFonts w:ascii="Times New Roman" w:hAnsi="Times New Roman" w:cs="TimesNewRoman"/>
          <w:sz w:val="24"/>
          <w:szCs w:val="23"/>
        </w:rPr>
        <w:t xml:space="preserve"> assessment of </w:t>
      </w:r>
      <w:r w:rsidR="00241B45" w:rsidRPr="00900F2D">
        <w:rPr>
          <w:rFonts w:ascii="Times New Roman" w:hAnsi="Times New Roman" w:cs="TimesNewRoman"/>
          <w:sz w:val="24"/>
          <w:szCs w:val="23"/>
        </w:rPr>
        <w:t>differences</w:t>
      </w:r>
      <w:r w:rsidRPr="00900F2D">
        <w:rPr>
          <w:rFonts w:ascii="Times New Roman" w:hAnsi="Times New Roman" w:cs="TimesNewRoman"/>
          <w:sz w:val="24"/>
          <w:szCs w:val="23"/>
        </w:rPr>
        <w:t xml:space="preserve"> in vomi</w:t>
      </w:r>
      <w:r w:rsidR="007E499F" w:rsidRPr="00900F2D">
        <w:rPr>
          <w:rFonts w:ascii="Times New Roman" w:hAnsi="Times New Roman" w:cs="TimesNewRoman"/>
          <w:sz w:val="24"/>
          <w:szCs w:val="23"/>
        </w:rPr>
        <w:t>ting patterns</w:t>
      </w:r>
      <w:r w:rsidR="002377FB" w:rsidRPr="00900F2D">
        <w:rPr>
          <w:rFonts w:ascii="Times New Roman" w:hAnsi="Times New Roman" w:cs="TimesNewRoman"/>
          <w:sz w:val="24"/>
          <w:szCs w:val="23"/>
        </w:rPr>
        <w:t xml:space="preserve"> to indicate </w:t>
      </w:r>
      <w:r w:rsidRPr="00900F2D">
        <w:rPr>
          <w:rFonts w:ascii="Times New Roman" w:hAnsi="Times New Roman" w:cs="TimesNewRoman"/>
          <w:sz w:val="24"/>
          <w:szCs w:val="23"/>
        </w:rPr>
        <w:t>self-ma</w:t>
      </w:r>
      <w:r w:rsidR="00241B45" w:rsidRPr="00900F2D">
        <w:rPr>
          <w:rFonts w:ascii="Times New Roman" w:hAnsi="Times New Roman" w:cs="TimesNewRoman"/>
          <w:sz w:val="24"/>
          <w:szCs w:val="23"/>
        </w:rPr>
        <w:t>nagement status and subsequent</w:t>
      </w:r>
      <w:r w:rsidRPr="00900F2D">
        <w:rPr>
          <w:rFonts w:ascii="Times New Roman" w:hAnsi="Times New Roman" w:cs="TimesNewRoman"/>
          <w:sz w:val="24"/>
          <w:szCs w:val="23"/>
        </w:rPr>
        <w:t xml:space="preserve"> interventions</w:t>
      </w:r>
      <w:r w:rsidR="00475CD6" w:rsidRPr="00900F2D">
        <w:rPr>
          <w:rFonts w:ascii="Times New Roman" w:hAnsi="Times New Roman" w:cs="TimesNewRoman"/>
          <w:sz w:val="24"/>
          <w:szCs w:val="23"/>
        </w:rPr>
        <w:t xml:space="preserve"> focusing</w:t>
      </w:r>
      <w:r w:rsidR="002377FB" w:rsidRPr="00900F2D">
        <w:rPr>
          <w:rFonts w:ascii="Times New Roman" w:hAnsi="Times New Roman" w:cs="TimesNewRoman"/>
          <w:sz w:val="24"/>
          <w:szCs w:val="23"/>
        </w:rPr>
        <w:t xml:space="preserve"> on either anxiety </w:t>
      </w:r>
      <w:r w:rsidR="00241B45" w:rsidRPr="00900F2D">
        <w:rPr>
          <w:rFonts w:ascii="Times New Roman" w:hAnsi="Times New Roman" w:cs="TimesNewRoman"/>
          <w:sz w:val="24"/>
          <w:szCs w:val="23"/>
        </w:rPr>
        <w:t>or compulsive patterns</w:t>
      </w:r>
      <w:r w:rsidRPr="00900F2D">
        <w:rPr>
          <w:rFonts w:ascii="Times New Roman" w:hAnsi="Times New Roman" w:cs="TimesNewRoman"/>
          <w:sz w:val="24"/>
          <w:szCs w:val="23"/>
        </w:rPr>
        <w:t>.</w:t>
      </w:r>
    </w:p>
    <w:p w:rsidR="004630CC" w:rsidRPr="00900F2D" w:rsidRDefault="004630CC" w:rsidP="004630CC">
      <w:pPr>
        <w:autoSpaceDE w:val="0"/>
        <w:autoSpaceDN w:val="0"/>
        <w:adjustRightInd w:val="0"/>
        <w:spacing w:after="0" w:line="240" w:lineRule="auto"/>
        <w:rPr>
          <w:rFonts w:ascii="Times New Roman" w:hAnsi="Times New Roman" w:cs="TimesNewRoman"/>
          <w:sz w:val="24"/>
          <w:szCs w:val="23"/>
        </w:rPr>
      </w:pPr>
    </w:p>
    <w:p w:rsidR="004630CC" w:rsidRPr="00900F2D" w:rsidRDefault="004630CC" w:rsidP="004630CC">
      <w:pPr>
        <w:autoSpaceDE w:val="0"/>
        <w:autoSpaceDN w:val="0"/>
        <w:adjustRightInd w:val="0"/>
        <w:spacing w:after="0" w:line="240" w:lineRule="auto"/>
        <w:rPr>
          <w:rFonts w:ascii="Times New Roman" w:hAnsi="Times New Roman" w:cs="TimesNewRoman"/>
          <w:sz w:val="24"/>
          <w:szCs w:val="23"/>
        </w:rPr>
      </w:pPr>
      <w:r w:rsidRPr="00900F2D">
        <w:rPr>
          <w:rFonts w:ascii="Times New Roman" w:hAnsi="Times New Roman" w:cs="TimesNewRoman,Bold"/>
          <w:bCs/>
          <w:sz w:val="24"/>
          <w:szCs w:val="23"/>
        </w:rPr>
        <w:t xml:space="preserve">Key words: </w:t>
      </w:r>
      <w:r w:rsidRPr="00900F2D">
        <w:rPr>
          <w:rFonts w:ascii="Times New Roman" w:hAnsi="Times New Roman" w:cs="TimesNewRoman"/>
          <w:sz w:val="24"/>
          <w:szCs w:val="23"/>
        </w:rPr>
        <w:t>anxiety; vomiting; bulimia nervosa; compulsion; coping strategies;</w:t>
      </w:r>
    </w:p>
    <w:p w:rsidR="004630CC" w:rsidRPr="00900F2D" w:rsidRDefault="004630CC" w:rsidP="004630CC">
      <w:pPr>
        <w:autoSpaceDE w:val="0"/>
        <w:autoSpaceDN w:val="0"/>
        <w:adjustRightInd w:val="0"/>
        <w:spacing w:after="0" w:line="240" w:lineRule="auto"/>
        <w:rPr>
          <w:rFonts w:ascii="Times New Roman" w:hAnsi="Times New Roman" w:cs="TimesNewRoman"/>
          <w:sz w:val="24"/>
          <w:szCs w:val="23"/>
        </w:rPr>
      </w:pPr>
      <w:r w:rsidRPr="00900F2D">
        <w:rPr>
          <w:rFonts w:ascii="Times New Roman" w:hAnsi="Times New Roman" w:cs="TimesNewRoman"/>
          <w:sz w:val="24"/>
          <w:szCs w:val="23"/>
        </w:rPr>
        <w:t>Purging</w:t>
      </w:r>
    </w:p>
    <w:p w:rsidR="004630CC" w:rsidRPr="00900F2D" w:rsidRDefault="004630CC" w:rsidP="004630CC">
      <w:pPr>
        <w:autoSpaceDE w:val="0"/>
        <w:autoSpaceDN w:val="0"/>
        <w:adjustRightInd w:val="0"/>
        <w:spacing w:after="0" w:line="240" w:lineRule="auto"/>
        <w:rPr>
          <w:rFonts w:ascii="Times New Roman" w:hAnsi="Times New Roman" w:cs="TimesNewRoman"/>
          <w:sz w:val="24"/>
          <w:szCs w:val="23"/>
        </w:rPr>
      </w:pPr>
    </w:p>
    <w:p w:rsidR="004630CC" w:rsidRPr="00900F2D" w:rsidRDefault="004630CC" w:rsidP="004630CC">
      <w:pPr>
        <w:autoSpaceDE w:val="0"/>
        <w:autoSpaceDN w:val="0"/>
        <w:adjustRightInd w:val="0"/>
        <w:spacing w:after="0" w:line="240" w:lineRule="auto"/>
        <w:rPr>
          <w:rFonts w:ascii="Times New Roman" w:hAnsi="Times New Roman" w:cs="TimesNewRoman,Bold"/>
          <w:b/>
          <w:bCs/>
          <w:sz w:val="24"/>
          <w:szCs w:val="23"/>
        </w:rPr>
      </w:pPr>
      <w:r w:rsidRPr="00900F2D">
        <w:rPr>
          <w:rFonts w:ascii="Times New Roman" w:hAnsi="Times New Roman" w:cs="TimesNewRoman,Bold"/>
          <w:b/>
          <w:bCs/>
          <w:sz w:val="24"/>
          <w:szCs w:val="23"/>
        </w:rPr>
        <w:t>Accessible Summary</w:t>
      </w:r>
    </w:p>
    <w:p w:rsidR="00614D5E" w:rsidRPr="00900F2D" w:rsidRDefault="004630CC" w:rsidP="004630CC">
      <w:pPr>
        <w:pStyle w:val="ListParagraph"/>
        <w:numPr>
          <w:ilvl w:val="0"/>
          <w:numId w:val="6"/>
          <w:numberingChange w:id="0" w:author="Office 2004 Test Drive User" w:date="2014-04-07T17:03:00Z" w:original=""/>
        </w:numPr>
        <w:autoSpaceDE w:val="0"/>
        <w:autoSpaceDN w:val="0"/>
        <w:adjustRightInd w:val="0"/>
        <w:spacing w:after="0" w:line="240" w:lineRule="auto"/>
        <w:rPr>
          <w:rFonts w:ascii="Times New Roman" w:hAnsi="Times New Roman" w:cs="TimesNewRoman"/>
          <w:sz w:val="24"/>
          <w:szCs w:val="23"/>
        </w:rPr>
      </w:pPr>
      <w:r w:rsidRPr="00900F2D">
        <w:rPr>
          <w:rFonts w:ascii="Times New Roman" w:hAnsi="Times New Roman" w:cs="TimesNewRoman"/>
          <w:sz w:val="24"/>
          <w:szCs w:val="23"/>
        </w:rPr>
        <w:t>Bulimia Nervosa, if not treated or if treated unsuccessfully, can develop into a</w:t>
      </w:r>
      <w:r w:rsidR="00614D5E" w:rsidRPr="00900F2D">
        <w:rPr>
          <w:rFonts w:ascii="Times New Roman" w:hAnsi="Times New Roman" w:cs="TimesNewRoman"/>
          <w:sz w:val="24"/>
          <w:szCs w:val="23"/>
        </w:rPr>
        <w:t xml:space="preserve"> </w:t>
      </w:r>
      <w:r w:rsidRPr="00900F2D">
        <w:rPr>
          <w:rFonts w:ascii="Times New Roman" w:hAnsi="Times New Roman" w:cs="TimesNewRoman"/>
          <w:sz w:val="24"/>
          <w:szCs w:val="23"/>
        </w:rPr>
        <w:t>severe and enduring eating disorder.</w:t>
      </w:r>
    </w:p>
    <w:p w:rsidR="004630CC" w:rsidRPr="00900F2D" w:rsidRDefault="004630CC" w:rsidP="004630CC">
      <w:pPr>
        <w:autoSpaceDE w:val="0"/>
        <w:autoSpaceDN w:val="0"/>
        <w:adjustRightInd w:val="0"/>
        <w:spacing w:after="0" w:line="240" w:lineRule="auto"/>
        <w:rPr>
          <w:rFonts w:ascii="Times New Roman" w:hAnsi="Times New Roman" w:cs="TimesNewRoman"/>
          <w:sz w:val="24"/>
          <w:szCs w:val="23"/>
        </w:rPr>
      </w:pPr>
    </w:p>
    <w:p w:rsidR="00614D5E" w:rsidRPr="00900F2D" w:rsidRDefault="004630CC" w:rsidP="004630CC">
      <w:pPr>
        <w:pStyle w:val="ListParagraph"/>
        <w:numPr>
          <w:ilvl w:val="0"/>
          <w:numId w:val="6"/>
          <w:numberingChange w:id="1" w:author="Office 2004 Test Drive User" w:date="2014-04-07T17:03:00Z" w:original=""/>
        </w:numPr>
        <w:autoSpaceDE w:val="0"/>
        <w:autoSpaceDN w:val="0"/>
        <w:adjustRightInd w:val="0"/>
        <w:spacing w:after="0" w:line="240" w:lineRule="auto"/>
        <w:rPr>
          <w:rFonts w:ascii="Times New Roman" w:hAnsi="Times New Roman" w:cs="TimesNewRoman"/>
          <w:sz w:val="24"/>
          <w:szCs w:val="23"/>
        </w:rPr>
      </w:pPr>
      <w:r w:rsidRPr="00900F2D">
        <w:rPr>
          <w:rFonts w:ascii="Times New Roman" w:hAnsi="Times New Roman" w:cs="TimesNewRoman"/>
          <w:sz w:val="24"/>
          <w:szCs w:val="23"/>
        </w:rPr>
        <w:t xml:space="preserve">Analysis of </w:t>
      </w:r>
      <w:r w:rsidR="007E499F" w:rsidRPr="00900F2D">
        <w:rPr>
          <w:rFonts w:ascii="Times New Roman" w:hAnsi="Times New Roman" w:cs="TimesNewRoman"/>
          <w:sz w:val="24"/>
          <w:szCs w:val="23"/>
        </w:rPr>
        <w:t>self-management of Seed-BN</w:t>
      </w:r>
      <w:r w:rsidRPr="00900F2D">
        <w:rPr>
          <w:rFonts w:ascii="Times New Roman" w:hAnsi="Times New Roman" w:cs="TimesNewRoman"/>
          <w:sz w:val="24"/>
          <w:szCs w:val="23"/>
        </w:rPr>
        <w:t xml:space="preserve"> indicates that individuals</w:t>
      </w:r>
      <w:r w:rsidR="00614D5E" w:rsidRPr="00900F2D">
        <w:rPr>
          <w:rFonts w:ascii="Times New Roman" w:hAnsi="Times New Roman" w:cs="TimesNewRoman"/>
          <w:sz w:val="24"/>
          <w:szCs w:val="23"/>
        </w:rPr>
        <w:t xml:space="preserve"> f</w:t>
      </w:r>
      <w:r w:rsidRPr="00900F2D">
        <w:rPr>
          <w:rFonts w:ascii="Times New Roman" w:hAnsi="Times New Roman" w:cs="TimesNewRoman"/>
          <w:sz w:val="24"/>
          <w:szCs w:val="23"/>
        </w:rPr>
        <w:t>requently experience significant negative mental health issues and a complex</w:t>
      </w:r>
      <w:r w:rsidR="00614D5E" w:rsidRPr="00900F2D">
        <w:rPr>
          <w:rFonts w:ascii="Times New Roman" w:hAnsi="Times New Roman" w:cs="TimesNewRoman"/>
          <w:sz w:val="24"/>
          <w:szCs w:val="23"/>
        </w:rPr>
        <w:t xml:space="preserve"> </w:t>
      </w:r>
      <w:r w:rsidRPr="00900F2D">
        <w:rPr>
          <w:rFonts w:ascii="Times New Roman" w:hAnsi="Times New Roman" w:cs="TimesNewRoman"/>
          <w:sz w:val="24"/>
          <w:szCs w:val="23"/>
        </w:rPr>
        <w:t>relationship with medication management.</w:t>
      </w:r>
    </w:p>
    <w:p w:rsidR="004630CC" w:rsidRPr="00900F2D" w:rsidRDefault="004630CC" w:rsidP="004630CC">
      <w:pPr>
        <w:autoSpaceDE w:val="0"/>
        <w:autoSpaceDN w:val="0"/>
        <w:adjustRightInd w:val="0"/>
        <w:spacing w:after="0" w:line="240" w:lineRule="auto"/>
        <w:rPr>
          <w:rFonts w:ascii="Times New Roman" w:hAnsi="Times New Roman" w:cs="TimesNewRoman"/>
          <w:sz w:val="24"/>
          <w:szCs w:val="23"/>
        </w:rPr>
      </w:pPr>
    </w:p>
    <w:p w:rsidR="00614D5E" w:rsidRPr="00900F2D" w:rsidRDefault="00614D5E" w:rsidP="004630CC">
      <w:pPr>
        <w:pStyle w:val="ListParagraph"/>
        <w:numPr>
          <w:ilvl w:val="0"/>
          <w:numId w:val="6"/>
          <w:numberingChange w:id="2" w:author="Office 2004 Test Drive User" w:date="2014-04-07T17:03:00Z" w:original=""/>
        </w:numPr>
        <w:autoSpaceDE w:val="0"/>
        <w:autoSpaceDN w:val="0"/>
        <w:adjustRightInd w:val="0"/>
        <w:spacing w:after="0" w:line="240" w:lineRule="auto"/>
        <w:rPr>
          <w:rFonts w:ascii="Times New Roman" w:hAnsi="Times New Roman" w:cs="TimesNewRoman"/>
          <w:sz w:val="24"/>
          <w:szCs w:val="23"/>
        </w:rPr>
      </w:pPr>
      <w:r w:rsidRPr="00900F2D">
        <w:rPr>
          <w:rFonts w:ascii="Times New Roman" w:hAnsi="Times New Roman" w:cs="TimesNewRoman"/>
          <w:sz w:val="24"/>
          <w:szCs w:val="23"/>
        </w:rPr>
        <w:t>T</w:t>
      </w:r>
      <w:r w:rsidR="004630CC" w:rsidRPr="00900F2D">
        <w:rPr>
          <w:rFonts w:ascii="Times New Roman" w:hAnsi="Times New Roman" w:cs="TimesNewRoman"/>
          <w:sz w:val="24"/>
          <w:szCs w:val="23"/>
        </w:rPr>
        <w:t>wo discrete patterns of coping strategies to prevent deterioration in</w:t>
      </w:r>
      <w:r w:rsidRPr="00900F2D">
        <w:rPr>
          <w:rFonts w:ascii="Times New Roman" w:hAnsi="Times New Roman" w:cs="TimesNewRoman"/>
          <w:sz w:val="24"/>
          <w:szCs w:val="23"/>
        </w:rPr>
        <w:t xml:space="preserve"> </w:t>
      </w:r>
      <w:r w:rsidR="004630CC" w:rsidRPr="00900F2D">
        <w:rPr>
          <w:rFonts w:ascii="Times New Roman" w:hAnsi="Times New Roman" w:cs="TimesNewRoman"/>
          <w:sz w:val="24"/>
          <w:szCs w:val="23"/>
        </w:rPr>
        <w:t>distressing symptoms were in evidence, controlled vomiting, which was</w:t>
      </w:r>
      <w:r w:rsidRPr="00900F2D">
        <w:rPr>
          <w:rFonts w:ascii="Times New Roman" w:hAnsi="Times New Roman" w:cs="TimesNewRoman"/>
          <w:sz w:val="24"/>
          <w:szCs w:val="23"/>
        </w:rPr>
        <w:t xml:space="preserve"> </w:t>
      </w:r>
      <w:r w:rsidR="004630CC" w:rsidRPr="00900F2D">
        <w:rPr>
          <w:rFonts w:ascii="Times New Roman" w:hAnsi="Times New Roman" w:cs="TimesNewRoman"/>
          <w:sz w:val="24"/>
          <w:szCs w:val="23"/>
        </w:rPr>
        <w:t>related to the management of anxiety, and uncontrolled vomiting due to more</w:t>
      </w:r>
      <w:r w:rsidRPr="00900F2D">
        <w:rPr>
          <w:rFonts w:ascii="Times New Roman" w:hAnsi="Times New Roman" w:cs="TimesNewRoman"/>
          <w:sz w:val="24"/>
          <w:szCs w:val="23"/>
        </w:rPr>
        <w:t xml:space="preserve"> </w:t>
      </w:r>
      <w:r w:rsidR="004630CC" w:rsidRPr="00900F2D">
        <w:rPr>
          <w:rFonts w:ascii="Times New Roman" w:hAnsi="Times New Roman" w:cs="TimesNewRoman"/>
          <w:sz w:val="24"/>
          <w:szCs w:val="23"/>
        </w:rPr>
        <w:t>dominant self-management of compulsive acts.</w:t>
      </w:r>
    </w:p>
    <w:p w:rsidR="004630CC" w:rsidRPr="00900F2D" w:rsidRDefault="004630CC" w:rsidP="004630CC">
      <w:pPr>
        <w:autoSpaceDE w:val="0"/>
        <w:autoSpaceDN w:val="0"/>
        <w:adjustRightInd w:val="0"/>
        <w:spacing w:after="0" w:line="240" w:lineRule="auto"/>
        <w:rPr>
          <w:rFonts w:ascii="Times New Roman" w:hAnsi="Times New Roman" w:cs="TimesNewRoman"/>
          <w:sz w:val="24"/>
          <w:szCs w:val="23"/>
        </w:rPr>
      </w:pPr>
    </w:p>
    <w:p w:rsidR="004630CC" w:rsidRPr="00900F2D" w:rsidRDefault="004630CC" w:rsidP="004630CC">
      <w:pPr>
        <w:pStyle w:val="ListParagraph"/>
        <w:numPr>
          <w:ilvl w:val="0"/>
          <w:numId w:val="6"/>
          <w:numberingChange w:id="3" w:author="Office 2004 Test Drive User" w:date="2014-04-07T17:03:00Z" w:original=""/>
        </w:numPr>
        <w:autoSpaceDE w:val="0"/>
        <w:autoSpaceDN w:val="0"/>
        <w:adjustRightInd w:val="0"/>
        <w:spacing w:after="0" w:line="240" w:lineRule="auto"/>
        <w:rPr>
          <w:rFonts w:ascii="Times New Roman" w:hAnsi="Times New Roman" w:cs="TimesNewRoman"/>
          <w:sz w:val="24"/>
          <w:szCs w:val="23"/>
        </w:rPr>
      </w:pPr>
      <w:r w:rsidRPr="00900F2D">
        <w:rPr>
          <w:rFonts w:ascii="Times New Roman" w:hAnsi="Times New Roman" w:cs="TimesNewRoman"/>
          <w:sz w:val="24"/>
          <w:szCs w:val="23"/>
        </w:rPr>
        <w:t>The implications for nursing revolve around accurate assessment of vomiting</w:t>
      </w:r>
      <w:r w:rsidR="00614D5E" w:rsidRPr="00900F2D">
        <w:rPr>
          <w:rFonts w:ascii="Times New Roman" w:hAnsi="Times New Roman" w:cs="TimesNewRoman"/>
          <w:sz w:val="24"/>
          <w:szCs w:val="23"/>
        </w:rPr>
        <w:t xml:space="preserve"> </w:t>
      </w:r>
      <w:r w:rsidR="007E499F" w:rsidRPr="00900F2D">
        <w:rPr>
          <w:rFonts w:ascii="Times New Roman" w:hAnsi="Times New Roman" w:cs="TimesNewRoman"/>
          <w:sz w:val="24"/>
          <w:szCs w:val="23"/>
        </w:rPr>
        <w:t>and subsequent engagement by the individual with</w:t>
      </w:r>
      <w:r w:rsidRPr="00900F2D">
        <w:rPr>
          <w:rFonts w:ascii="Times New Roman" w:hAnsi="Times New Roman" w:cs="TimesNewRoman"/>
          <w:sz w:val="24"/>
          <w:szCs w:val="23"/>
        </w:rPr>
        <w:t xml:space="preserve"> their coping</w:t>
      </w:r>
      <w:r w:rsidR="00614D5E" w:rsidRPr="00900F2D">
        <w:rPr>
          <w:rFonts w:ascii="Times New Roman" w:hAnsi="Times New Roman" w:cs="TimesNewRoman"/>
          <w:sz w:val="24"/>
          <w:szCs w:val="23"/>
        </w:rPr>
        <w:t xml:space="preserve"> </w:t>
      </w:r>
      <w:r w:rsidR="007E499F" w:rsidRPr="00900F2D">
        <w:rPr>
          <w:rFonts w:ascii="Times New Roman" w:hAnsi="Times New Roman" w:cs="TimesNewRoman"/>
          <w:sz w:val="24"/>
          <w:szCs w:val="23"/>
        </w:rPr>
        <w:t>strategies in relation to</w:t>
      </w:r>
      <w:r w:rsidRPr="00900F2D">
        <w:rPr>
          <w:rFonts w:ascii="Times New Roman" w:hAnsi="Times New Roman" w:cs="TimesNewRoman"/>
          <w:sz w:val="24"/>
          <w:szCs w:val="23"/>
        </w:rPr>
        <w:t xml:space="preserve"> perceived deterioration in distressing symptoms.</w:t>
      </w:r>
    </w:p>
    <w:p w:rsidR="004630CC" w:rsidRPr="00900F2D" w:rsidRDefault="004630CC" w:rsidP="004630CC">
      <w:pPr>
        <w:autoSpaceDE w:val="0"/>
        <w:autoSpaceDN w:val="0"/>
        <w:adjustRightInd w:val="0"/>
        <w:spacing w:after="0" w:line="240" w:lineRule="auto"/>
        <w:rPr>
          <w:rFonts w:ascii="Times New Roman" w:hAnsi="Times New Roman" w:cs="Arial"/>
          <w:bCs/>
          <w:sz w:val="24"/>
          <w:szCs w:val="20"/>
        </w:rPr>
      </w:pPr>
    </w:p>
    <w:p w:rsidR="002377FB" w:rsidRPr="00900F2D" w:rsidRDefault="002377FB" w:rsidP="004630CC">
      <w:pPr>
        <w:autoSpaceDE w:val="0"/>
        <w:autoSpaceDN w:val="0"/>
        <w:adjustRightInd w:val="0"/>
        <w:spacing w:after="0" w:line="240" w:lineRule="auto"/>
        <w:rPr>
          <w:rFonts w:ascii="Times New Roman" w:hAnsi="Times New Roman" w:cs="Arial"/>
          <w:bCs/>
          <w:sz w:val="24"/>
          <w:szCs w:val="20"/>
        </w:rPr>
      </w:pPr>
    </w:p>
    <w:p w:rsidR="002377FB" w:rsidRPr="00900F2D" w:rsidRDefault="002377FB" w:rsidP="004630CC">
      <w:pPr>
        <w:autoSpaceDE w:val="0"/>
        <w:autoSpaceDN w:val="0"/>
        <w:adjustRightInd w:val="0"/>
        <w:spacing w:after="0" w:line="240" w:lineRule="auto"/>
        <w:rPr>
          <w:rFonts w:ascii="Times New Roman" w:hAnsi="Times New Roman" w:cs="Arial"/>
          <w:bCs/>
          <w:sz w:val="24"/>
          <w:szCs w:val="20"/>
        </w:rPr>
      </w:pPr>
    </w:p>
    <w:p w:rsidR="002377FB" w:rsidRPr="00900F2D" w:rsidRDefault="002377FB" w:rsidP="004630CC">
      <w:pPr>
        <w:autoSpaceDE w:val="0"/>
        <w:autoSpaceDN w:val="0"/>
        <w:adjustRightInd w:val="0"/>
        <w:spacing w:after="0" w:line="240" w:lineRule="auto"/>
        <w:rPr>
          <w:rFonts w:ascii="Times New Roman" w:hAnsi="Times New Roman" w:cs="Arial"/>
          <w:bCs/>
          <w:sz w:val="24"/>
          <w:szCs w:val="20"/>
        </w:rPr>
      </w:pPr>
    </w:p>
    <w:p w:rsidR="004630CC" w:rsidRPr="00900F2D" w:rsidRDefault="004630CC" w:rsidP="004630CC">
      <w:pPr>
        <w:autoSpaceDE w:val="0"/>
        <w:autoSpaceDN w:val="0"/>
        <w:adjustRightInd w:val="0"/>
        <w:spacing w:after="0" w:line="240" w:lineRule="auto"/>
        <w:rPr>
          <w:rFonts w:ascii="Times New Roman" w:hAnsi="Times New Roman" w:cs="TimesNewRoman"/>
          <w:sz w:val="24"/>
          <w:szCs w:val="23"/>
        </w:rPr>
      </w:pPr>
    </w:p>
    <w:p w:rsidR="00FF319D" w:rsidRPr="00900F2D" w:rsidRDefault="00FF319D" w:rsidP="004630CC">
      <w:pPr>
        <w:autoSpaceDE w:val="0"/>
        <w:autoSpaceDN w:val="0"/>
        <w:adjustRightInd w:val="0"/>
        <w:spacing w:after="0" w:line="240" w:lineRule="auto"/>
        <w:rPr>
          <w:rFonts w:ascii="Times New Roman" w:hAnsi="Times New Roman" w:cs="TimesNewRoman,Bold"/>
          <w:b/>
          <w:bCs/>
          <w:sz w:val="24"/>
          <w:szCs w:val="23"/>
        </w:rPr>
      </w:pPr>
    </w:p>
    <w:p w:rsidR="00FF319D" w:rsidRPr="00900F2D" w:rsidRDefault="00FF319D" w:rsidP="004630CC">
      <w:pPr>
        <w:autoSpaceDE w:val="0"/>
        <w:autoSpaceDN w:val="0"/>
        <w:adjustRightInd w:val="0"/>
        <w:spacing w:after="0" w:line="240" w:lineRule="auto"/>
        <w:rPr>
          <w:rFonts w:ascii="Times New Roman" w:hAnsi="Times New Roman" w:cs="TimesNewRoman,Bold"/>
          <w:b/>
          <w:bCs/>
          <w:sz w:val="24"/>
          <w:szCs w:val="23"/>
        </w:rPr>
      </w:pPr>
    </w:p>
    <w:p w:rsidR="00FE3FD9" w:rsidRPr="00900F2D" w:rsidRDefault="00FE3FD9" w:rsidP="004630CC">
      <w:pPr>
        <w:autoSpaceDE w:val="0"/>
        <w:autoSpaceDN w:val="0"/>
        <w:adjustRightInd w:val="0"/>
        <w:spacing w:after="0" w:line="240" w:lineRule="auto"/>
        <w:rPr>
          <w:rFonts w:ascii="Times New Roman" w:hAnsi="Times New Roman" w:cs="TimesNewRoman,Bold"/>
          <w:b/>
          <w:bCs/>
          <w:sz w:val="24"/>
          <w:szCs w:val="23"/>
        </w:rPr>
      </w:pPr>
    </w:p>
    <w:p w:rsidR="00FE3FD9" w:rsidRPr="00900F2D" w:rsidRDefault="00FE3FD9" w:rsidP="004630CC">
      <w:pPr>
        <w:autoSpaceDE w:val="0"/>
        <w:autoSpaceDN w:val="0"/>
        <w:adjustRightInd w:val="0"/>
        <w:spacing w:after="0" w:line="240" w:lineRule="auto"/>
        <w:rPr>
          <w:rFonts w:ascii="Times New Roman" w:hAnsi="Times New Roman" w:cs="TimesNewRoman,Bold"/>
          <w:b/>
          <w:bCs/>
          <w:sz w:val="24"/>
          <w:szCs w:val="23"/>
        </w:rPr>
      </w:pPr>
    </w:p>
    <w:p w:rsidR="00FE3FD9" w:rsidRPr="00900F2D" w:rsidRDefault="00FE3FD9" w:rsidP="004630CC">
      <w:pPr>
        <w:autoSpaceDE w:val="0"/>
        <w:autoSpaceDN w:val="0"/>
        <w:adjustRightInd w:val="0"/>
        <w:spacing w:after="0" w:line="240" w:lineRule="auto"/>
        <w:rPr>
          <w:rFonts w:ascii="Times New Roman" w:hAnsi="Times New Roman" w:cs="TimesNewRoman,Bold"/>
          <w:b/>
          <w:bCs/>
          <w:sz w:val="24"/>
          <w:szCs w:val="23"/>
        </w:rPr>
      </w:pPr>
    </w:p>
    <w:p w:rsidR="00FE3FD9" w:rsidRPr="00900F2D" w:rsidRDefault="00FE3FD9" w:rsidP="004630CC">
      <w:pPr>
        <w:autoSpaceDE w:val="0"/>
        <w:autoSpaceDN w:val="0"/>
        <w:adjustRightInd w:val="0"/>
        <w:spacing w:after="0" w:line="240" w:lineRule="auto"/>
        <w:rPr>
          <w:rFonts w:ascii="Times New Roman" w:hAnsi="Times New Roman" w:cs="TimesNewRoman,Bold"/>
          <w:b/>
          <w:bCs/>
          <w:sz w:val="24"/>
          <w:szCs w:val="23"/>
        </w:rPr>
      </w:pPr>
    </w:p>
    <w:p w:rsidR="004630CC" w:rsidRPr="00900F2D" w:rsidRDefault="004630CC" w:rsidP="004630CC">
      <w:pPr>
        <w:autoSpaceDE w:val="0"/>
        <w:autoSpaceDN w:val="0"/>
        <w:adjustRightInd w:val="0"/>
        <w:spacing w:after="0" w:line="240" w:lineRule="auto"/>
        <w:rPr>
          <w:rFonts w:ascii="Times New Roman" w:hAnsi="Times New Roman" w:cs="TimesNewRoman,Bold"/>
          <w:b/>
          <w:bCs/>
          <w:sz w:val="24"/>
          <w:szCs w:val="23"/>
        </w:rPr>
      </w:pPr>
      <w:r w:rsidRPr="00900F2D">
        <w:rPr>
          <w:rFonts w:ascii="Times New Roman" w:hAnsi="Times New Roman" w:cs="TimesNewRoman,Bold"/>
          <w:b/>
          <w:bCs/>
          <w:sz w:val="24"/>
          <w:szCs w:val="23"/>
        </w:rPr>
        <w:lastRenderedPageBreak/>
        <w:t>Introduction</w:t>
      </w:r>
    </w:p>
    <w:p w:rsidR="003C2A39" w:rsidRPr="00900F2D" w:rsidRDefault="00970DB9" w:rsidP="004630CC">
      <w:pPr>
        <w:autoSpaceDE w:val="0"/>
        <w:autoSpaceDN w:val="0"/>
        <w:adjustRightInd w:val="0"/>
        <w:spacing w:after="0" w:line="240" w:lineRule="auto"/>
        <w:rPr>
          <w:rFonts w:ascii="Times New Roman" w:hAnsi="Times New Roman" w:cs="TimesNewRoman"/>
          <w:sz w:val="24"/>
          <w:szCs w:val="23"/>
        </w:rPr>
      </w:pPr>
      <w:r w:rsidRPr="00900F2D">
        <w:rPr>
          <w:rFonts w:ascii="Times New Roman" w:hAnsi="Times New Roman" w:cs="TimesNewRoman"/>
          <w:sz w:val="24"/>
          <w:szCs w:val="23"/>
        </w:rPr>
        <w:t>Bulimia Nervosa (BN) is a high profile eating disorder</w:t>
      </w:r>
      <w:r w:rsidR="00780CC0" w:rsidRPr="00900F2D">
        <w:rPr>
          <w:rFonts w:ascii="Times New Roman" w:hAnsi="Times New Roman" w:cs="TimesNewRoman"/>
          <w:sz w:val="24"/>
          <w:szCs w:val="23"/>
        </w:rPr>
        <w:t>, in</w:t>
      </w:r>
      <w:r w:rsidR="007E499F" w:rsidRPr="00900F2D">
        <w:rPr>
          <w:rFonts w:ascii="Times New Roman" w:hAnsi="Times New Roman" w:cs="TimesNewRoman"/>
          <w:sz w:val="24"/>
          <w:szCs w:val="23"/>
        </w:rPr>
        <w:t>itially described</w:t>
      </w:r>
      <w:r w:rsidR="00780CC0" w:rsidRPr="00900F2D">
        <w:rPr>
          <w:rFonts w:ascii="Times New Roman" w:hAnsi="Times New Roman" w:cs="TimesNewRoman"/>
          <w:sz w:val="24"/>
          <w:szCs w:val="23"/>
        </w:rPr>
        <w:t xml:space="preserve"> by Russell (1979), and currently</w:t>
      </w:r>
      <w:r w:rsidR="0086221C" w:rsidRPr="00900F2D">
        <w:rPr>
          <w:rFonts w:ascii="Times New Roman" w:hAnsi="Times New Roman" w:cs="TimesNewRoman"/>
          <w:sz w:val="24"/>
          <w:szCs w:val="23"/>
        </w:rPr>
        <w:t xml:space="preserve"> affecting approximately</w:t>
      </w:r>
      <w:r w:rsidRPr="00900F2D">
        <w:rPr>
          <w:rFonts w:ascii="Times New Roman" w:hAnsi="Times New Roman" w:cs="TimesNewRoman"/>
          <w:sz w:val="24"/>
          <w:szCs w:val="23"/>
        </w:rPr>
        <w:t xml:space="preserve"> 3% of the population</w:t>
      </w:r>
      <w:r w:rsidR="003C2A39" w:rsidRPr="00900F2D">
        <w:rPr>
          <w:rFonts w:ascii="Times New Roman" w:hAnsi="Times New Roman" w:cs="TimesNewRoman"/>
          <w:sz w:val="24"/>
          <w:szCs w:val="23"/>
        </w:rPr>
        <w:t xml:space="preserve"> </w:t>
      </w:r>
      <w:r w:rsidR="00223D3B" w:rsidRPr="00900F2D">
        <w:rPr>
          <w:rFonts w:ascii="Times New Roman" w:hAnsi="Times New Roman" w:cs="TimesNewRoman"/>
          <w:sz w:val="24"/>
          <w:szCs w:val="23"/>
        </w:rPr>
        <w:t>(</w:t>
      </w:r>
      <w:r w:rsidR="003C2A39" w:rsidRPr="00900F2D">
        <w:rPr>
          <w:rFonts w:ascii="Times New Roman" w:hAnsi="Times New Roman" w:cs="TimesNewRoman"/>
          <w:sz w:val="24"/>
          <w:szCs w:val="23"/>
        </w:rPr>
        <w:t xml:space="preserve">McManus, Grey &amp; </w:t>
      </w:r>
      <w:proofErr w:type="spellStart"/>
      <w:r w:rsidR="003C2A39" w:rsidRPr="00900F2D">
        <w:rPr>
          <w:rFonts w:ascii="Times New Roman" w:hAnsi="Times New Roman" w:cs="TimesNewRoman"/>
          <w:sz w:val="24"/>
          <w:szCs w:val="23"/>
        </w:rPr>
        <w:t>Shafran</w:t>
      </w:r>
      <w:proofErr w:type="spellEnd"/>
      <w:r w:rsidR="003C2A39" w:rsidRPr="00900F2D">
        <w:rPr>
          <w:rFonts w:ascii="Times New Roman" w:hAnsi="Times New Roman" w:cs="TimesNewRoman"/>
          <w:sz w:val="24"/>
          <w:szCs w:val="23"/>
        </w:rPr>
        <w:t>, 2008)</w:t>
      </w:r>
      <w:r w:rsidR="00780CC0" w:rsidRPr="00900F2D">
        <w:rPr>
          <w:rFonts w:ascii="Times New Roman" w:hAnsi="Times New Roman" w:cs="TimesNewRoman"/>
          <w:sz w:val="24"/>
          <w:szCs w:val="23"/>
        </w:rPr>
        <w:t xml:space="preserve">. </w:t>
      </w:r>
      <w:r w:rsidR="00BB5AE8" w:rsidRPr="00900F2D">
        <w:rPr>
          <w:rFonts w:ascii="Times New Roman" w:hAnsi="Times New Roman" w:cs="TimesNewRoman"/>
          <w:sz w:val="24"/>
          <w:szCs w:val="23"/>
        </w:rPr>
        <w:t>It is characterized by powerful and intractable urges to ove</w:t>
      </w:r>
      <w:r w:rsidR="0086221C" w:rsidRPr="00900F2D">
        <w:rPr>
          <w:rFonts w:ascii="Times New Roman" w:hAnsi="Times New Roman" w:cs="TimesNewRoman"/>
          <w:sz w:val="24"/>
          <w:szCs w:val="23"/>
        </w:rPr>
        <w:t>reat, and</w:t>
      </w:r>
      <w:r w:rsidR="00BB5AE8" w:rsidRPr="00900F2D">
        <w:rPr>
          <w:rFonts w:ascii="Times New Roman" w:hAnsi="Times New Roman" w:cs="TimesNewRoman"/>
          <w:sz w:val="24"/>
          <w:szCs w:val="23"/>
        </w:rPr>
        <w:t xml:space="preserve"> weight gain, the consequence of such binge eating, is thwarted by psychogenic vomiting, purging or periodic starvation to retain normal weight range (</w:t>
      </w:r>
      <w:proofErr w:type="spellStart"/>
      <w:r w:rsidR="00BB5AE8" w:rsidRPr="00900F2D">
        <w:rPr>
          <w:rFonts w:ascii="Times New Roman" w:hAnsi="Times New Roman" w:cs="TimesNewRoman"/>
          <w:sz w:val="24"/>
          <w:szCs w:val="23"/>
        </w:rPr>
        <w:t>Lacey</w:t>
      </w:r>
      <w:proofErr w:type="spellEnd"/>
      <w:r w:rsidR="00BB5AE8" w:rsidRPr="00900F2D">
        <w:rPr>
          <w:rFonts w:ascii="Times New Roman" w:hAnsi="Times New Roman" w:cs="TimesNewRoman"/>
          <w:sz w:val="24"/>
          <w:szCs w:val="23"/>
        </w:rPr>
        <w:t xml:space="preserve">, 1983). </w:t>
      </w:r>
      <w:r w:rsidR="00780CC0" w:rsidRPr="00900F2D">
        <w:rPr>
          <w:rFonts w:ascii="Times New Roman" w:hAnsi="Times New Roman" w:cs="TimesNewRoman"/>
          <w:sz w:val="24"/>
          <w:szCs w:val="23"/>
        </w:rPr>
        <w:t>There are t</w:t>
      </w:r>
      <w:r w:rsidR="00021FF2" w:rsidRPr="00900F2D">
        <w:rPr>
          <w:rFonts w:ascii="Times New Roman" w:hAnsi="Times New Roman" w:cs="TimesNewRoman"/>
          <w:sz w:val="24"/>
          <w:szCs w:val="23"/>
        </w:rPr>
        <w:t>hree essential c</w:t>
      </w:r>
      <w:r w:rsidR="00780CC0" w:rsidRPr="00900F2D">
        <w:rPr>
          <w:rFonts w:ascii="Times New Roman" w:hAnsi="Times New Roman" w:cs="TimesNewRoman"/>
          <w:sz w:val="24"/>
          <w:szCs w:val="23"/>
        </w:rPr>
        <w:t>riteria</w:t>
      </w:r>
      <w:r w:rsidR="00021FF2" w:rsidRPr="00900F2D">
        <w:rPr>
          <w:rFonts w:ascii="Times New Roman" w:hAnsi="Times New Roman" w:cs="TimesNewRoman"/>
          <w:sz w:val="24"/>
          <w:szCs w:val="23"/>
        </w:rPr>
        <w:t>: ‘recurrent episod</w:t>
      </w:r>
      <w:r w:rsidR="0086221C" w:rsidRPr="00900F2D">
        <w:rPr>
          <w:rFonts w:ascii="Times New Roman" w:hAnsi="Times New Roman" w:cs="TimesNewRoman"/>
          <w:sz w:val="24"/>
          <w:szCs w:val="23"/>
        </w:rPr>
        <w:t>es of binge eating</w:t>
      </w:r>
      <w:r w:rsidR="00021FF2" w:rsidRPr="00900F2D">
        <w:rPr>
          <w:rFonts w:ascii="Times New Roman" w:hAnsi="Times New Roman" w:cs="TimesNewRoman"/>
          <w:sz w:val="24"/>
          <w:szCs w:val="23"/>
        </w:rPr>
        <w:t>, recurrent inappropriate compensatory behaviours to p</w:t>
      </w:r>
      <w:r w:rsidR="00FB3E3A" w:rsidRPr="00900F2D">
        <w:rPr>
          <w:rFonts w:ascii="Times New Roman" w:hAnsi="Times New Roman" w:cs="TimesNewRoman"/>
          <w:sz w:val="24"/>
          <w:szCs w:val="23"/>
        </w:rPr>
        <w:t>revent weight gain</w:t>
      </w:r>
      <w:r w:rsidR="00021FF2" w:rsidRPr="00900F2D">
        <w:rPr>
          <w:rFonts w:ascii="Times New Roman" w:hAnsi="Times New Roman" w:cs="TimesNewRoman"/>
          <w:sz w:val="24"/>
          <w:szCs w:val="23"/>
        </w:rPr>
        <w:t xml:space="preserve">, and self-evaluation that </w:t>
      </w:r>
      <w:proofErr w:type="gramStart"/>
      <w:r w:rsidR="00021FF2" w:rsidRPr="00900F2D">
        <w:rPr>
          <w:rFonts w:ascii="Times New Roman" w:hAnsi="Times New Roman" w:cs="TimesNewRoman"/>
          <w:sz w:val="24"/>
          <w:szCs w:val="23"/>
        </w:rPr>
        <w:t>is</w:t>
      </w:r>
      <w:proofErr w:type="gramEnd"/>
      <w:r w:rsidR="00021FF2" w:rsidRPr="00900F2D">
        <w:rPr>
          <w:rFonts w:ascii="Times New Roman" w:hAnsi="Times New Roman" w:cs="TimesNewRoman"/>
          <w:sz w:val="24"/>
          <w:szCs w:val="23"/>
        </w:rPr>
        <w:t xml:space="preserve"> unduly influenced by bod</w:t>
      </w:r>
      <w:r w:rsidR="00FB3E3A" w:rsidRPr="00900F2D">
        <w:rPr>
          <w:rFonts w:ascii="Times New Roman" w:hAnsi="Times New Roman" w:cs="TimesNewRoman"/>
          <w:sz w:val="24"/>
          <w:szCs w:val="23"/>
        </w:rPr>
        <w:t>y shape and weight</w:t>
      </w:r>
      <w:r w:rsidRPr="00900F2D">
        <w:rPr>
          <w:rFonts w:ascii="Times New Roman" w:hAnsi="Times New Roman" w:cs="TimesNewRoman"/>
          <w:sz w:val="24"/>
          <w:szCs w:val="23"/>
        </w:rPr>
        <w:t>’ (American Psychiatric Association [APA], 2013: 345). The condition is considered severe when inappropriate compensatory behaviours occur 8-13 times, and extreme when 14 or more each week. It emerges in late adolescence or early adultho</w:t>
      </w:r>
      <w:r w:rsidR="00FB3E3A" w:rsidRPr="00900F2D">
        <w:rPr>
          <w:rFonts w:ascii="Times New Roman" w:hAnsi="Times New Roman" w:cs="TimesNewRoman"/>
          <w:sz w:val="24"/>
          <w:szCs w:val="23"/>
        </w:rPr>
        <w:t>od, may persist over time, and</w:t>
      </w:r>
      <w:r w:rsidR="003C2A39" w:rsidRPr="00900F2D">
        <w:rPr>
          <w:rFonts w:ascii="Times New Roman" w:hAnsi="Times New Roman" w:cs="TimesNewRoman"/>
          <w:sz w:val="24"/>
          <w:szCs w:val="23"/>
        </w:rPr>
        <w:t xml:space="preserve">, </w:t>
      </w:r>
      <w:r w:rsidRPr="00900F2D">
        <w:rPr>
          <w:rFonts w:ascii="Times New Roman" w:hAnsi="Times New Roman" w:cs="TimesNewRoman"/>
          <w:sz w:val="24"/>
          <w:szCs w:val="23"/>
        </w:rPr>
        <w:t>if unsuccessfully treated, becom</w:t>
      </w:r>
      <w:r w:rsidR="00780CC0" w:rsidRPr="00900F2D">
        <w:rPr>
          <w:rFonts w:ascii="Times New Roman" w:hAnsi="Times New Roman" w:cs="TimesNewRoman"/>
          <w:sz w:val="24"/>
          <w:szCs w:val="23"/>
        </w:rPr>
        <w:t xml:space="preserve">es </w:t>
      </w:r>
      <w:r w:rsidR="002377FB" w:rsidRPr="00900F2D">
        <w:rPr>
          <w:rFonts w:ascii="Times New Roman" w:hAnsi="Times New Roman" w:cs="TimesNewRoman"/>
          <w:sz w:val="24"/>
          <w:szCs w:val="23"/>
        </w:rPr>
        <w:t xml:space="preserve">a </w:t>
      </w:r>
      <w:r w:rsidR="004630CC" w:rsidRPr="00900F2D">
        <w:rPr>
          <w:rFonts w:ascii="Times New Roman" w:hAnsi="Times New Roman" w:cs="TimesNewRoman"/>
          <w:sz w:val="24"/>
          <w:szCs w:val="23"/>
        </w:rPr>
        <w:t>severe and enduring eating disorder bulimia nervosa (Seed-BN)</w:t>
      </w:r>
      <w:r w:rsidR="00FB3E3A" w:rsidRPr="00900F2D">
        <w:rPr>
          <w:rFonts w:ascii="Times New Roman" w:hAnsi="Times New Roman" w:cs="TimesNewRoman"/>
          <w:sz w:val="24"/>
          <w:szCs w:val="23"/>
        </w:rPr>
        <w:t>,</w:t>
      </w:r>
      <w:r w:rsidR="003C2A39" w:rsidRPr="00900F2D">
        <w:rPr>
          <w:rFonts w:ascii="Times New Roman" w:hAnsi="Times New Roman" w:cs="TimesNewRoman"/>
          <w:sz w:val="24"/>
          <w:szCs w:val="23"/>
        </w:rPr>
        <w:t xml:space="preserve"> frequently associated with anxiety and depression, p</w:t>
      </w:r>
      <w:r w:rsidR="00FB3E3A" w:rsidRPr="00900F2D">
        <w:rPr>
          <w:rFonts w:ascii="Times New Roman" w:hAnsi="Times New Roman" w:cs="TimesNewRoman"/>
          <w:sz w:val="24"/>
          <w:szCs w:val="23"/>
        </w:rPr>
        <w:t>articularly when</w:t>
      </w:r>
      <w:r w:rsidR="003C2A39" w:rsidRPr="00900F2D">
        <w:rPr>
          <w:rFonts w:ascii="Times New Roman" w:hAnsi="Times New Roman" w:cs="TimesNewRoman"/>
          <w:sz w:val="24"/>
          <w:szCs w:val="23"/>
        </w:rPr>
        <w:t xml:space="preserve"> purging behaviours</w:t>
      </w:r>
      <w:r w:rsidR="004630CC" w:rsidRPr="00900F2D">
        <w:rPr>
          <w:rFonts w:ascii="Times New Roman" w:hAnsi="Times New Roman" w:cs="TimesNewRoman"/>
          <w:sz w:val="24"/>
          <w:szCs w:val="23"/>
        </w:rPr>
        <w:t xml:space="preserve"> </w:t>
      </w:r>
      <w:r w:rsidR="00FB3E3A" w:rsidRPr="00900F2D">
        <w:rPr>
          <w:rFonts w:ascii="Times New Roman" w:hAnsi="Times New Roman" w:cs="TimesNewRoman"/>
          <w:sz w:val="24"/>
          <w:szCs w:val="23"/>
        </w:rPr>
        <w:t xml:space="preserve">are present </w:t>
      </w:r>
      <w:r w:rsidR="004630CC" w:rsidRPr="00900F2D">
        <w:rPr>
          <w:rFonts w:ascii="Times New Roman" w:hAnsi="Times New Roman" w:cs="TimesNewRoman"/>
          <w:sz w:val="24"/>
          <w:szCs w:val="23"/>
        </w:rPr>
        <w:t>(Robinson, 2009).</w:t>
      </w:r>
      <w:r w:rsidR="00FB3E3A" w:rsidRPr="00900F2D">
        <w:rPr>
          <w:rFonts w:ascii="Times New Roman" w:hAnsi="Times New Roman" w:cs="TimesNewRoman"/>
          <w:sz w:val="24"/>
          <w:szCs w:val="23"/>
        </w:rPr>
        <w:t xml:space="preserve"> </w:t>
      </w:r>
      <w:r w:rsidR="00313F4F" w:rsidRPr="00900F2D">
        <w:rPr>
          <w:rFonts w:ascii="Times New Roman" w:hAnsi="Times New Roman" w:cs="TimesNewRoman"/>
          <w:sz w:val="24"/>
          <w:szCs w:val="23"/>
        </w:rPr>
        <w:t xml:space="preserve">Purging behaviours, particularly self-induced vomiting, </w:t>
      </w:r>
      <w:r w:rsidR="00DB0D07" w:rsidRPr="00900F2D">
        <w:rPr>
          <w:rFonts w:ascii="Times New Roman" w:hAnsi="Times New Roman" w:cs="TimesNewRoman"/>
          <w:sz w:val="24"/>
          <w:szCs w:val="23"/>
        </w:rPr>
        <w:t>have receive increased attention over recent years, both in the context of eating disorders and because of their own clinical relevance (</w:t>
      </w:r>
      <w:r w:rsidR="00B2588B" w:rsidRPr="00900F2D">
        <w:rPr>
          <w:rFonts w:ascii="Times New Roman" w:hAnsi="Times New Roman" w:cs="TimesNewRoman"/>
          <w:sz w:val="24"/>
          <w:szCs w:val="23"/>
        </w:rPr>
        <w:t xml:space="preserve">Keel &amp; </w:t>
      </w:r>
      <w:proofErr w:type="spellStart"/>
      <w:r w:rsidR="00B2588B" w:rsidRPr="00900F2D">
        <w:rPr>
          <w:rFonts w:ascii="Times New Roman" w:hAnsi="Times New Roman" w:cs="TimesNewRoman"/>
          <w:sz w:val="24"/>
          <w:szCs w:val="23"/>
        </w:rPr>
        <w:t>Striegel</w:t>
      </w:r>
      <w:proofErr w:type="spellEnd"/>
      <w:r w:rsidR="00B2588B" w:rsidRPr="00900F2D">
        <w:rPr>
          <w:rFonts w:ascii="Times New Roman" w:hAnsi="Times New Roman" w:cs="TimesNewRoman"/>
          <w:sz w:val="24"/>
          <w:szCs w:val="23"/>
        </w:rPr>
        <w:t xml:space="preserve">-Moore, 2009; </w:t>
      </w:r>
      <w:r w:rsidR="00DB0D07" w:rsidRPr="00900F2D">
        <w:rPr>
          <w:rFonts w:ascii="Times New Roman" w:hAnsi="Times New Roman" w:cs="TimesNewRoman"/>
          <w:sz w:val="24"/>
          <w:szCs w:val="23"/>
        </w:rPr>
        <w:t>Stephen et al., 2014).</w:t>
      </w:r>
      <w:r w:rsidR="00C76E0E" w:rsidRPr="00900F2D">
        <w:rPr>
          <w:rFonts w:ascii="Times New Roman" w:hAnsi="Times New Roman" w:cs="TimesNewRoman"/>
          <w:sz w:val="24"/>
          <w:szCs w:val="23"/>
        </w:rPr>
        <w:t xml:space="preserve"> Self-induced vomiting was initially regarded as an undetected problem because of the high level of secrecy, </w:t>
      </w:r>
      <w:r w:rsidR="00124511" w:rsidRPr="00900F2D">
        <w:rPr>
          <w:rFonts w:ascii="Times New Roman" w:hAnsi="Times New Roman" w:cs="TimesNewRoman"/>
          <w:sz w:val="24"/>
          <w:szCs w:val="23"/>
        </w:rPr>
        <w:t>but an early influential study</w:t>
      </w:r>
      <w:r w:rsidR="00833C36" w:rsidRPr="00900F2D">
        <w:rPr>
          <w:rFonts w:ascii="Times New Roman" w:hAnsi="Times New Roman" w:cs="TimesNewRoman"/>
          <w:sz w:val="24"/>
          <w:szCs w:val="23"/>
        </w:rPr>
        <w:t xml:space="preserve"> suggested</w:t>
      </w:r>
      <w:r w:rsidR="00C76E0E" w:rsidRPr="00900F2D">
        <w:rPr>
          <w:rFonts w:ascii="Times New Roman" w:hAnsi="Times New Roman" w:cs="TimesNewRoman"/>
          <w:sz w:val="24"/>
          <w:szCs w:val="23"/>
        </w:rPr>
        <w:t xml:space="preserve"> more than half (56.1%) of those diagnosed with BN vomited daily and a further 17.5% weekly (Fairburn &amp; Cooper, 1982).</w:t>
      </w:r>
      <w:r w:rsidR="00833C36" w:rsidRPr="00900F2D">
        <w:rPr>
          <w:rFonts w:ascii="Times New Roman" w:hAnsi="Times New Roman" w:cs="TimesNewRoman"/>
          <w:sz w:val="24"/>
          <w:szCs w:val="23"/>
        </w:rPr>
        <w:t xml:space="preserve"> Significant knowledge </w:t>
      </w:r>
      <w:r w:rsidR="00D02DF5" w:rsidRPr="00900F2D">
        <w:rPr>
          <w:rFonts w:ascii="Times New Roman" w:hAnsi="Times New Roman" w:cs="TimesNewRoman"/>
          <w:sz w:val="24"/>
          <w:szCs w:val="23"/>
        </w:rPr>
        <w:t xml:space="preserve">improvements have since occurred, particularly around </w:t>
      </w:r>
      <w:r w:rsidR="00130827" w:rsidRPr="00900F2D">
        <w:rPr>
          <w:rFonts w:ascii="Times New Roman" w:hAnsi="Times New Roman" w:cs="TimesNewRoman"/>
          <w:sz w:val="24"/>
          <w:szCs w:val="23"/>
        </w:rPr>
        <w:t xml:space="preserve">the adverse consequences of using vomiting as a means of weight control (Fairburn </w:t>
      </w:r>
      <w:r w:rsidR="000B6EBA" w:rsidRPr="00900F2D">
        <w:rPr>
          <w:rFonts w:ascii="Times New Roman" w:hAnsi="Times New Roman" w:cs="TimesNewRoman"/>
          <w:sz w:val="24"/>
          <w:szCs w:val="23"/>
        </w:rPr>
        <w:t xml:space="preserve">et al., 1986; </w:t>
      </w:r>
      <w:proofErr w:type="spellStart"/>
      <w:r w:rsidR="000B6EBA" w:rsidRPr="00900F2D">
        <w:rPr>
          <w:rFonts w:ascii="Times New Roman" w:hAnsi="Times New Roman" w:cs="TimesNewRoman"/>
          <w:sz w:val="24"/>
          <w:szCs w:val="23"/>
        </w:rPr>
        <w:t>Garfinkel</w:t>
      </w:r>
      <w:proofErr w:type="spellEnd"/>
      <w:r w:rsidR="000B6EBA" w:rsidRPr="00900F2D">
        <w:rPr>
          <w:rFonts w:ascii="Times New Roman" w:hAnsi="Times New Roman" w:cs="TimesNewRoman"/>
          <w:sz w:val="24"/>
          <w:szCs w:val="23"/>
        </w:rPr>
        <w:t xml:space="preserve"> et al., 1995). </w:t>
      </w:r>
    </w:p>
    <w:p w:rsidR="003C2A39" w:rsidRPr="00900F2D" w:rsidRDefault="003C2A39" w:rsidP="004630CC">
      <w:pPr>
        <w:autoSpaceDE w:val="0"/>
        <w:autoSpaceDN w:val="0"/>
        <w:adjustRightInd w:val="0"/>
        <w:spacing w:after="0" w:line="240" w:lineRule="auto"/>
        <w:rPr>
          <w:rFonts w:ascii="Times New Roman" w:hAnsi="Times New Roman" w:cs="TimesNewRoman"/>
          <w:sz w:val="24"/>
          <w:szCs w:val="23"/>
        </w:rPr>
      </w:pPr>
    </w:p>
    <w:p w:rsidR="004630CC" w:rsidRPr="00900F2D" w:rsidRDefault="004630CC" w:rsidP="004630CC">
      <w:pPr>
        <w:autoSpaceDE w:val="0"/>
        <w:autoSpaceDN w:val="0"/>
        <w:adjustRightInd w:val="0"/>
        <w:spacing w:after="0" w:line="240" w:lineRule="auto"/>
        <w:rPr>
          <w:rFonts w:ascii="Times New Roman" w:hAnsi="Times New Roman" w:cs="TimesNewRoman"/>
          <w:sz w:val="24"/>
          <w:szCs w:val="23"/>
        </w:rPr>
      </w:pPr>
      <w:r w:rsidRPr="00900F2D">
        <w:rPr>
          <w:rFonts w:ascii="Times New Roman" w:hAnsi="Times New Roman" w:cs="TimesNewRoman"/>
          <w:sz w:val="24"/>
          <w:szCs w:val="23"/>
        </w:rPr>
        <w:t>Th</w:t>
      </w:r>
      <w:r w:rsidR="00FB3E3A" w:rsidRPr="00900F2D">
        <w:rPr>
          <w:rFonts w:ascii="Times New Roman" w:hAnsi="Times New Roman" w:cs="TimesNewRoman"/>
          <w:sz w:val="24"/>
          <w:szCs w:val="23"/>
        </w:rPr>
        <w:t>is study</w:t>
      </w:r>
      <w:r w:rsidR="00D5459D" w:rsidRPr="00900F2D">
        <w:rPr>
          <w:rFonts w:ascii="Times New Roman" w:hAnsi="Times New Roman" w:cs="TimesNewRoman"/>
          <w:sz w:val="24"/>
          <w:szCs w:val="23"/>
        </w:rPr>
        <w:t xml:space="preserve"> presents the findings in relation to</w:t>
      </w:r>
      <w:r w:rsidRPr="00900F2D">
        <w:rPr>
          <w:rFonts w:ascii="Times New Roman" w:hAnsi="Times New Roman" w:cs="TimesNewRoman"/>
          <w:sz w:val="24"/>
          <w:szCs w:val="23"/>
        </w:rPr>
        <w:t xml:space="preserve"> self</w:t>
      </w:r>
      <w:r w:rsidR="003825C8" w:rsidRPr="00900F2D">
        <w:rPr>
          <w:rFonts w:ascii="Times New Roman" w:hAnsi="Times New Roman" w:cs="TimesNewRoman"/>
          <w:sz w:val="24"/>
          <w:szCs w:val="23"/>
        </w:rPr>
        <w:t xml:space="preserve">-reported </w:t>
      </w:r>
      <w:r w:rsidRPr="00900F2D">
        <w:rPr>
          <w:rFonts w:ascii="Times New Roman" w:hAnsi="Times New Roman" w:cs="TimesNewRoman"/>
          <w:sz w:val="24"/>
          <w:szCs w:val="23"/>
        </w:rPr>
        <w:t>coping strategies employed by twelve i</w:t>
      </w:r>
      <w:r w:rsidR="00D5459D" w:rsidRPr="00900F2D">
        <w:rPr>
          <w:rFonts w:ascii="Times New Roman" w:hAnsi="Times New Roman" w:cs="TimesNewRoman"/>
          <w:sz w:val="24"/>
          <w:szCs w:val="23"/>
        </w:rPr>
        <w:t>ndi</w:t>
      </w:r>
      <w:r w:rsidR="00FB3E3A" w:rsidRPr="00900F2D">
        <w:rPr>
          <w:rFonts w:ascii="Times New Roman" w:hAnsi="Times New Roman" w:cs="TimesNewRoman"/>
          <w:sz w:val="24"/>
          <w:szCs w:val="23"/>
        </w:rPr>
        <w:t>viduals diagnosed with Seed-BN purging sub-type</w:t>
      </w:r>
      <w:r w:rsidRPr="00900F2D">
        <w:rPr>
          <w:rFonts w:ascii="Times New Roman" w:hAnsi="Times New Roman" w:cs="TimesNewRoman"/>
          <w:sz w:val="24"/>
          <w:szCs w:val="23"/>
        </w:rPr>
        <w:t xml:space="preserve"> referred to an out-patient clinic for psychotherapy.</w:t>
      </w:r>
      <w:r w:rsidR="00926194" w:rsidRPr="00900F2D">
        <w:rPr>
          <w:rFonts w:ascii="Times New Roman" w:hAnsi="Times New Roman" w:cs="TimesNewRoman"/>
          <w:sz w:val="24"/>
          <w:szCs w:val="23"/>
        </w:rPr>
        <w:t xml:space="preserve"> </w:t>
      </w:r>
      <w:r w:rsidR="00D5459D" w:rsidRPr="00900F2D">
        <w:rPr>
          <w:rFonts w:ascii="Times New Roman" w:hAnsi="Times New Roman" w:cs="TimesNewRoman"/>
          <w:sz w:val="24"/>
          <w:szCs w:val="23"/>
        </w:rPr>
        <w:t>Data</w:t>
      </w:r>
      <w:r w:rsidR="00124511" w:rsidRPr="00900F2D">
        <w:rPr>
          <w:rFonts w:ascii="Times New Roman" w:hAnsi="Times New Roman" w:cs="TimesNewRoman"/>
          <w:sz w:val="24"/>
          <w:szCs w:val="23"/>
        </w:rPr>
        <w:t xml:space="preserve"> were</w:t>
      </w:r>
      <w:r w:rsidRPr="00900F2D">
        <w:rPr>
          <w:rFonts w:ascii="Times New Roman" w:hAnsi="Times New Roman" w:cs="TimesNewRoman"/>
          <w:sz w:val="24"/>
          <w:szCs w:val="23"/>
        </w:rPr>
        <w:t xml:space="preserve"> collected fro</w:t>
      </w:r>
      <w:r w:rsidR="00D5459D" w:rsidRPr="00900F2D">
        <w:rPr>
          <w:rFonts w:ascii="Times New Roman" w:hAnsi="Times New Roman" w:cs="TimesNewRoman"/>
          <w:sz w:val="24"/>
          <w:szCs w:val="23"/>
        </w:rPr>
        <w:t>m diary extracts of</w:t>
      </w:r>
      <w:r w:rsidR="003825C8" w:rsidRPr="00900F2D">
        <w:rPr>
          <w:rFonts w:ascii="Times New Roman" w:hAnsi="Times New Roman" w:cs="TimesNewRoman"/>
          <w:sz w:val="24"/>
          <w:szCs w:val="23"/>
        </w:rPr>
        <w:t xml:space="preserve"> </w:t>
      </w:r>
      <w:r w:rsidRPr="00900F2D">
        <w:rPr>
          <w:rFonts w:ascii="Times New Roman" w:hAnsi="Times New Roman" w:cs="TimesNewRoman"/>
          <w:sz w:val="24"/>
          <w:szCs w:val="23"/>
        </w:rPr>
        <w:t>vomiting patterns in order to examine the predom</w:t>
      </w:r>
      <w:r w:rsidR="00926194" w:rsidRPr="00900F2D">
        <w:rPr>
          <w:rFonts w:ascii="Times New Roman" w:hAnsi="Times New Roman" w:cs="TimesNewRoman"/>
          <w:sz w:val="24"/>
          <w:szCs w:val="23"/>
        </w:rPr>
        <w:t>inance of vomiting events, management</w:t>
      </w:r>
      <w:r w:rsidR="003825C8" w:rsidRPr="00900F2D">
        <w:rPr>
          <w:rFonts w:ascii="Times New Roman" w:hAnsi="Times New Roman" w:cs="TimesNewRoman"/>
          <w:sz w:val="24"/>
          <w:szCs w:val="23"/>
        </w:rPr>
        <w:t xml:space="preserve"> </w:t>
      </w:r>
      <w:r w:rsidR="00926194" w:rsidRPr="00900F2D">
        <w:rPr>
          <w:rFonts w:ascii="Times New Roman" w:hAnsi="Times New Roman" w:cs="TimesNewRoman"/>
          <w:sz w:val="24"/>
          <w:szCs w:val="23"/>
        </w:rPr>
        <w:t xml:space="preserve">strategies </w:t>
      </w:r>
      <w:r w:rsidRPr="00900F2D">
        <w:rPr>
          <w:rFonts w:ascii="Times New Roman" w:hAnsi="Times New Roman" w:cs="TimesNewRoman"/>
          <w:sz w:val="24"/>
          <w:szCs w:val="23"/>
        </w:rPr>
        <w:t>emplo</w:t>
      </w:r>
      <w:r w:rsidR="00926194" w:rsidRPr="00900F2D">
        <w:rPr>
          <w:rFonts w:ascii="Times New Roman" w:hAnsi="Times New Roman" w:cs="TimesNewRoman"/>
          <w:sz w:val="24"/>
          <w:szCs w:val="23"/>
        </w:rPr>
        <w:t>yed and</w:t>
      </w:r>
      <w:r w:rsidR="003825C8" w:rsidRPr="00900F2D">
        <w:rPr>
          <w:rFonts w:ascii="Times New Roman" w:hAnsi="Times New Roman" w:cs="TimesNewRoman"/>
          <w:sz w:val="24"/>
          <w:szCs w:val="23"/>
        </w:rPr>
        <w:t xml:space="preserve"> implications for </w:t>
      </w:r>
      <w:r w:rsidRPr="00900F2D">
        <w:rPr>
          <w:rFonts w:ascii="Times New Roman" w:hAnsi="Times New Roman" w:cs="TimesNewRoman"/>
          <w:sz w:val="24"/>
          <w:szCs w:val="23"/>
        </w:rPr>
        <w:t>nursing assessment and treatment.</w:t>
      </w:r>
    </w:p>
    <w:p w:rsidR="004630CC" w:rsidRPr="00900F2D" w:rsidRDefault="004630CC" w:rsidP="004630CC">
      <w:pPr>
        <w:autoSpaceDE w:val="0"/>
        <w:autoSpaceDN w:val="0"/>
        <w:adjustRightInd w:val="0"/>
        <w:spacing w:after="0" w:line="240" w:lineRule="auto"/>
        <w:rPr>
          <w:rFonts w:ascii="Times New Roman" w:hAnsi="Times New Roman" w:cs="TimesNewRoman"/>
          <w:sz w:val="24"/>
          <w:szCs w:val="23"/>
        </w:rPr>
      </w:pPr>
    </w:p>
    <w:p w:rsidR="004630CC" w:rsidRPr="00900F2D" w:rsidRDefault="002338BB" w:rsidP="004630CC">
      <w:pPr>
        <w:autoSpaceDE w:val="0"/>
        <w:autoSpaceDN w:val="0"/>
        <w:adjustRightInd w:val="0"/>
        <w:spacing w:after="0" w:line="240" w:lineRule="auto"/>
        <w:rPr>
          <w:rFonts w:ascii="Times New Roman" w:hAnsi="Times New Roman" w:cs="TimesNewRoman,Bold"/>
          <w:b/>
          <w:bCs/>
          <w:sz w:val="24"/>
          <w:szCs w:val="23"/>
        </w:rPr>
      </w:pPr>
      <w:r w:rsidRPr="00900F2D">
        <w:rPr>
          <w:rFonts w:ascii="Times New Roman" w:hAnsi="Times New Roman" w:cs="TimesNewRoman,Bold"/>
          <w:b/>
          <w:bCs/>
          <w:sz w:val="24"/>
          <w:szCs w:val="23"/>
        </w:rPr>
        <w:t>Literature Review</w:t>
      </w:r>
    </w:p>
    <w:p w:rsidR="00A60E31" w:rsidRPr="00900F2D" w:rsidRDefault="00C865B4" w:rsidP="004630CC">
      <w:pPr>
        <w:autoSpaceDE w:val="0"/>
        <w:autoSpaceDN w:val="0"/>
        <w:adjustRightInd w:val="0"/>
        <w:spacing w:after="0" w:line="240" w:lineRule="auto"/>
        <w:rPr>
          <w:rFonts w:ascii="Times New Roman" w:hAnsi="Times New Roman" w:cs="TimesNewRoman"/>
          <w:sz w:val="24"/>
          <w:szCs w:val="23"/>
        </w:rPr>
      </w:pPr>
      <w:r w:rsidRPr="00900F2D">
        <w:rPr>
          <w:rFonts w:ascii="Times New Roman" w:hAnsi="Times New Roman" w:cs="TimesNewRoman"/>
          <w:sz w:val="24"/>
          <w:szCs w:val="23"/>
        </w:rPr>
        <w:t>There is a marked association between BN and diagnoses of other conditions, particularly mood disorders, substance misuse, borderline personality disorder (Robinson, 2009) and obsessive compulsive disorder (Thomas, 2012)</w:t>
      </w:r>
      <w:r w:rsidR="000B6876" w:rsidRPr="00900F2D">
        <w:rPr>
          <w:rFonts w:ascii="Times New Roman" w:hAnsi="Times New Roman" w:cs="TimesNewRoman"/>
          <w:sz w:val="24"/>
          <w:szCs w:val="23"/>
        </w:rPr>
        <w:t xml:space="preserve">; a number of individuals, </w:t>
      </w:r>
      <w:r w:rsidR="00B15903" w:rsidRPr="00900F2D">
        <w:rPr>
          <w:rFonts w:ascii="Times New Roman" w:hAnsi="Times New Roman" w:cs="TimesNewRoman"/>
          <w:sz w:val="24"/>
          <w:szCs w:val="23"/>
        </w:rPr>
        <w:t>furthermore, experience more than one eating disorder over the life course</w:t>
      </w:r>
      <w:r w:rsidR="000B6876" w:rsidRPr="00900F2D">
        <w:rPr>
          <w:rFonts w:ascii="Times New Roman" w:hAnsi="Times New Roman" w:cs="TimesNewRoman"/>
          <w:sz w:val="24"/>
          <w:szCs w:val="23"/>
        </w:rPr>
        <w:t xml:space="preserve"> (Gilbert, 2005).</w:t>
      </w:r>
      <w:r w:rsidR="003753B9" w:rsidRPr="00900F2D">
        <w:rPr>
          <w:rFonts w:ascii="Times New Roman" w:hAnsi="Times New Roman" w:cs="TimesNewRoman"/>
          <w:sz w:val="24"/>
          <w:szCs w:val="23"/>
        </w:rPr>
        <w:t xml:space="preserve"> Purging behaviours are clearly elevated when borderline pers</w:t>
      </w:r>
      <w:r w:rsidR="00B35D62" w:rsidRPr="00900F2D">
        <w:rPr>
          <w:rFonts w:ascii="Times New Roman" w:hAnsi="Times New Roman" w:cs="TimesNewRoman"/>
          <w:sz w:val="24"/>
          <w:szCs w:val="23"/>
        </w:rPr>
        <w:t>onality disorder</w:t>
      </w:r>
      <w:r w:rsidR="007E499F" w:rsidRPr="00900F2D">
        <w:rPr>
          <w:rFonts w:ascii="Times New Roman" w:hAnsi="Times New Roman" w:cs="TimesNewRoman"/>
          <w:sz w:val="24"/>
          <w:szCs w:val="23"/>
        </w:rPr>
        <w:t xml:space="preserve"> (Murakami et al, 2002), </w:t>
      </w:r>
      <w:r w:rsidR="00B16275" w:rsidRPr="00900F2D">
        <w:rPr>
          <w:rFonts w:ascii="Times New Roman" w:hAnsi="Times New Roman" w:cs="TimesNewRoman"/>
          <w:sz w:val="24"/>
          <w:szCs w:val="23"/>
        </w:rPr>
        <w:t xml:space="preserve">depression or anxiety disorders are also present (Robinson, 2009). </w:t>
      </w:r>
      <w:r w:rsidR="00B15903" w:rsidRPr="00900F2D">
        <w:rPr>
          <w:rFonts w:ascii="Times New Roman" w:hAnsi="Times New Roman" w:cs="TimesNewRoman"/>
          <w:sz w:val="24"/>
          <w:szCs w:val="23"/>
        </w:rPr>
        <w:t>The</w:t>
      </w:r>
      <w:r w:rsidR="00111DEA">
        <w:rPr>
          <w:rFonts w:ascii="Times New Roman" w:hAnsi="Times New Roman" w:cs="TimesNewRoman"/>
          <w:sz w:val="24"/>
          <w:szCs w:val="23"/>
        </w:rPr>
        <w:t>re is</w:t>
      </w:r>
      <w:r w:rsidR="00B15903" w:rsidRPr="00900F2D">
        <w:rPr>
          <w:rFonts w:ascii="Times New Roman" w:hAnsi="Times New Roman" w:cs="TimesNewRoman"/>
          <w:sz w:val="24"/>
          <w:szCs w:val="23"/>
        </w:rPr>
        <w:t xml:space="preserve"> evidence for purging behaviour acting as a means of co</w:t>
      </w:r>
      <w:r w:rsidR="00FF319D" w:rsidRPr="00900F2D">
        <w:rPr>
          <w:rFonts w:ascii="Times New Roman" w:hAnsi="Times New Roman" w:cs="TimesNewRoman"/>
          <w:sz w:val="24"/>
          <w:szCs w:val="23"/>
        </w:rPr>
        <w:t>ping</w:t>
      </w:r>
      <w:r w:rsidR="000E41A9">
        <w:rPr>
          <w:rFonts w:ascii="Times New Roman" w:hAnsi="Times New Roman" w:cs="TimesNewRoman"/>
          <w:sz w:val="24"/>
          <w:szCs w:val="23"/>
        </w:rPr>
        <w:t xml:space="preserve"> (Nagata et al., 2000)</w:t>
      </w:r>
      <w:r w:rsidR="00FF319D" w:rsidRPr="00900F2D">
        <w:rPr>
          <w:rFonts w:ascii="Times New Roman" w:hAnsi="Times New Roman" w:cs="TimesNewRoman"/>
          <w:sz w:val="24"/>
          <w:szCs w:val="23"/>
        </w:rPr>
        <w:t xml:space="preserve">, with anxiety escalating as BN becomes more entrenched over time (APA, 2013). </w:t>
      </w:r>
      <w:r w:rsidR="004630CC" w:rsidRPr="00900F2D">
        <w:rPr>
          <w:rFonts w:ascii="Times New Roman" w:hAnsi="Times New Roman" w:cs="TimesNewRoman"/>
          <w:sz w:val="24"/>
          <w:szCs w:val="23"/>
        </w:rPr>
        <w:t>Compulsive urges also appear to alter as the c</w:t>
      </w:r>
      <w:r w:rsidR="004B1EB2" w:rsidRPr="00900F2D">
        <w:rPr>
          <w:rFonts w:ascii="Times New Roman" w:hAnsi="Times New Roman" w:cs="TimesNewRoman"/>
          <w:sz w:val="24"/>
          <w:szCs w:val="23"/>
        </w:rPr>
        <w:t>ondition develops</w:t>
      </w:r>
      <w:r w:rsidR="00111DEA">
        <w:rPr>
          <w:rFonts w:ascii="Times New Roman" w:hAnsi="Times New Roman" w:cs="TimesNewRoman"/>
          <w:sz w:val="24"/>
          <w:szCs w:val="23"/>
        </w:rPr>
        <w:t>,</w:t>
      </w:r>
      <w:r w:rsidR="004B1EB2" w:rsidRPr="00900F2D">
        <w:rPr>
          <w:rFonts w:ascii="Times New Roman" w:hAnsi="Times New Roman" w:cs="TimesNewRoman"/>
          <w:sz w:val="24"/>
          <w:szCs w:val="23"/>
        </w:rPr>
        <w:t xml:space="preserve"> with vomiting</w:t>
      </w:r>
      <w:r w:rsidR="00FF319D" w:rsidRPr="00900F2D">
        <w:rPr>
          <w:rFonts w:ascii="Times New Roman" w:hAnsi="Times New Roman" w:cs="TimesNewRoman"/>
          <w:sz w:val="24"/>
          <w:szCs w:val="23"/>
        </w:rPr>
        <w:t>,</w:t>
      </w:r>
      <w:r w:rsidR="004B1EB2" w:rsidRPr="00900F2D">
        <w:rPr>
          <w:rFonts w:ascii="Times New Roman" w:hAnsi="Times New Roman" w:cs="TimesNewRoman"/>
          <w:sz w:val="24"/>
          <w:szCs w:val="23"/>
        </w:rPr>
        <w:t xml:space="preserve"> </w:t>
      </w:r>
      <w:r w:rsidR="00FF319D" w:rsidRPr="00900F2D">
        <w:rPr>
          <w:rFonts w:ascii="Times New Roman" w:hAnsi="Times New Roman" w:cs="TimesNewRoman"/>
          <w:sz w:val="24"/>
          <w:szCs w:val="23"/>
        </w:rPr>
        <w:t>characterised by acute lack of control</w:t>
      </w:r>
      <w:r w:rsidR="004630CC" w:rsidRPr="00900F2D">
        <w:rPr>
          <w:rFonts w:ascii="Times New Roman" w:hAnsi="Times New Roman" w:cs="TimesNewRoman"/>
          <w:sz w:val="24"/>
          <w:szCs w:val="23"/>
        </w:rPr>
        <w:t xml:space="preserve"> i</w:t>
      </w:r>
      <w:r w:rsidR="004B1EB2" w:rsidRPr="00900F2D">
        <w:rPr>
          <w:rFonts w:ascii="Times New Roman" w:hAnsi="Times New Roman" w:cs="TimesNewRoman"/>
          <w:sz w:val="24"/>
          <w:szCs w:val="23"/>
        </w:rPr>
        <w:t>n the early phase</w:t>
      </w:r>
      <w:r w:rsidR="00FF319D" w:rsidRPr="00900F2D">
        <w:rPr>
          <w:rFonts w:ascii="Times New Roman" w:hAnsi="Times New Roman" w:cs="TimesNewRoman"/>
          <w:sz w:val="24"/>
          <w:szCs w:val="23"/>
        </w:rPr>
        <w:t>,</w:t>
      </w:r>
      <w:r w:rsidR="004B1EB2" w:rsidRPr="00900F2D">
        <w:rPr>
          <w:rFonts w:ascii="Times New Roman" w:hAnsi="Times New Roman" w:cs="TimesNewRoman"/>
          <w:sz w:val="24"/>
          <w:szCs w:val="23"/>
        </w:rPr>
        <w:t xml:space="preserve"> evolving into </w:t>
      </w:r>
      <w:r w:rsidR="004630CC" w:rsidRPr="00900F2D">
        <w:rPr>
          <w:rFonts w:ascii="Times New Roman" w:hAnsi="Times New Roman" w:cs="TimesNewRoman"/>
          <w:sz w:val="24"/>
          <w:szCs w:val="23"/>
        </w:rPr>
        <w:t>impaired control as the condition becomes enduring. Cooper, To</w:t>
      </w:r>
      <w:r w:rsidR="004B1EB2" w:rsidRPr="00900F2D">
        <w:rPr>
          <w:rFonts w:ascii="Times New Roman" w:hAnsi="Times New Roman" w:cs="TimesNewRoman"/>
          <w:sz w:val="24"/>
          <w:szCs w:val="23"/>
        </w:rPr>
        <w:t>dd and Wells (2000)</w:t>
      </w:r>
      <w:r w:rsidR="007E6D87" w:rsidRPr="00900F2D">
        <w:rPr>
          <w:rFonts w:ascii="Times New Roman" w:hAnsi="Times New Roman" w:cs="TimesNewRoman"/>
          <w:sz w:val="24"/>
          <w:szCs w:val="23"/>
        </w:rPr>
        <w:t xml:space="preserve"> </w:t>
      </w:r>
      <w:r w:rsidR="004630CC" w:rsidRPr="00900F2D">
        <w:rPr>
          <w:rFonts w:ascii="Times New Roman" w:hAnsi="Times New Roman" w:cs="TimesNewRoman"/>
          <w:sz w:val="24"/>
          <w:szCs w:val="23"/>
        </w:rPr>
        <w:t>suggest that obsessive thoughts are an invariable pr</w:t>
      </w:r>
      <w:r w:rsidR="004B1EB2" w:rsidRPr="00900F2D">
        <w:rPr>
          <w:rFonts w:ascii="Times New Roman" w:hAnsi="Times New Roman" w:cs="TimesNewRoman"/>
          <w:sz w:val="24"/>
          <w:szCs w:val="23"/>
        </w:rPr>
        <w:t xml:space="preserve">oduct of the individual with BN </w:t>
      </w:r>
      <w:r w:rsidR="004630CC" w:rsidRPr="00900F2D">
        <w:rPr>
          <w:rFonts w:ascii="Times New Roman" w:hAnsi="Times New Roman" w:cs="TimesNewRoman"/>
          <w:sz w:val="24"/>
          <w:szCs w:val="23"/>
        </w:rPr>
        <w:t>constantly thinking about food, weight, diet and bod</w:t>
      </w:r>
      <w:r w:rsidR="004B1EB2" w:rsidRPr="00900F2D">
        <w:rPr>
          <w:rFonts w:ascii="Times New Roman" w:hAnsi="Times New Roman" w:cs="TimesNewRoman"/>
          <w:sz w:val="24"/>
          <w:szCs w:val="23"/>
        </w:rPr>
        <w:t>y image</w:t>
      </w:r>
      <w:r w:rsidR="00111DEA">
        <w:rPr>
          <w:rFonts w:ascii="Times New Roman" w:hAnsi="Times New Roman" w:cs="TimesNewRoman"/>
          <w:sz w:val="24"/>
          <w:szCs w:val="23"/>
        </w:rPr>
        <w:t>,</w:t>
      </w:r>
      <w:r w:rsidR="004B1EB2" w:rsidRPr="00900F2D">
        <w:rPr>
          <w:rFonts w:ascii="Times New Roman" w:hAnsi="Times New Roman" w:cs="TimesNewRoman"/>
          <w:sz w:val="24"/>
          <w:szCs w:val="23"/>
        </w:rPr>
        <w:t xml:space="preserve"> and that these thoughts </w:t>
      </w:r>
      <w:r w:rsidR="00A34D36" w:rsidRPr="00900F2D">
        <w:rPr>
          <w:rFonts w:ascii="Times New Roman" w:hAnsi="Times New Roman" w:cs="TimesNewRoman"/>
          <w:sz w:val="24"/>
          <w:szCs w:val="23"/>
        </w:rPr>
        <w:t>are often</w:t>
      </w:r>
      <w:r w:rsidR="004630CC" w:rsidRPr="00900F2D">
        <w:rPr>
          <w:rFonts w:ascii="Times New Roman" w:hAnsi="Times New Roman" w:cs="TimesNewRoman"/>
          <w:sz w:val="24"/>
          <w:szCs w:val="23"/>
        </w:rPr>
        <w:t xml:space="preserve"> intrusive and negative, leading to distress and frustration. Excessive</w:t>
      </w:r>
      <w:r w:rsidR="004B1EB2" w:rsidRPr="00900F2D">
        <w:rPr>
          <w:rFonts w:ascii="Times New Roman" w:hAnsi="Times New Roman" w:cs="TimesNewRoman"/>
          <w:sz w:val="24"/>
          <w:szCs w:val="23"/>
        </w:rPr>
        <w:t xml:space="preserve"> </w:t>
      </w:r>
      <w:r w:rsidR="004630CC" w:rsidRPr="00900F2D">
        <w:rPr>
          <w:rFonts w:ascii="Times New Roman" w:hAnsi="Times New Roman" w:cs="TimesNewRoman"/>
          <w:sz w:val="24"/>
          <w:szCs w:val="23"/>
        </w:rPr>
        <w:t>self-referential thinking reinforces anxiety and lo</w:t>
      </w:r>
      <w:r w:rsidR="004B1EB2" w:rsidRPr="00900F2D">
        <w:rPr>
          <w:rFonts w:ascii="Times New Roman" w:hAnsi="Times New Roman" w:cs="TimesNewRoman"/>
          <w:sz w:val="24"/>
          <w:szCs w:val="23"/>
        </w:rPr>
        <w:t xml:space="preserve">w mood states (Watson &amp; Purdon, </w:t>
      </w:r>
      <w:r w:rsidR="004630CC" w:rsidRPr="00900F2D">
        <w:rPr>
          <w:rFonts w:ascii="Times New Roman" w:hAnsi="Times New Roman" w:cs="TimesNewRoman"/>
          <w:sz w:val="24"/>
          <w:szCs w:val="23"/>
        </w:rPr>
        <w:t>2008), which, when paired with uncontrollable urges r</w:t>
      </w:r>
      <w:r w:rsidR="004B1EB2" w:rsidRPr="00900F2D">
        <w:rPr>
          <w:rFonts w:ascii="Times New Roman" w:hAnsi="Times New Roman" w:cs="TimesNewRoman"/>
          <w:sz w:val="24"/>
          <w:szCs w:val="23"/>
        </w:rPr>
        <w:t>elated to negative beliefs, are</w:t>
      </w:r>
      <w:r w:rsidR="004630CC" w:rsidRPr="00900F2D">
        <w:rPr>
          <w:rFonts w:ascii="Times New Roman" w:hAnsi="Times New Roman" w:cs="TimesNewRoman"/>
          <w:sz w:val="24"/>
          <w:szCs w:val="23"/>
        </w:rPr>
        <w:t xml:space="preserve"> importa</w:t>
      </w:r>
      <w:r w:rsidR="00EF4765" w:rsidRPr="00900F2D">
        <w:rPr>
          <w:rFonts w:ascii="Times New Roman" w:hAnsi="Times New Roman" w:cs="TimesNewRoman"/>
          <w:sz w:val="24"/>
          <w:szCs w:val="23"/>
        </w:rPr>
        <w:t>nt in the maintenance of BN</w:t>
      </w:r>
      <w:r w:rsidR="004B1EB2" w:rsidRPr="00900F2D">
        <w:rPr>
          <w:rFonts w:ascii="Times New Roman" w:hAnsi="Times New Roman" w:cs="TimesNewRoman"/>
          <w:sz w:val="24"/>
          <w:szCs w:val="23"/>
        </w:rPr>
        <w:t xml:space="preserve"> and reinforce negative </w:t>
      </w:r>
      <w:r w:rsidR="004630CC" w:rsidRPr="00900F2D">
        <w:rPr>
          <w:rFonts w:ascii="Times New Roman" w:hAnsi="Times New Roman" w:cs="TimesNewRoman"/>
          <w:sz w:val="24"/>
          <w:szCs w:val="23"/>
        </w:rPr>
        <w:t xml:space="preserve">thinking around change and control (Cooper, Todd </w:t>
      </w:r>
      <w:r w:rsidR="004B1EB2" w:rsidRPr="00900F2D">
        <w:rPr>
          <w:rFonts w:ascii="Times New Roman" w:hAnsi="Times New Roman" w:cs="TimesNewRoman"/>
          <w:sz w:val="24"/>
          <w:szCs w:val="23"/>
        </w:rPr>
        <w:t xml:space="preserve">&amp; Wells, 2009). Compulsions can </w:t>
      </w:r>
      <w:r w:rsidR="004630CC" w:rsidRPr="00900F2D">
        <w:rPr>
          <w:rFonts w:ascii="Times New Roman" w:hAnsi="Times New Roman" w:cs="TimesNewRoman"/>
          <w:sz w:val="24"/>
          <w:szCs w:val="23"/>
        </w:rPr>
        <w:t>be severe, intense, reinforce feelings of anxiety</w:t>
      </w:r>
      <w:r w:rsidR="00A34D36" w:rsidRPr="00900F2D">
        <w:rPr>
          <w:rFonts w:ascii="Times New Roman" w:hAnsi="Times New Roman" w:cs="TimesNewRoman"/>
          <w:sz w:val="24"/>
          <w:szCs w:val="23"/>
        </w:rPr>
        <w:t xml:space="preserve"> and</w:t>
      </w:r>
      <w:r w:rsidR="004B1EB2" w:rsidRPr="00900F2D">
        <w:rPr>
          <w:rFonts w:ascii="Times New Roman" w:hAnsi="Times New Roman" w:cs="TimesNewRoman"/>
          <w:sz w:val="24"/>
          <w:szCs w:val="23"/>
        </w:rPr>
        <w:t xml:space="preserve"> extremely difficult to </w:t>
      </w:r>
      <w:r w:rsidR="004630CC" w:rsidRPr="00900F2D">
        <w:rPr>
          <w:rFonts w:ascii="Times New Roman" w:hAnsi="Times New Roman" w:cs="TimesNewRoman"/>
          <w:sz w:val="24"/>
          <w:szCs w:val="23"/>
        </w:rPr>
        <w:t>overcome, despite the damage to the individuals overall health (Robinson (2009).</w:t>
      </w:r>
      <w:r w:rsidR="00FF319D" w:rsidRPr="00900F2D">
        <w:rPr>
          <w:rFonts w:ascii="Times New Roman" w:hAnsi="Times New Roman" w:cs="TimesNewRoman"/>
          <w:sz w:val="24"/>
          <w:szCs w:val="23"/>
        </w:rPr>
        <w:t xml:space="preserve"> </w:t>
      </w:r>
      <w:r w:rsidR="004630CC" w:rsidRPr="00900F2D">
        <w:rPr>
          <w:rFonts w:ascii="Times New Roman" w:hAnsi="Times New Roman" w:cs="TimesNewRoman"/>
          <w:sz w:val="24"/>
          <w:szCs w:val="23"/>
        </w:rPr>
        <w:t xml:space="preserve">Purdon, </w:t>
      </w:r>
      <w:proofErr w:type="spellStart"/>
      <w:r w:rsidR="004630CC" w:rsidRPr="00900F2D">
        <w:rPr>
          <w:rFonts w:ascii="Times New Roman" w:hAnsi="Times New Roman" w:cs="TimesNewRoman"/>
          <w:sz w:val="24"/>
          <w:szCs w:val="23"/>
        </w:rPr>
        <w:t>Rowa</w:t>
      </w:r>
      <w:proofErr w:type="spellEnd"/>
      <w:r w:rsidR="004630CC" w:rsidRPr="00900F2D">
        <w:rPr>
          <w:rFonts w:ascii="Times New Roman" w:hAnsi="Times New Roman" w:cs="TimesNewRoman"/>
          <w:sz w:val="24"/>
          <w:szCs w:val="23"/>
        </w:rPr>
        <w:t xml:space="preserve"> and Antony (2007) highlighted how</w:t>
      </w:r>
      <w:r w:rsidR="004B1EB2" w:rsidRPr="00900F2D">
        <w:rPr>
          <w:rFonts w:ascii="Times New Roman" w:hAnsi="Times New Roman" w:cs="TimesNewRoman"/>
          <w:sz w:val="24"/>
          <w:szCs w:val="23"/>
        </w:rPr>
        <w:t xml:space="preserve"> attempts to suppress or ignore </w:t>
      </w:r>
      <w:r w:rsidR="004630CC" w:rsidRPr="00900F2D">
        <w:rPr>
          <w:rFonts w:ascii="Times New Roman" w:hAnsi="Times New Roman" w:cs="TimesNewRoman"/>
          <w:sz w:val="24"/>
          <w:szCs w:val="23"/>
        </w:rPr>
        <w:t xml:space="preserve">obsessive thoughts and perceived loss of control over </w:t>
      </w:r>
      <w:r w:rsidR="004B1EB2" w:rsidRPr="00900F2D">
        <w:rPr>
          <w:rFonts w:ascii="Times New Roman" w:hAnsi="Times New Roman" w:cs="TimesNewRoman"/>
          <w:sz w:val="24"/>
          <w:szCs w:val="23"/>
        </w:rPr>
        <w:t xml:space="preserve">intrusive thoughts actually led </w:t>
      </w:r>
      <w:r w:rsidR="004630CC" w:rsidRPr="00900F2D">
        <w:rPr>
          <w:rFonts w:ascii="Times New Roman" w:hAnsi="Times New Roman" w:cs="TimesNewRoman"/>
          <w:sz w:val="24"/>
          <w:szCs w:val="23"/>
        </w:rPr>
        <w:t xml:space="preserve">to an increase in </w:t>
      </w:r>
      <w:r w:rsidR="004630CC" w:rsidRPr="00900F2D">
        <w:rPr>
          <w:rFonts w:ascii="Times New Roman" w:hAnsi="Times New Roman" w:cs="TimesNewRoman"/>
          <w:sz w:val="24"/>
          <w:szCs w:val="23"/>
        </w:rPr>
        <w:lastRenderedPageBreak/>
        <w:t>thought frequency, loss of concentrat</w:t>
      </w:r>
      <w:r w:rsidR="00A34D36" w:rsidRPr="00900F2D">
        <w:rPr>
          <w:rFonts w:ascii="Times New Roman" w:hAnsi="Times New Roman" w:cs="TimesNewRoman"/>
          <w:sz w:val="24"/>
          <w:szCs w:val="23"/>
        </w:rPr>
        <w:t>ion and increased anxiety</w:t>
      </w:r>
      <w:r w:rsidR="004630CC" w:rsidRPr="00900F2D">
        <w:rPr>
          <w:rFonts w:ascii="Times New Roman" w:hAnsi="Times New Roman" w:cs="TimesNewRoman"/>
          <w:sz w:val="24"/>
          <w:szCs w:val="23"/>
        </w:rPr>
        <w:t xml:space="preserve"> generalised enough to engulf a person’</w:t>
      </w:r>
      <w:r w:rsidR="004B1EB2" w:rsidRPr="00900F2D">
        <w:rPr>
          <w:rFonts w:ascii="Times New Roman" w:hAnsi="Times New Roman" w:cs="TimesNewRoman"/>
          <w:sz w:val="24"/>
          <w:szCs w:val="23"/>
        </w:rPr>
        <w:t xml:space="preserve">s functioning. </w:t>
      </w:r>
      <w:r w:rsidR="00620936" w:rsidRPr="00900F2D">
        <w:rPr>
          <w:rFonts w:ascii="Times New Roman" w:hAnsi="Times New Roman" w:cs="TimesNewRoman"/>
          <w:sz w:val="24"/>
          <w:szCs w:val="23"/>
        </w:rPr>
        <w:t>Compulsion may serve to allay feelings of anxiety, albeit only temporarily (Green, 2009), and impulsivity, in the context of BN, might serve to block unwanted emotions (</w:t>
      </w:r>
      <w:proofErr w:type="spellStart"/>
      <w:r w:rsidR="00620936" w:rsidRPr="00900F2D">
        <w:rPr>
          <w:rFonts w:ascii="Times New Roman" w:hAnsi="Times New Roman" w:cs="TimesNewRoman"/>
          <w:sz w:val="24"/>
          <w:szCs w:val="23"/>
        </w:rPr>
        <w:t>Brotchie</w:t>
      </w:r>
      <w:proofErr w:type="spellEnd"/>
      <w:r w:rsidR="00620936" w:rsidRPr="00900F2D">
        <w:rPr>
          <w:rFonts w:ascii="Times New Roman" w:hAnsi="Times New Roman" w:cs="TimesNewRoman"/>
          <w:sz w:val="24"/>
          <w:szCs w:val="23"/>
        </w:rPr>
        <w:t xml:space="preserve"> et al, 2006).</w:t>
      </w:r>
      <w:r w:rsidR="004B1EB2" w:rsidRPr="00900F2D">
        <w:rPr>
          <w:rFonts w:ascii="Times New Roman" w:hAnsi="Times New Roman" w:cs="TimesNewRoman"/>
          <w:sz w:val="24"/>
          <w:szCs w:val="23"/>
        </w:rPr>
        <w:t xml:space="preserve"> </w:t>
      </w:r>
      <w:r w:rsidR="00CD0A89">
        <w:rPr>
          <w:rFonts w:ascii="Times New Roman" w:hAnsi="Times New Roman" w:cs="Georgia"/>
          <w:sz w:val="24"/>
          <w:szCs w:val="30"/>
          <w:lang w:val="en-US"/>
        </w:rPr>
        <w:t xml:space="preserve">Impulsivity is </w:t>
      </w:r>
      <w:r w:rsidR="008859A2" w:rsidRPr="008F696A">
        <w:rPr>
          <w:rFonts w:ascii="Times New Roman" w:hAnsi="Times New Roman" w:cs="Georgia"/>
          <w:sz w:val="24"/>
          <w:szCs w:val="30"/>
          <w:lang w:val="en-US"/>
        </w:rPr>
        <w:t>a predisposition toward rapid, unplanned reactions to internal or external stimuli with diminished regard to th</w:t>
      </w:r>
      <w:r w:rsidR="00CD0A89">
        <w:rPr>
          <w:rFonts w:ascii="Times New Roman" w:hAnsi="Times New Roman" w:cs="Georgia"/>
          <w:sz w:val="24"/>
          <w:szCs w:val="30"/>
          <w:lang w:val="en-US"/>
        </w:rPr>
        <w:t>e negative consequences of such reactions</w:t>
      </w:r>
      <w:r w:rsidR="008859A2" w:rsidRPr="008F696A">
        <w:rPr>
          <w:rFonts w:ascii="Times New Roman" w:hAnsi="Times New Roman" w:cs="Georgia"/>
          <w:sz w:val="24"/>
          <w:szCs w:val="30"/>
          <w:lang w:val="en-US"/>
        </w:rPr>
        <w:t xml:space="preserve"> (</w:t>
      </w:r>
      <w:r w:rsidR="008859A2" w:rsidRPr="008F696A">
        <w:rPr>
          <w:rFonts w:ascii="Times New Roman" w:hAnsi="Times New Roman" w:cs="Georgia"/>
          <w:color w:val="334C87"/>
          <w:sz w:val="24"/>
          <w:szCs w:val="30"/>
          <w:u w:val="single" w:color="334C87"/>
          <w:lang w:val="en-US"/>
        </w:rPr>
        <w:t>Chamberlain</w:t>
      </w:r>
      <w:r w:rsidR="00946CD8">
        <w:rPr>
          <w:rFonts w:ascii="Times New Roman" w:hAnsi="Times New Roman" w:cs="Georgia"/>
          <w:color w:val="334C87"/>
          <w:sz w:val="24"/>
          <w:szCs w:val="30"/>
          <w:u w:val="single" w:color="334C87"/>
          <w:lang w:val="en-US"/>
        </w:rPr>
        <w:t xml:space="preserve"> &amp; </w:t>
      </w:r>
      <w:proofErr w:type="spellStart"/>
      <w:r w:rsidR="00946CD8">
        <w:rPr>
          <w:rFonts w:ascii="Times New Roman" w:hAnsi="Times New Roman" w:cs="Georgia"/>
          <w:color w:val="334C87"/>
          <w:sz w:val="24"/>
          <w:szCs w:val="30"/>
          <w:u w:val="single" w:color="334C87"/>
          <w:lang w:val="en-US"/>
        </w:rPr>
        <w:t>Sahakian</w:t>
      </w:r>
      <w:proofErr w:type="spellEnd"/>
      <w:r w:rsidR="00946CD8">
        <w:rPr>
          <w:rFonts w:ascii="Times New Roman" w:hAnsi="Times New Roman" w:cs="Georgia"/>
          <w:color w:val="334C87"/>
          <w:sz w:val="24"/>
          <w:szCs w:val="30"/>
          <w:u w:val="single" w:color="334C87"/>
          <w:lang w:val="en-US"/>
        </w:rPr>
        <w:t>, 2007</w:t>
      </w:r>
      <w:r w:rsidR="00CD0A89">
        <w:rPr>
          <w:rFonts w:ascii="Times New Roman" w:hAnsi="Times New Roman" w:cs="Georgia"/>
          <w:sz w:val="24"/>
          <w:szCs w:val="30"/>
          <w:lang w:val="en-US"/>
        </w:rPr>
        <w:t>)</w:t>
      </w:r>
      <w:r w:rsidR="008859A2" w:rsidRPr="008F696A">
        <w:rPr>
          <w:rFonts w:ascii="Times New Roman" w:hAnsi="Times New Roman" w:cs="Georgia"/>
          <w:sz w:val="24"/>
          <w:szCs w:val="30"/>
          <w:lang w:val="en-US"/>
        </w:rPr>
        <w:t>,</w:t>
      </w:r>
      <w:r w:rsidR="00CD0A89">
        <w:rPr>
          <w:rFonts w:ascii="Times New Roman" w:hAnsi="Times New Roman" w:cs="Georgia"/>
          <w:sz w:val="24"/>
          <w:szCs w:val="30"/>
          <w:lang w:val="en-US"/>
        </w:rPr>
        <w:t xml:space="preserve"> whereas</w:t>
      </w:r>
      <w:r w:rsidR="008859A2" w:rsidRPr="008F696A">
        <w:rPr>
          <w:rFonts w:ascii="Times New Roman" w:hAnsi="Times New Roman" w:cs="Georgia"/>
          <w:sz w:val="24"/>
          <w:szCs w:val="30"/>
          <w:lang w:val="en-US"/>
        </w:rPr>
        <w:t xml:space="preserve"> compulsivity represents a tendency to perform unpleasantly repetitive acts in a habitual or stereotyped manner to prevent perceived negative consequences, leading to functional impairme</w:t>
      </w:r>
      <w:r w:rsidR="00946CD8">
        <w:rPr>
          <w:rFonts w:ascii="Times New Roman" w:hAnsi="Times New Roman" w:cs="Georgia"/>
          <w:sz w:val="24"/>
          <w:szCs w:val="30"/>
          <w:lang w:val="en-US"/>
        </w:rPr>
        <w:t>nt (Hollander &amp; Cohen, 1996</w:t>
      </w:r>
      <w:r w:rsidR="008859A2" w:rsidRPr="008F696A">
        <w:rPr>
          <w:rFonts w:ascii="Times New Roman" w:hAnsi="Times New Roman" w:cs="Georgia"/>
          <w:sz w:val="24"/>
          <w:szCs w:val="30"/>
          <w:lang w:val="en-US"/>
        </w:rPr>
        <w:t>). These two constructs may be viewed as diametrically opposed, or alternatively, as similar, in that each implies a dysfunction of impulse control (</w:t>
      </w:r>
      <w:hyperlink r:id="rId6" w:anchor="bib104" w:history="1">
        <w:r w:rsidR="003F1E94">
          <w:rPr>
            <w:rFonts w:ascii="Times New Roman" w:hAnsi="Times New Roman" w:cs="Georgia"/>
            <w:color w:val="334C87"/>
            <w:sz w:val="24"/>
            <w:szCs w:val="30"/>
            <w:u w:val="single" w:color="334C87"/>
            <w:lang w:val="en-US"/>
          </w:rPr>
          <w:t>Stein &amp;</w:t>
        </w:r>
        <w:r w:rsidR="008859A2" w:rsidRPr="008F696A">
          <w:rPr>
            <w:rFonts w:ascii="Times New Roman" w:hAnsi="Times New Roman" w:cs="Georgia"/>
            <w:color w:val="334C87"/>
            <w:sz w:val="24"/>
            <w:szCs w:val="30"/>
            <w:u w:val="single" w:color="334C87"/>
            <w:lang w:val="en-US"/>
          </w:rPr>
          <w:t xml:space="preserve"> Hollander, 1995</w:t>
        </w:r>
      </w:hyperlink>
      <w:r w:rsidR="008859A2" w:rsidRPr="008F696A">
        <w:rPr>
          <w:rFonts w:ascii="Times New Roman" w:hAnsi="Times New Roman" w:cs="Georgia"/>
          <w:sz w:val="24"/>
          <w:szCs w:val="30"/>
          <w:lang w:val="en-US"/>
        </w:rPr>
        <w:t>).</w:t>
      </w:r>
    </w:p>
    <w:p w:rsidR="00F501D8" w:rsidRPr="00900F2D" w:rsidRDefault="00F501D8" w:rsidP="004630CC">
      <w:pPr>
        <w:autoSpaceDE w:val="0"/>
        <w:autoSpaceDN w:val="0"/>
        <w:adjustRightInd w:val="0"/>
        <w:spacing w:after="0" w:line="240" w:lineRule="auto"/>
        <w:rPr>
          <w:rFonts w:ascii="Times New Roman" w:hAnsi="Times New Roman" w:cs="TimesNewRoman"/>
          <w:sz w:val="24"/>
          <w:szCs w:val="23"/>
        </w:rPr>
      </w:pPr>
    </w:p>
    <w:p w:rsidR="004630CC" w:rsidRPr="00900F2D" w:rsidRDefault="00A501C7" w:rsidP="004630CC">
      <w:pPr>
        <w:autoSpaceDE w:val="0"/>
        <w:autoSpaceDN w:val="0"/>
        <w:adjustRightInd w:val="0"/>
        <w:spacing w:after="0" w:line="240" w:lineRule="auto"/>
        <w:rPr>
          <w:rFonts w:ascii="Times New Roman" w:hAnsi="Times New Roman" w:cs="TimesNewRoman"/>
          <w:sz w:val="24"/>
          <w:szCs w:val="23"/>
        </w:rPr>
      </w:pPr>
      <w:r w:rsidRPr="00900F2D">
        <w:rPr>
          <w:rFonts w:ascii="Times New Roman" w:hAnsi="Times New Roman" w:cs="TimesNewRoman"/>
          <w:sz w:val="24"/>
          <w:szCs w:val="23"/>
        </w:rPr>
        <w:t>An early BN study</w:t>
      </w:r>
      <w:r w:rsidR="004630CC" w:rsidRPr="00900F2D">
        <w:rPr>
          <w:rFonts w:ascii="Times New Roman" w:hAnsi="Times New Roman" w:cs="TimesNewRoman"/>
          <w:sz w:val="24"/>
          <w:szCs w:val="23"/>
        </w:rPr>
        <w:t xml:space="preserve"> </w:t>
      </w:r>
      <w:r w:rsidR="004B1EB2" w:rsidRPr="00900F2D">
        <w:rPr>
          <w:rFonts w:ascii="Times New Roman" w:hAnsi="Times New Roman" w:cs="TimesNewRoman"/>
          <w:sz w:val="24"/>
          <w:szCs w:val="23"/>
        </w:rPr>
        <w:t xml:space="preserve">proposed that increased purging </w:t>
      </w:r>
      <w:r w:rsidR="00904BB5" w:rsidRPr="00900F2D">
        <w:rPr>
          <w:rFonts w:ascii="Times New Roman" w:hAnsi="Times New Roman" w:cs="TimesNewRoman"/>
          <w:sz w:val="24"/>
          <w:szCs w:val="23"/>
        </w:rPr>
        <w:t>behaviours were</w:t>
      </w:r>
      <w:r w:rsidR="004630CC" w:rsidRPr="00900F2D">
        <w:rPr>
          <w:rFonts w:ascii="Times New Roman" w:hAnsi="Times New Roman" w:cs="TimesNewRoman"/>
          <w:sz w:val="24"/>
          <w:szCs w:val="23"/>
        </w:rPr>
        <w:t xml:space="preserve"> correlated with increased psycholog</w:t>
      </w:r>
      <w:r w:rsidR="004B1EB2" w:rsidRPr="00900F2D">
        <w:rPr>
          <w:rFonts w:ascii="Times New Roman" w:hAnsi="Times New Roman" w:cs="TimesNewRoman"/>
          <w:sz w:val="24"/>
          <w:szCs w:val="23"/>
        </w:rPr>
        <w:t xml:space="preserve">ical disturbances and decreased </w:t>
      </w:r>
      <w:r w:rsidR="004630CC" w:rsidRPr="00900F2D">
        <w:rPr>
          <w:rFonts w:ascii="Times New Roman" w:hAnsi="Times New Roman" w:cs="TimesNewRoman"/>
          <w:sz w:val="24"/>
          <w:szCs w:val="23"/>
        </w:rPr>
        <w:t>compul</w:t>
      </w:r>
      <w:r w:rsidR="00193A62" w:rsidRPr="00900F2D">
        <w:rPr>
          <w:rFonts w:ascii="Times New Roman" w:hAnsi="Times New Roman" w:cs="TimesNewRoman"/>
          <w:sz w:val="24"/>
          <w:szCs w:val="23"/>
        </w:rPr>
        <w:t>sive control and may constitute</w:t>
      </w:r>
      <w:r w:rsidR="004630CC" w:rsidRPr="00900F2D">
        <w:rPr>
          <w:rFonts w:ascii="Times New Roman" w:hAnsi="Times New Roman" w:cs="TimesNewRoman"/>
          <w:sz w:val="24"/>
          <w:szCs w:val="23"/>
        </w:rPr>
        <w:t xml:space="preserve"> a s</w:t>
      </w:r>
      <w:r w:rsidR="00193A62" w:rsidRPr="00900F2D">
        <w:rPr>
          <w:rFonts w:ascii="Times New Roman" w:hAnsi="Times New Roman" w:cs="TimesNewRoman"/>
          <w:sz w:val="24"/>
          <w:szCs w:val="23"/>
        </w:rPr>
        <w:t xml:space="preserve">ub-type, </w:t>
      </w:r>
      <w:r w:rsidR="00AD51B3" w:rsidRPr="00900F2D">
        <w:rPr>
          <w:rFonts w:ascii="Times New Roman" w:hAnsi="Times New Roman" w:cs="TimesNewRoman"/>
          <w:sz w:val="24"/>
          <w:szCs w:val="23"/>
        </w:rPr>
        <w:t>multi-impulsive bulimia</w:t>
      </w:r>
      <w:r w:rsidRPr="00900F2D">
        <w:rPr>
          <w:rFonts w:ascii="Times New Roman" w:hAnsi="Times New Roman" w:cs="TimesNewRoman"/>
          <w:sz w:val="24"/>
          <w:szCs w:val="23"/>
        </w:rPr>
        <w:t xml:space="preserve"> (</w:t>
      </w:r>
      <w:proofErr w:type="spellStart"/>
      <w:r w:rsidRPr="00900F2D">
        <w:rPr>
          <w:rFonts w:ascii="Times New Roman" w:hAnsi="Times New Roman" w:cs="TimesNewRoman"/>
          <w:sz w:val="24"/>
          <w:szCs w:val="23"/>
        </w:rPr>
        <w:t>Lacey</w:t>
      </w:r>
      <w:proofErr w:type="spellEnd"/>
      <w:r w:rsidRPr="00900F2D">
        <w:rPr>
          <w:rFonts w:ascii="Times New Roman" w:hAnsi="Times New Roman" w:cs="TimesNewRoman"/>
          <w:sz w:val="24"/>
          <w:szCs w:val="23"/>
        </w:rPr>
        <w:t xml:space="preserve"> &amp; Evans, 1986)</w:t>
      </w:r>
      <w:r w:rsidR="00AD51B3" w:rsidRPr="00900F2D">
        <w:rPr>
          <w:rFonts w:ascii="Times New Roman" w:hAnsi="Times New Roman" w:cs="TimesNewRoman"/>
          <w:sz w:val="24"/>
          <w:szCs w:val="23"/>
        </w:rPr>
        <w:t>. Tobin, Johnson &amp;</w:t>
      </w:r>
      <w:r w:rsidR="004630CC" w:rsidRPr="00900F2D">
        <w:rPr>
          <w:rFonts w:ascii="Times New Roman" w:hAnsi="Times New Roman" w:cs="TimesNewRoman"/>
          <w:sz w:val="24"/>
          <w:szCs w:val="23"/>
        </w:rPr>
        <w:t xml:space="preserve"> Dennis</w:t>
      </w:r>
      <w:r w:rsidR="00AD51B3" w:rsidRPr="00900F2D">
        <w:rPr>
          <w:rFonts w:ascii="Times New Roman" w:hAnsi="Times New Roman" w:cs="TimesNewRoman"/>
          <w:sz w:val="24"/>
          <w:szCs w:val="23"/>
        </w:rPr>
        <w:t xml:space="preserve"> (1992) indicate</w:t>
      </w:r>
      <w:r w:rsidR="004B1EB2" w:rsidRPr="00900F2D">
        <w:rPr>
          <w:rFonts w:ascii="Times New Roman" w:hAnsi="Times New Roman" w:cs="TimesNewRoman"/>
          <w:sz w:val="24"/>
          <w:szCs w:val="23"/>
        </w:rPr>
        <w:t xml:space="preserve"> 80% of </w:t>
      </w:r>
      <w:r w:rsidR="004630CC" w:rsidRPr="00900F2D">
        <w:rPr>
          <w:rFonts w:ascii="Times New Roman" w:hAnsi="Times New Roman" w:cs="TimesNewRoman"/>
          <w:sz w:val="24"/>
          <w:szCs w:val="23"/>
        </w:rPr>
        <w:t>people exper</w:t>
      </w:r>
      <w:r w:rsidR="00AD51B3" w:rsidRPr="00900F2D">
        <w:rPr>
          <w:rFonts w:ascii="Times New Roman" w:hAnsi="Times New Roman" w:cs="TimesNewRoman"/>
          <w:sz w:val="24"/>
          <w:szCs w:val="23"/>
        </w:rPr>
        <w:t>iencing BN engage in</w:t>
      </w:r>
      <w:r w:rsidR="004630CC" w:rsidRPr="00900F2D">
        <w:rPr>
          <w:rFonts w:ascii="Times New Roman" w:hAnsi="Times New Roman" w:cs="TimesNewRoman"/>
          <w:sz w:val="24"/>
          <w:szCs w:val="23"/>
        </w:rPr>
        <w:t xml:space="preserve"> </w:t>
      </w:r>
      <w:r w:rsidR="00FF319D" w:rsidRPr="00900F2D">
        <w:rPr>
          <w:rFonts w:ascii="Times New Roman" w:hAnsi="Times New Roman" w:cs="TimesNewRoman"/>
          <w:sz w:val="24"/>
          <w:szCs w:val="23"/>
        </w:rPr>
        <w:t>purging behaviours,</w:t>
      </w:r>
      <w:r w:rsidR="00AD51B3" w:rsidRPr="00900F2D">
        <w:rPr>
          <w:rFonts w:ascii="Times New Roman" w:hAnsi="Times New Roman" w:cs="TimesNewRoman"/>
          <w:sz w:val="24"/>
          <w:szCs w:val="23"/>
        </w:rPr>
        <w:t xml:space="preserve"> 16% vomiting alone, which</w:t>
      </w:r>
      <w:r w:rsidR="00A04E11" w:rsidRPr="00900F2D">
        <w:rPr>
          <w:rFonts w:ascii="Times New Roman" w:hAnsi="Times New Roman" w:cs="TimesNewRoman"/>
          <w:sz w:val="24"/>
          <w:szCs w:val="23"/>
        </w:rPr>
        <w:t xml:space="preserve"> often indicated</w:t>
      </w:r>
      <w:r w:rsidR="004B1EB2" w:rsidRPr="00900F2D">
        <w:rPr>
          <w:rFonts w:ascii="Times New Roman" w:hAnsi="Times New Roman" w:cs="TimesNewRoman"/>
          <w:sz w:val="24"/>
          <w:szCs w:val="23"/>
        </w:rPr>
        <w:t xml:space="preserve"> </w:t>
      </w:r>
      <w:r w:rsidR="00AD51B3" w:rsidRPr="00900F2D">
        <w:rPr>
          <w:rFonts w:ascii="Times New Roman" w:hAnsi="Times New Roman" w:cs="TimesNewRoman"/>
          <w:sz w:val="24"/>
          <w:szCs w:val="23"/>
        </w:rPr>
        <w:t xml:space="preserve">severe additional mental health issues, as does laxative abuse alone (Pryor, </w:t>
      </w:r>
      <w:proofErr w:type="spellStart"/>
      <w:r w:rsidR="00AD51B3" w:rsidRPr="00900F2D">
        <w:rPr>
          <w:rFonts w:ascii="Times New Roman" w:hAnsi="Times New Roman" w:cs="TimesNewRoman"/>
          <w:sz w:val="24"/>
          <w:szCs w:val="23"/>
        </w:rPr>
        <w:t>Wiederman</w:t>
      </w:r>
      <w:proofErr w:type="spellEnd"/>
      <w:r w:rsidR="00AD51B3" w:rsidRPr="00900F2D">
        <w:rPr>
          <w:rFonts w:ascii="Times New Roman" w:hAnsi="Times New Roman" w:cs="TimesNewRoman"/>
          <w:sz w:val="24"/>
          <w:szCs w:val="23"/>
        </w:rPr>
        <w:t xml:space="preserve"> &amp; </w:t>
      </w:r>
      <w:proofErr w:type="spellStart"/>
      <w:r w:rsidR="00AD51B3" w:rsidRPr="00900F2D">
        <w:rPr>
          <w:rFonts w:ascii="Times New Roman" w:hAnsi="Times New Roman" w:cs="TimesNewRoman"/>
          <w:sz w:val="24"/>
          <w:szCs w:val="23"/>
        </w:rPr>
        <w:t>McGilley</w:t>
      </w:r>
      <w:proofErr w:type="spellEnd"/>
      <w:r w:rsidR="00AD51B3" w:rsidRPr="00900F2D">
        <w:rPr>
          <w:rFonts w:ascii="Times New Roman" w:hAnsi="Times New Roman" w:cs="TimesNewRoman"/>
          <w:sz w:val="24"/>
          <w:szCs w:val="23"/>
        </w:rPr>
        <w:t>, 1996)</w:t>
      </w:r>
      <w:r w:rsidR="004630CC" w:rsidRPr="00900F2D">
        <w:rPr>
          <w:rFonts w:ascii="Times New Roman" w:hAnsi="Times New Roman" w:cs="TimesNewRoman"/>
          <w:sz w:val="24"/>
          <w:szCs w:val="23"/>
        </w:rPr>
        <w:t xml:space="preserve">. </w:t>
      </w:r>
      <w:r w:rsidR="00A34D36" w:rsidRPr="00900F2D">
        <w:rPr>
          <w:rFonts w:ascii="Times New Roman" w:hAnsi="Times New Roman" w:cs="TimesNewRoman"/>
          <w:sz w:val="24"/>
          <w:szCs w:val="23"/>
        </w:rPr>
        <w:t>Others suggest</w:t>
      </w:r>
      <w:r w:rsidR="004B1EB2" w:rsidRPr="00900F2D">
        <w:rPr>
          <w:rFonts w:ascii="Times New Roman" w:hAnsi="Times New Roman" w:cs="TimesNewRoman"/>
          <w:sz w:val="24"/>
          <w:szCs w:val="23"/>
        </w:rPr>
        <w:t xml:space="preserve"> that </w:t>
      </w:r>
      <w:r w:rsidR="004630CC" w:rsidRPr="00900F2D">
        <w:rPr>
          <w:rFonts w:ascii="Times New Roman" w:hAnsi="Times New Roman" w:cs="TimesNewRoman"/>
          <w:sz w:val="24"/>
          <w:szCs w:val="23"/>
        </w:rPr>
        <w:t>vomiting patterns are within a continuum of BN s</w:t>
      </w:r>
      <w:r w:rsidR="00193A62" w:rsidRPr="00900F2D">
        <w:rPr>
          <w:rFonts w:ascii="Times New Roman" w:hAnsi="Times New Roman" w:cs="TimesNewRoman"/>
          <w:sz w:val="24"/>
          <w:szCs w:val="23"/>
        </w:rPr>
        <w:t>ymptom severities with purging by vomiting</w:t>
      </w:r>
      <w:r w:rsidR="004630CC" w:rsidRPr="00900F2D">
        <w:rPr>
          <w:rFonts w:ascii="Times New Roman" w:hAnsi="Times New Roman" w:cs="TimesNewRoman"/>
          <w:sz w:val="24"/>
          <w:szCs w:val="23"/>
        </w:rPr>
        <w:t xml:space="preserve"> associated wi</w:t>
      </w:r>
      <w:r w:rsidR="004B1EB2" w:rsidRPr="00900F2D">
        <w:rPr>
          <w:rFonts w:ascii="Times New Roman" w:hAnsi="Times New Roman" w:cs="TimesNewRoman"/>
          <w:sz w:val="24"/>
          <w:szCs w:val="23"/>
        </w:rPr>
        <w:t xml:space="preserve">th increased psychopathological </w:t>
      </w:r>
      <w:r w:rsidR="004630CC" w:rsidRPr="00900F2D">
        <w:rPr>
          <w:rFonts w:ascii="Times New Roman" w:hAnsi="Times New Roman" w:cs="TimesNewRoman"/>
          <w:sz w:val="24"/>
          <w:szCs w:val="23"/>
        </w:rPr>
        <w:t>disturbance</w:t>
      </w:r>
      <w:r w:rsidR="00A34D36" w:rsidRPr="00900F2D">
        <w:rPr>
          <w:rFonts w:ascii="Times New Roman" w:hAnsi="Times New Roman" w:cs="TimesNewRoman"/>
          <w:sz w:val="24"/>
          <w:szCs w:val="23"/>
        </w:rPr>
        <w:t xml:space="preserve"> (Newton, Freeman &amp; Munro, 1993; Gilbert. 2005)</w:t>
      </w:r>
      <w:r w:rsidR="004630CC" w:rsidRPr="00900F2D">
        <w:rPr>
          <w:rFonts w:ascii="Times New Roman" w:hAnsi="Times New Roman" w:cs="TimesNewRoman"/>
          <w:sz w:val="24"/>
          <w:szCs w:val="23"/>
        </w:rPr>
        <w:t>.</w:t>
      </w:r>
      <w:r w:rsidR="00AD51B3" w:rsidRPr="00900F2D">
        <w:rPr>
          <w:rFonts w:ascii="Times New Roman" w:hAnsi="Times New Roman" w:cs="TimesNewRoman"/>
          <w:sz w:val="24"/>
          <w:szCs w:val="23"/>
        </w:rPr>
        <w:t xml:space="preserve"> </w:t>
      </w:r>
      <w:r w:rsidR="00BD2870" w:rsidRPr="00900F2D">
        <w:rPr>
          <w:rFonts w:ascii="Times New Roman" w:hAnsi="Times New Roman" w:cs="TimesNewRoman"/>
          <w:sz w:val="24"/>
          <w:szCs w:val="23"/>
        </w:rPr>
        <w:t xml:space="preserve">Treatment effectiveness for BN is difficult to accurately determine, </w:t>
      </w:r>
      <w:r w:rsidR="00EF7EEB" w:rsidRPr="00900F2D">
        <w:rPr>
          <w:rFonts w:ascii="Times New Roman" w:hAnsi="Times New Roman" w:cs="TimesNewRoman"/>
          <w:sz w:val="24"/>
          <w:szCs w:val="23"/>
        </w:rPr>
        <w:t xml:space="preserve">though </w:t>
      </w:r>
      <w:r w:rsidR="008453E8" w:rsidRPr="00900F2D">
        <w:rPr>
          <w:rFonts w:ascii="Times New Roman" w:hAnsi="Times New Roman" w:cs="TimesNewRoman"/>
          <w:sz w:val="24"/>
          <w:szCs w:val="23"/>
        </w:rPr>
        <w:t>cognitive behavioural therapy</w:t>
      </w:r>
      <w:r w:rsidR="00EF7EEB" w:rsidRPr="00900F2D">
        <w:rPr>
          <w:rFonts w:ascii="Times New Roman" w:hAnsi="Times New Roman" w:cs="TimesNewRoman"/>
          <w:sz w:val="24"/>
          <w:szCs w:val="23"/>
        </w:rPr>
        <w:t>, according to Walsh</w:t>
      </w:r>
      <w:r w:rsidR="008453E8" w:rsidRPr="00900F2D">
        <w:rPr>
          <w:rFonts w:ascii="Times New Roman" w:hAnsi="Times New Roman" w:cs="TimesNewRoman"/>
          <w:sz w:val="24"/>
          <w:szCs w:val="23"/>
        </w:rPr>
        <w:t xml:space="preserve"> et al (1997), is ‘significantly more effective than supportive psychotherapy…in reducing the frequencies of binge eating and vomiting’ (</w:t>
      </w:r>
      <w:r w:rsidR="00431101" w:rsidRPr="00900F2D">
        <w:rPr>
          <w:rFonts w:ascii="Times New Roman" w:hAnsi="Times New Roman" w:cs="TimesNewRoman"/>
          <w:sz w:val="24"/>
          <w:szCs w:val="23"/>
        </w:rPr>
        <w:t>p.</w:t>
      </w:r>
      <w:r w:rsidR="008453E8" w:rsidRPr="00900F2D">
        <w:rPr>
          <w:rFonts w:ascii="Times New Roman" w:hAnsi="Times New Roman" w:cs="TimesNewRoman"/>
          <w:sz w:val="24"/>
          <w:szCs w:val="23"/>
        </w:rPr>
        <w:t>529).</w:t>
      </w:r>
      <w:r w:rsidR="007C4DA8" w:rsidRPr="00900F2D">
        <w:rPr>
          <w:rFonts w:ascii="Times New Roman" w:hAnsi="Times New Roman" w:cs="TimesNewRoman"/>
          <w:sz w:val="24"/>
          <w:szCs w:val="23"/>
        </w:rPr>
        <w:t xml:space="preserve"> </w:t>
      </w:r>
      <w:proofErr w:type="spellStart"/>
      <w:r w:rsidR="008258DD" w:rsidRPr="00900F2D">
        <w:rPr>
          <w:rFonts w:ascii="Times New Roman" w:hAnsi="Times New Roman" w:cs="TimesNewRoman"/>
          <w:sz w:val="24"/>
          <w:szCs w:val="23"/>
        </w:rPr>
        <w:t>Agras</w:t>
      </w:r>
      <w:proofErr w:type="spellEnd"/>
      <w:r w:rsidR="008258DD" w:rsidRPr="00900F2D">
        <w:rPr>
          <w:rFonts w:ascii="Times New Roman" w:hAnsi="Times New Roman" w:cs="TimesNewRoman"/>
          <w:sz w:val="24"/>
          <w:szCs w:val="23"/>
        </w:rPr>
        <w:t xml:space="preserve"> et al (2000), investigating a sample with BN, where 50% also experienced lifetime depression, also concluded CBT to be five times more effective than psychotherapy in reducing vomiting. Though, importantly, after 1-year of treatment the outcomes for CBT and interpersonal psychotherapy are similar (Walsh et al, 1997). </w:t>
      </w:r>
      <w:r w:rsidR="007C4DA8" w:rsidRPr="00900F2D">
        <w:rPr>
          <w:rFonts w:ascii="Times New Roman" w:hAnsi="Times New Roman" w:cs="TimesNewRoman"/>
          <w:sz w:val="24"/>
          <w:szCs w:val="23"/>
        </w:rPr>
        <w:t>Fair</w:t>
      </w:r>
      <w:r w:rsidR="00193A62" w:rsidRPr="00900F2D">
        <w:rPr>
          <w:rFonts w:ascii="Times New Roman" w:hAnsi="Times New Roman" w:cs="TimesNewRoman"/>
          <w:sz w:val="24"/>
          <w:szCs w:val="23"/>
        </w:rPr>
        <w:t>burn et al (1986) suggest</w:t>
      </w:r>
      <w:r w:rsidR="007C4DA8" w:rsidRPr="00900F2D">
        <w:rPr>
          <w:rFonts w:ascii="Times New Roman" w:hAnsi="Times New Roman" w:cs="TimesNewRoman"/>
          <w:sz w:val="24"/>
          <w:szCs w:val="23"/>
        </w:rPr>
        <w:t xml:space="preserve"> the marked reduction in vomiting activity</w:t>
      </w:r>
      <w:r w:rsidR="00193A62" w:rsidRPr="00900F2D">
        <w:rPr>
          <w:rFonts w:ascii="Times New Roman" w:hAnsi="Times New Roman" w:cs="TimesNewRoman"/>
          <w:sz w:val="24"/>
          <w:szCs w:val="23"/>
        </w:rPr>
        <w:t xml:space="preserve"> might result from</w:t>
      </w:r>
      <w:r w:rsidR="007C4DA8" w:rsidRPr="00900F2D">
        <w:rPr>
          <w:rFonts w:ascii="Times New Roman" w:hAnsi="Times New Roman" w:cs="TimesNewRoman"/>
          <w:sz w:val="24"/>
          <w:szCs w:val="23"/>
        </w:rPr>
        <w:t xml:space="preserve"> education around body weight regulation, dieting and the adverse consequences of vomi</w:t>
      </w:r>
      <w:r w:rsidR="00193A62" w:rsidRPr="00900F2D">
        <w:rPr>
          <w:rFonts w:ascii="Times New Roman" w:hAnsi="Times New Roman" w:cs="TimesNewRoman"/>
          <w:sz w:val="24"/>
          <w:szCs w:val="23"/>
        </w:rPr>
        <w:t>ting</w:t>
      </w:r>
      <w:r w:rsidR="007C4DA8" w:rsidRPr="00900F2D">
        <w:rPr>
          <w:rFonts w:ascii="Times New Roman" w:hAnsi="Times New Roman" w:cs="TimesNewRoman"/>
          <w:sz w:val="24"/>
          <w:szCs w:val="23"/>
        </w:rPr>
        <w:t>.</w:t>
      </w:r>
      <w:r w:rsidR="00E73E7E" w:rsidRPr="00900F2D">
        <w:rPr>
          <w:rFonts w:ascii="Times New Roman" w:hAnsi="Times New Roman" w:cs="TimesNewRoman"/>
          <w:sz w:val="24"/>
          <w:szCs w:val="23"/>
        </w:rPr>
        <w:t xml:space="preserve"> </w:t>
      </w:r>
      <w:r w:rsidR="00EF33C4" w:rsidRPr="00900F2D">
        <w:rPr>
          <w:rFonts w:ascii="Times New Roman" w:hAnsi="Times New Roman" w:cs="TimesNewRoman"/>
          <w:sz w:val="24"/>
          <w:szCs w:val="23"/>
        </w:rPr>
        <w:t>Experienc</w:t>
      </w:r>
      <w:r w:rsidR="00193A62" w:rsidRPr="00900F2D">
        <w:rPr>
          <w:rFonts w:ascii="Times New Roman" w:hAnsi="Times New Roman" w:cs="TimesNewRoman"/>
          <w:sz w:val="24"/>
          <w:szCs w:val="23"/>
        </w:rPr>
        <w:t>e of depression and anxiety appear</w:t>
      </w:r>
      <w:r w:rsidR="00EF33C4" w:rsidRPr="00900F2D">
        <w:rPr>
          <w:rFonts w:ascii="Times New Roman" w:hAnsi="Times New Roman" w:cs="TimesNewRoman"/>
          <w:sz w:val="24"/>
          <w:szCs w:val="23"/>
        </w:rPr>
        <w:t xml:space="preserve"> significant in the backgrounds of those with partial BN, with use of alcohol and a chaotic family b</w:t>
      </w:r>
      <w:r w:rsidR="00193A62" w:rsidRPr="00900F2D">
        <w:rPr>
          <w:rFonts w:ascii="Times New Roman" w:hAnsi="Times New Roman" w:cs="TimesNewRoman"/>
          <w:sz w:val="24"/>
          <w:szCs w:val="23"/>
        </w:rPr>
        <w:t>ackground prominent</w:t>
      </w:r>
      <w:r w:rsidR="00EF33C4" w:rsidRPr="00900F2D">
        <w:rPr>
          <w:rFonts w:ascii="Times New Roman" w:hAnsi="Times New Roman" w:cs="TimesNewRoman"/>
          <w:sz w:val="24"/>
          <w:szCs w:val="23"/>
        </w:rPr>
        <w:t xml:space="preserve"> in those with full BN (Fairburn &amp; </w:t>
      </w:r>
      <w:proofErr w:type="spellStart"/>
      <w:r w:rsidR="00EF33C4" w:rsidRPr="00900F2D">
        <w:rPr>
          <w:rFonts w:ascii="Times New Roman" w:hAnsi="Times New Roman" w:cs="TimesNewRoman"/>
          <w:sz w:val="24"/>
          <w:szCs w:val="23"/>
        </w:rPr>
        <w:t>Beglin</w:t>
      </w:r>
      <w:proofErr w:type="spellEnd"/>
      <w:r w:rsidR="00EF33C4" w:rsidRPr="00900F2D">
        <w:rPr>
          <w:rFonts w:ascii="Times New Roman" w:hAnsi="Times New Roman" w:cs="TimesNewRoman"/>
          <w:sz w:val="24"/>
          <w:szCs w:val="23"/>
        </w:rPr>
        <w:t>, 1990).</w:t>
      </w:r>
      <w:r w:rsidR="00EC3059" w:rsidRPr="00900F2D">
        <w:rPr>
          <w:rFonts w:ascii="Times New Roman" w:hAnsi="Times New Roman" w:cs="TimesNewRoman"/>
          <w:sz w:val="24"/>
          <w:szCs w:val="23"/>
        </w:rPr>
        <w:t xml:space="preserve"> The likely success of treatment depends on </w:t>
      </w:r>
      <w:r w:rsidR="00407E22">
        <w:rPr>
          <w:rFonts w:ascii="Times New Roman" w:hAnsi="Times New Roman" w:cs="TimesNewRoman"/>
          <w:sz w:val="24"/>
          <w:szCs w:val="23"/>
        </w:rPr>
        <w:t>BN</w:t>
      </w:r>
      <w:r w:rsidR="00EC3059" w:rsidRPr="00900F2D">
        <w:rPr>
          <w:rFonts w:ascii="Times New Roman" w:hAnsi="Times New Roman" w:cs="TimesNewRoman"/>
          <w:sz w:val="24"/>
          <w:szCs w:val="23"/>
        </w:rPr>
        <w:t xml:space="preserve"> complexity, with associated substance misuse suggesting recovery </w:t>
      </w:r>
      <w:r w:rsidR="00EE0A19">
        <w:rPr>
          <w:rFonts w:ascii="Times New Roman" w:hAnsi="Times New Roman" w:cs="TimesNewRoman"/>
          <w:sz w:val="24"/>
          <w:szCs w:val="23"/>
        </w:rPr>
        <w:t>likely to be</w:t>
      </w:r>
      <w:r w:rsidR="00407E22">
        <w:rPr>
          <w:rFonts w:ascii="Times New Roman" w:hAnsi="Times New Roman" w:cs="TimesNewRoman"/>
          <w:sz w:val="24"/>
          <w:szCs w:val="23"/>
        </w:rPr>
        <w:t xml:space="preserve"> prolonged</w:t>
      </w:r>
      <w:r w:rsidR="00EC3059" w:rsidRPr="00900F2D">
        <w:rPr>
          <w:rFonts w:ascii="Times New Roman" w:hAnsi="Times New Roman" w:cs="TimesNewRoman"/>
          <w:sz w:val="24"/>
          <w:szCs w:val="23"/>
        </w:rPr>
        <w:t xml:space="preserve"> (Wilson et al, 1999), and </w:t>
      </w:r>
      <w:r w:rsidR="00407E22">
        <w:rPr>
          <w:rFonts w:ascii="Times New Roman" w:hAnsi="Times New Roman" w:cs="TimesNewRoman"/>
          <w:sz w:val="24"/>
          <w:szCs w:val="23"/>
        </w:rPr>
        <w:t xml:space="preserve">increased </w:t>
      </w:r>
      <w:r w:rsidR="00EC3059" w:rsidRPr="00900F2D">
        <w:rPr>
          <w:rFonts w:ascii="Times New Roman" w:hAnsi="Times New Roman" w:cs="TimesNewRoman"/>
          <w:sz w:val="24"/>
          <w:szCs w:val="23"/>
        </w:rPr>
        <w:t xml:space="preserve">vomiting </w:t>
      </w:r>
      <w:proofErr w:type="gramStart"/>
      <w:r w:rsidR="00407E22">
        <w:rPr>
          <w:rFonts w:ascii="Times New Roman" w:hAnsi="Times New Roman" w:cs="TimesNewRoman"/>
          <w:sz w:val="24"/>
          <w:szCs w:val="23"/>
        </w:rPr>
        <w:t>frequency</w:t>
      </w:r>
      <w:proofErr w:type="gramEnd"/>
      <w:r w:rsidR="00407E22">
        <w:rPr>
          <w:rFonts w:ascii="Times New Roman" w:hAnsi="Times New Roman" w:cs="TimesNewRoman"/>
          <w:sz w:val="24"/>
          <w:szCs w:val="23"/>
        </w:rPr>
        <w:t xml:space="preserve"> greater</w:t>
      </w:r>
      <w:r w:rsidR="00EC3059" w:rsidRPr="00900F2D">
        <w:rPr>
          <w:rFonts w:ascii="Times New Roman" w:hAnsi="Times New Roman" w:cs="TimesNewRoman"/>
          <w:sz w:val="24"/>
          <w:szCs w:val="23"/>
        </w:rPr>
        <w:t xml:space="preserve"> than binge-eating </w:t>
      </w:r>
      <w:r w:rsidR="00407E22">
        <w:rPr>
          <w:rFonts w:ascii="Times New Roman" w:hAnsi="Times New Roman" w:cs="TimesNewRoman"/>
          <w:sz w:val="24"/>
          <w:szCs w:val="23"/>
        </w:rPr>
        <w:t>in</w:t>
      </w:r>
      <w:r w:rsidR="00EC3059" w:rsidRPr="00900F2D">
        <w:rPr>
          <w:rFonts w:ascii="Times New Roman" w:hAnsi="Times New Roman" w:cs="TimesNewRoman"/>
          <w:sz w:val="24"/>
          <w:szCs w:val="23"/>
        </w:rPr>
        <w:t xml:space="preserve"> predict</w:t>
      </w:r>
      <w:r w:rsidR="00407E22">
        <w:rPr>
          <w:rFonts w:ascii="Times New Roman" w:hAnsi="Times New Roman" w:cs="TimesNewRoman"/>
          <w:sz w:val="24"/>
          <w:szCs w:val="23"/>
        </w:rPr>
        <w:t>ing</w:t>
      </w:r>
      <w:r w:rsidR="00EC3059" w:rsidRPr="00900F2D">
        <w:rPr>
          <w:rFonts w:ascii="Times New Roman" w:hAnsi="Times New Roman" w:cs="TimesNewRoman"/>
          <w:sz w:val="24"/>
          <w:szCs w:val="23"/>
        </w:rPr>
        <w:t xml:space="preserve"> poor outcome (Davis et al, 1992).</w:t>
      </w:r>
      <w:r w:rsidR="001715C6" w:rsidRPr="00900F2D">
        <w:rPr>
          <w:rFonts w:ascii="Times New Roman" w:hAnsi="Times New Roman" w:cs="TimesNewRoman"/>
          <w:sz w:val="24"/>
          <w:szCs w:val="23"/>
        </w:rPr>
        <w:t xml:space="preserve"> There is also </w:t>
      </w:r>
      <w:r w:rsidR="00431101" w:rsidRPr="00900F2D">
        <w:rPr>
          <w:rFonts w:ascii="Times New Roman" w:hAnsi="Times New Roman" w:cs="TimesNewRoman"/>
          <w:sz w:val="24"/>
          <w:szCs w:val="23"/>
        </w:rPr>
        <w:t>considerable evidence of increased vomiting activity</w:t>
      </w:r>
      <w:r w:rsidR="001715C6" w:rsidRPr="00900F2D">
        <w:rPr>
          <w:rFonts w:ascii="Times New Roman" w:hAnsi="Times New Roman" w:cs="TimesNewRoman"/>
          <w:sz w:val="24"/>
          <w:szCs w:val="23"/>
        </w:rPr>
        <w:t xml:space="preserve"> when </w:t>
      </w:r>
      <w:r w:rsidR="00431101" w:rsidRPr="00900F2D">
        <w:rPr>
          <w:rFonts w:ascii="Times New Roman" w:hAnsi="Times New Roman" w:cs="TimesNewRoman"/>
          <w:sz w:val="24"/>
          <w:szCs w:val="23"/>
        </w:rPr>
        <w:t xml:space="preserve">self-esteem is particularly low, </w:t>
      </w:r>
      <w:r w:rsidR="001715C6" w:rsidRPr="00900F2D">
        <w:rPr>
          <w:rFonts w:ascii="Times New Roman" w:hAnsi="Times New Roman" w:cs="TimesNewRoman"/>
          <w:sz w:val="24"/>
          <w:szCs w:val="23"/>
        </w:rPr>
        <w:t xml:space="preserve">depression is more pronounced </w:t>
      </w:r>
      <w:r w:rsidR="00431101" w:rsidRPr="00900F2D">
        <w:rPr>
          <w:rFonts w:ascii="Times New Roman" w:hAnsi="Times New Roman" w:cs="TimesNewRoman"/>
          <w:sz w:val="24"/>
          <w:szCs w:val="23"/>
        </w:rPr>
        <w:t>and impulsivity is elevated (Watson et al 2013; Keel et al 2001).</w:t>
      </w:r>
      <w:r w:rsidR="00DB0D3C" w:rsidRPr="00900F2D">
        <w:rPr>
          <w:rFonts w:ascii="Times New Roman" w:hAnsi="Times New Roman" w:cs="TimesNewRoman"/>
          <w:sz w:val="24"/>
          <w:szCs w:val="23"/>
        </w:rPr>
        <w:t xml:space="preserve"> The role of impulsivity and its relationship to other elements, particularly low mood and poor self-concept is clearly complex, with Wu et al (2013) arguing that the stopping component is impaired in BN. Impulsivity is characterized by ‘actions which are poorly conceived, prematurely expressed, unduly risky or inappropriate to the situation and that often result in undesirable consequences’ (</w:t>
      </w:r>
      <w:proofErr w:type="spellStart"/>
      <w:r w:rsidR="00DB0D3C" w:rsidRPr="00900F2D">
        <w:rPr>
          <w:rFonts w:ascii="Times New Roman" w:hAnsi="Times New Roman" w:cs="TimesNewRoman"/>
          <w:sz w:val="24"/>
          <w:szCs w:val="23"/>
        </w:rPr>
        <w:t>Daruna</w:t>
      </w:r>
      <w:proofErr w:type="spellEnd"/>
      <w:r w:rsidR="00DB0D3C" w:rsidRPr="00900F2D">
        <w:rPr>
          <w:rFonts w:ascii="Times New Roman" w:hAnsi="Times New Roman" w:cs="TimesNewRoman"/>
          <w:sz w:val="24"/>
          <w:szCs w:val="23"/>
        </w:rPr>
        <w:t>, 1993: 23).</w:t>
      </w:r>
    </w:p>
    <w:p w:rsidR="004630CC" w:rsidRPr="00900F2D" w:rsidRDefault="004630CC" w:rsidP="004630CC">
      <w:pPr>
        <w:autoSpaceDE w:val="0"/>
        <w:autoSpaceDN w:val="0"/>
        <w:adjustRightInd w:val="0"/>
        <w:spacing w:after="0" w:line="240" w:lineRule="auto"/>
        <w:rPr>
          <w:rFonts w:ascii="Times New Roman" w:hAnsi="Times New Roman" w:cs="TimesNewRoman"/>
          <w:sz w:val="24"/>
          <w:szCs w:val="23"/>
        </w:rPr>
      </w:pPr>
    </w:p>
    <w:p w:rsidR="004630CC" w:rsidRPr="00900F2D" w:rsidRDefault="004630CC" w:rsidP="004630CC">
      <w:pPr>
        <w:autoSpaceDE w:val="0"/>
        <w:autoSpaceDN w:val="0"/>
        <w:adjustRightInd w:val="0"/>
        <w:spacing w:after="0" w:line="240" w:lineRule="auto"/>
        <w:rPr>
          <w:rFonts w:ascii="Times New Roman" w:hAnsi="Times New Roman" w:cs="TimesNewRoman,Bold"/>
          <w:b/>
          <w:bCs/>
          <w:sz w:val="24"/>
          <w:szCs w:val="23"/>
        </w:rPr>
      </w:pPr>
      <w:r w:rsidRPr="00900F2D">
        <w:rPr>
          <w:rFonts w:ascii="Times New Roman" w:hAnsi="Times New Roman" w:cs="TimesNewRoman,Bold"/>
          <w:b/>
          <w:bCs/>
          <w:sz w:val="24"/>
          <w:szCs w:val="23"/>
        </w:rPr>
        <w:t>Research Questions</w:t>
      </w:r>
    </w:p>
    <w:p w:rsidR="004B1EB2" w:rsidRPr="00900F2D" w:rsidRDefault="004B1EB2" w:rsidP="004630CC">
      <w:pPr>
        <w:autoSpaceDE w:val="0"/>
        <w:autoSpaceDN w:val="0"/>
        <w:adjustRightInd w:val="0"/>
        <w:spacing w:after="0" w:line="240" w:lineRule="auto"/>
        <w:rPr>
          <w:rFonts w:ascii="Times New Roman" w:hAnsi="Times New Roman" w:cs="TimesNewRoman,Bold"/>
          <w:bCs/>
          <w:sz w:val="24"/>
          <w:szCs w:val="23"/>
        </w:rPr>
      </w:pPr>
    </w:p>
    <w:p w:rsidR="00353FA9" w:rsidRPr="00900F2D" w:rsidRDefault="004630CC" w:rsidP="004630CC">
      <w:pPr>
        <w:autoSpaceDE w:val="0"/>
        <w:autoSpaceDN w:val="0"/>
        <w:adjustRightInd w:val="0"/>
        <w:spacing w:after="0" w:line="240" w:lineRule="auto"/>
        <w:rPr>
          <w:rFonts w:ascii="Times New Roman" w:hAnsi="Times New Roman" w:cs="TimesNewRoman"/>
          <w:sz w:val="24"/>
          <w:szCs w:val="23"/>
        </w:rPr>
      </w:pPr>
      <w:r w:rsidRPr="00900F2D">
        <w:rPr>
          <w:rFonts w:ascii="Times New Roman" w:hAnsi="Times New Roman" w:cs="TimesNewRoman"/>
          <w:sz w:val="24"/>
          <w:szCs w:val="23"/>
        </w:rPr>
        <w:t>There has been little published detailed investigation into the symptomatic daily</w:t>
      </w:r>
      <w:r w:rsidR="007E6D87" w:rsidRPr="00900F2D">
        <w:rPr>
          <w:rFonts w:ascii="Times New Roman" w:hAnsi="Times New Roman" w:cs="TimesNewRoman"/>
          <w:sz w:val="24"/>
          <w:szCs w:val="23"/>
        </w:rPr>
        <w:t xml:space="preserve"> </w:t>
      </w:r>
      <w:r w:rsidRPr="00900F2D">
        <w:rPr>
          <w:rFonts w:ascii="Times New Roman" w:hAnsi="Times New Roman" w:cs="TimesNewRoman"/>
          <w:sz w:val="24"/>
          <w:szCs w:val="23"/>
        </w:rPr>
        <w:t>management patterns adopted by individuals with seed-BN or the inter-relation of behaviours such as over-eating, self-induced vomiting</w:t>
      </w:r>
      <w:r w:rsidR="007E6D87" w:rsidRPr="00900F2D">
        <w:rPr>
          <w:rFonts w:ascii="Times New Roman" w:hAnsi="Times New Roman" w:cs="TimesNewRoman"/>
          <w:sz w:val="24"/>
          <w:szCs w:val="23"/>
        </w:rPr>
        <w:t xml:space="preserve"> </w:t>
      </w:r>
      <w:r w:rsidRPr="00900F2D">
        <w:rPr>
          <w:rFonts w:ascii="Times New Roman" w:hAnsi="Times New Roman" w:cs="TimesNewRoman"/>
          <w:sz w:val="24"/>
          <w:szCs w:val="23"/>
        </w:rPr>
        <w:t>and other purging ev</w:t>
      </w:r>
      <w:r w:rsidR="00193A62" w:rsidRPr="00900F2D">
        <w:rPr>
          <w:rFonts w:ascii="Times New Roman" w:hAnsi="Times New Roman" w:cs="TimesNewRoman"/>
          <w:sz w:val="24"/>
          <w:szCs w:val="23"/>
        </w:rPr>
        <w:t>ents.</w:t>
      </w:r>
    </w:p>
    <w:p w:rsidR="004630CC" w:rsidRPr="00900F2D" w:rsidRDefault="004630CC" w:rsidP="004630CC">
      <w:pPr>
        <w:autoSpaceDE w:val="0"/>
        <w:autoSpaceDN w:val="0"/>
        <w:adjustRightInd w:val="0"/>
        <w:spacing w:after="0" w:line="240" w:lineRule="auto"/>
        <w:rPr>
          <w:rFonts w:ascii="Times New Roman" w:hAnsi="Times New Roman" w:cs="TimesNewRoman"/>
          <w:sz w:val="24"/>
          <w:szCs w:val="23"/>
        </w:rPr>
      </w:pPr>
    </w:p>
    <w:p w:rsidR="007E6D87" w:rsidRPr="00900F2D" w:rsidRDefault="00382302" w:rsidP="004630CC">
      <w:pPr>
        <w:autoSpaceDE w:val="0"/>
        <w:autoSpaceDN w:val="0"/>
        <w:adjustRightInd w:val="0"/>
        <w:spacing w:after="0" w:line="240" w:lineRule="auto"/>
        <w:rPr>
          <w:rFonts w:ascii="Times New Roman" w:hAnsi="Times New Roman" w:cs="TimesNewRoman"/>
          <w:sz w:val="24"/>
          <w:szCs w:val="23"/>
        </w:rPr>
      </w:pPr>
      <w:r w:rsidRPr="00900F2D">
        <w:rPr>
          <w:rFonts w:ascii="Times New Roman" w:hAnsi="Times New Roman" w:cs="TimesNewRoman"/>
          <w:sz w:val="24"/>
          <w:szCs w:val="23"/>
        </w:rPr>
        <w:t>Three</w:t>
      </w:r>
      <w:r w:rsidR="004630CC" w:rsidRPr="00900F2D">
        <w:rPr>
          <w:rFonts w:ascii="Times New Roman" w:hAnsi="Times New Roman" w:cs="TimesNewRoman"/>
          <w:sz w:val="24"/>
          <w:szCs w:val="23"/>
        </w:rPr>
        <w:t xml:space="preserve"> research questions</w:t>
      </w:r>
      <w:r w:rsidRPr="00900F2D">
        <w:rPr>
          <w:rFonts w:ascii="Times New Roman" w:hAnsi="Times New Roman" w:cs="TimesNewRoman"/>
          <w:sz w:val="24"/>
          <w:szCs w:val="23"/>
        </w:rPr>
        <w:t xml:space="preserve"> were formulated</w:t>
      </w:r>
      <w:r w:rsidR="004630CC" w:rsidRPr="00900F2D">
        <w:rPr>
          <w:rFonts w:ascii="Times New Roman" w:hAnsi="Times New Roman" w:cs="TimesNewRoman"/>
          <w:sz w:val="24"/>
          <w:szCs w:val="23"/>
        </w:rPr>
        <w:t>:</w:t>
      </w:r>
    </w:p>
    <w:p w:rsidR="004630CC" w:rsidRPr="00900F2D" w:rsidRDefault="004630CC" w:rsidP="004630CC">
      <w:pPr>
        <w:autoSpaceDE w:val="0"/>
        <w:autoSpaceDN w:val="0"/>
        <w:adjustRightInd w:val="0"/>
        <w:spacing w:after="0" w:line="240" w:lineRule="auto"/>
        <w:rPr>
          <w:rFonts w:ascii="Times New Roman" w:hAnsi="Times New Roman" w:cs="TimesNewRoman"/>
          <w:sz w:val="24"/>
          <w:szCs w:val="23"/>
        </w:rPr>
      </w:pPr>
    </w:p>
    <w:p w:rsidR="00382302" w:rsidRPr="00900F2D" w:rsidRDefault="002402FC" w:rsidP="00382302">
      <w:pPr>
        <w:pStyle w:val="ListParagraph"/>
        <w:numPr>
          <w:ilvl w:val="0"/>
          <w:numId w:val="5"/>
          <w:numberingChange w:id="4" w:author="Office 2004 Test Drive User" w:date="2014-04-07T17:03:00Z" w:original=""/>
        </w:numPr>
        <w:autoSpaceDE w:val="0"/>
        <w:autoSpaceDN w:val="0"/>
        <w:adjustRightInd w:val="0"/>
        <w:spacing w:after="0" w:line="240" w:lineRule="auto"/>
        <w:rPr>
          <w:rFonts w:ascii="Times New Roman" w:hAnsi="Times New Roman" w:cs="TimesNewRoman"/>
          <w:sz w:val="24"/>
          <w:szCs w:val="23"/>
        </w:rPr>
      </w:pPr>
      <w:r>
        <w:rPr>
          <w:rFonts w:ascii="Times New Roman" w:hAnsi="Times New Roman" w:cs="TimesNewRoman"/>
          <w:sz w:val="24"/>
          <w:szCs w:val="23"/>
        </w:rPr>
        <w:lastRenderedPageBreak/>
        <w:t>How influential</w:t>
      </w:r>
      <w:r w:rsidR="00EE0A19">
        <w:rPr>
          <w:rFonts w:ascii="Times New Roman" w:hAnsi="Times New Roman" w:cs="TimesNewRoman"/>
          <w:sz w:val="24"/>
          <w:szCs w:val="23"/>
        </w:rPr>
        <w:t xml:space="preserve"> are</w:t>
      </w:r>
      <w:r w:rsidR="004630CC" w:rsidRPr="00900F2D">
        <w:rPr>
          <w:rFonts w:ascii="Times New Roman" w:hAnsi="Times New Roman" w:cs="TimesNewRoman"/>
          <w:sz w:val="24"/>
          <w:szCs w:val="23"/>
        </w:rPr>
        <w:t xml:space="preserve"> vomiting events </w:t>
      </w:r>
      <w:r w:rsidR="00EE0A19">
        <w:rPr>
          <w:rFonts w:ascii="Times New Roman" w:hAnsi="Times New Roman" w:cs="TimesNewRoman"/>
          <w:sz w:val="24"/>
          <w:szCs w:val="23"/>
        </w:rPr>
        <w:t>in the lives of</w:t>
      </w:r>
      <w:r w:rsidR="004630CC" w:rsidRPr="00900F2D">
        <w:rPr>
          <w:rFonts w:ascii="Times New Roman" w:hAnsi="Times New Roman" w:cs="TimesNewRoman"/>
          <w:sz w:val="24"/>
          <w:szCs w:val="23"/>
        </w:rPr>
        <w:t xml:space="preserve"> individuals with seed-BN?</w:t>
      </w:r>
    </w:p>
    <w:p w:rsidR="00382302" w:rsidRPr="00900F2D" w:rsidRDefault="004630CC" w:rsidP="004630CC">
      <w:pPr>
        <w:pStyle w:val="ListParagraph"/>
        <w:numPr>
          <w:ilvl w:val="0"/>
          <w:numId w:val="5"/>
          <w:numberingChange w:id="5" w:author="Office 2004 Test Drive User" w:date="2014-04-07T17:03:00Z" w:original=""/>
        </w:numPr>
        <w:autoSpaceDE w:val="0"/>
        <w:autoSpaceDN w:val="0"/>
        <w:adjustRightInd w:val="0"/>
        <w:spacing w:after="0" w:line="240" w:lineRule="auto"/>
        <w:rPr>
          <w:rFonts w:ascii="Times New Roman" w:hAnsi="Times New Roman" w:cs="TimesNewRoman"/>
          <w:sz w:val="24"/>
          <w:szCs w:val="23"/>
        </w:rPr>
      </w:pPr>
      <w:r w:rsidRPr="00900F2D">
        <w:rPr>
          <w:rFonts w:ascii="Times New Roman" w:hAnsi="Times New Roman" w:cs="TimesNewRoman"/>
          <w:sz w:val="24"/>
          <w:szCs w:val="23"/>
        </w:rPr>
        <w:t>What coping strategies do people with this condition employ to sustain</w:t>
      </w:r>
      <w:r w:rsidR="007E6D87" w:rsidRPr="00900F2D">
        <w:rPr>
          <w:rFonts w:ascii="Times New Roman" w:hAnsi="Times New Roman" w:cs="TimesNewRoman"/>
          <w:sz w:val="24"/>
          <w:szCs w:val="23"/>
        </w:rPr>
        <w:t xml:space="preserve"> </w:t>
      </w:r>
      <w:r w:rsidRPr="00900F2D">
        <w:rPr>
          <w:rFonts w:ascii="Times New Roman" w:hAnsi="Times New Roman" w:cs="TimesNewRoman"/>
          <w:sz w:val="24"/>
          <w:szCs w:val="23"/>
        </w:rPr>
        <w:t>vomiting behaviours?</w:t>
      </w:r>
    </w:p>
    <w:p w:rsidR="004630CC" w:rsidRPr="00900F2D" w:rsidRDefault="00382302" w:rsidP="004630CC">
      <w:pPr>
        <w:pStyle w:val="ListParagraph"/>
        <w:numPr>
          <w:ilvl w:val="0"/>
          <w:numId w:val="5"/>
          <w:numberingChange w:id="6" w:author="Office 2004 Test Drive User" w:date="2014-04-07T17:03:00Z" w:original=""/>
        </w:numPr>
        <w:autoSpaceDE w:val="0"/>
        <w:autoSpaceDN w:val="0"/>
        <w:adjustRightInd w:val="0"/>
        <w:spacing w:after="0" w:line="240" w:lineRule="auto"/>
        <w:rPr>
          <w:rFonts w:ascii="Times New Roman" w:hAnsi="Times New Roman" w:cs="TimesNewRoman"/>
          <w:sz w:val="24"/>
          <w:szCs w:val="23"/>
        </w:rPr>
      </w:pPr>
      <w:r w:rsidRPr="00900F2D">
        <w:rPr>
          <w:rFonts w:ascii="Times New Roman" w:hAnsi="Times New Roman" w:cs="TimesNewRoman"/>
          <w:sz w:val="24"/>
          <w:szCs w:val="23"/>
        </w:rPr>
        <w:t>How can</w:t>
      </w:r>
      <w:r w:rsidR="004630CC" w:rsidRPr="00900F2D">
        <w:rPr>
          <w:rFonts w:ascii="Times New Roman" w:hAnsi="Times New Roman" w:cs="TimesNewRoman"/>
          <w:sz w:val="24"/>
          <w:szCs w:val="23"/>
        </w:rPr>
        <w:t xml:space="preserve"> nursing assessment and treatment</w:t>
      </w:r>
      <w:r w:rsidRPr="00900F2D">
        <w:rPr>
          <w:rFonts w:ascii="Times New Roman" w:hAnsi="Times New Roman" w:cs="TimesNewRoman"/>
          <w:sz w:val="24"/>
          <w:szCs w:val="23"/>
        </w:rPr>
        <w:t xml:space="preserve"> be most effectively addressed for people with seed-BN</w:t>
      </w:r>
      <w:r w:rsidR="004630CC" w:rsidRPr="00900F2D">
        <w:rPr>
          <w:rFonts w:ascii="Times New Roman" w:hAnsi="Times New Roman" w:cs="TimesNewRoman"/>
          <w:sz w:val="24"/>
          <w:szCs w:val="23"/>
        </w:rPr>
        <w:t>?</w:t>
      </w:r>
    </w:p>
    <w:p w:rsidR="004630CC" w:rsidRPr="00900F2D" w:rsidRDefault="004630CC" w:rsidP="004630CC">
      <w:pPr>
        <w:autoSpaceDE w:val="0"/>
        <w:autoSpaceDN w:val="0"/>
        <w:adjustRightInd w:val="0"/>
        <w:spacing w:after="0" w:line="240" w:lineRule="auto"/>
        <w:rPr>
          <w:rFonts w:ascii="Times New Roman" w:hAnsi="Times New Roman" w:cs="TimesNewRoman"/>
          <w:sz w:val="24"/>
          <w:szCs w:val="23"/>
        </w:rPr>
      </w:pPr>
    </w:p>
    <w:p w:rsidR="004630CC" w:rsidRPr="008F696A" w:rsidRDefault="008859A2" w:rsidP="004630CC">
      <w:pPr>
        <w:autoSpaceDE w:val="0"/>
        <w:autoSpaceDN w:val="0"/>
        <w:adjustRightInd w:val="0"/>
        <w:spacing w:after="0" w:line="240" w:lineRule="auto"/>
        <w:rPr>
          <w:rFonts w:ascii="Times New Roman" w:hAnsi="Times New Roman" w:cs="TimesNewRoman,Bold"/>
          <w:b/>
          <w:bCs/>
          <w:sz w:val="24"/>
          <w:szCs w:val="23"/>
        </w:rPr>
      </w:pPr>
      <w:r w:rsidRPr="008F696A">
        <w:rPr>
          <w:rFonts w:ascii="Times New Roman" w:hAnsi="Times New Roman" w:cs="TimesNewRoman,Bold"/>
          <w:b/>
          <w:bCs/>
          <w:sz w:val="24"/>
          <w:szCs w:val="23"/>
        </w:rPr>
        <w:t>Design and Methods</w:t>
      </w:r>
    </w:p>
    <w:p w:rsidR="00C4741D" w:rsidRPr="00900F2D" w:rsidRDefault="004630CC" w:rsidP="004630CC">
      <w:pPr>
        <w:autoSpaceDE w:val="0"/>
        <w:autoSpaceDN w:val="0"/>
        <w:adjustRightInd w:val="0"/>
        <w:spacing w:after="0" w:line="240" w:lineRule="auto"/>
        <w:rPr>
          <w:rFonts w:ascii="Times New Roman" w:hAnsi="Times New Roman" w:cs="TimesNewRoman"/>
          <w:sz w:val="24"/>
          <w:szCs w:val="23"/>
        </w:rPr>
      </w:pPr>
      <w:r w:rsidRPr="00900F2D">
        <w:rPr>
          <w:rFonts w:ascii="Times New Roman" w:hAnsi="Times New Roman" w:cs="TimesNewRoman"/>
          <w:sz w:val="24"/>
          <w:szCs w:val="23"/>
        </w:rPr>
        <w:t>The study utilised a qualitative approach</w:t>
      </w:r>
      <w:r w:rsidR="00C4741D" w:rsidRPr="00900F2D">
        <w:rPr>
          <w:rFonts w:ascii="Times New Roman" w:hAnsi="Times New Roman" w:cs="TimesNewRoman"/>
          <w:sz w:val="24"/>
          <w:szCs w:val="23"/>
        </w:rPr>
        <w:t>,</w:t>
      </w:r>
      <w:r w:rsidRPr="00900F2D">
        <w:rPr>
          <w:rFonts w:ascii="Times New Roman" w:hAnsi="Times New Roman" w:cs="TimesNewRoman"/>
          <w:sz w:val="24"/>
          <w:szCs w:val="23"/>
        </w:rPr>
        <w:t xml:space="preserve"> which evaluated self-reported coping</w:t>
      </w:r>
      <w:r w:rsidR="00C4741D" w:rsidRPr="00900F2D">
        <w:rPr>
          <w:rFonts w:ascii="Times New Roman" w:hAnsi="Times New Roman" w:cs="TimesNewRoman"/>
          <w:sz w:val="24"/>
          <w:szCs w:val="23"/>
        </w:rPr>
        <w:t xml:space="preserve"> </w:t>
      </w:r>
      <w:r w:rsidRPr="00900F2D">
        <w:rPr>
          <w:rFonts w:ascii="Times New Roman" w:hAnsi="Times New Roman" w:cs="TimesNewRoman"/>
          <w:sz w:val="24"/>
          <w:szCs w:val="23"/>
        </w:rPr>
        <w:t>strategies and self-interventions through diary recordings of bingeing and vomiting.</w:t>
      </w:r>
      <w:r w:rsidR="00C4741D" w:rsidRPr="00900F2D">
        <w:rPr>
          <w:rFonts w:ascii="Times New Roman" w:hAnsi="Times New Roman" w:cs="TimesNewRoman"/>
          <w:sz w:val="24"/>
          <w:szCs w:val="23"/>
        </w:rPr>
        <w:t xml:space="preserve"> </w:t>
      </w:r>
      <w:r w:rsidRPr="00900F2D">
        <w:rPr>
          <w:rFonts w:ascii="Times New Roman" w:hAnsi="Times New Roman" w:cs="TimesNewRoman"/>
          <w:sz w:val="24"/>
          <w:szCs w:val="23"/>
        </w:rPr>
        <w:t>This approach was chosen because vomiting is not usually a public act</w:t>
      </w:r>
      <w:r w:rsidR="00967D18">
        <w:rPr>
          <w:rFonts w:ascii="Times New Roman" w:hAnsi="Times New Roman" w:cs="TimesNewRoman"/>
          <w:sz w:val="24"/>
          <w:szCs w:val="23"/>
        </w:rPr>
        <w:t>,</w:t>
      </w:r>
      <w:r w:rsidRPr="00900F2D">
        <w:rPr>
          <w:rFonts w:ascii="Times New Roman" w:hAnsi="Times New Roman" w:cs="TimesNewRoman"/>
          <w:sz w:val="24"/>
          <w:szCs w:val="23"/>
        </w:rPr>
        <w:t xml:space="preserve"> </w:t>
      </w:r>
      <w:r w:rsidR="00193A62" w:rsidRPr="00900F2D">
        <w:rPr>
          <w:rFonts w:ascii="Times New Roman" w:hAnsi="Times New Roman" w:cs="TimesNewRoman"/>
          <w:sz w:val="24"/>
          <w:szCs w:val="23"/>
        </w:rPr>
        <w:t xml:space="preserve">observations and </w:t>
      </w:r>
      <w:r w:rsidR="006A156E" w:rsidRPr="00900F2D">
        <w:rPr>
          <w:rFonts w:ascii="Times New Roman" w:hAnsi="Times New Roman" w:cs="TimesNewRoman"/>
          <w:sz w:val="24"/>
          <w:szCs w:val="23"/>
        </w:rPr>
        <w:t>measurements are impracticable</w:t>
      </w:r>
      <w:r w:rsidR="00967D18">
        <w:rPr>
          <w:rFonts w:ascii="Times New Roman" w:hAnsi="Times New Roman" w:cs="TimesNewRoman"/>
          <w:sz w:val="24"/>
          <w:szCs w:val="23"/>
        </w:rPr>
        <w:t xml:space="preserve"> </w:t>
      </w:r>
      <w:proofErr w:type="spellStart"/>
      <w:r w:rsidR="00967D18">
        <w:rPr>
          <w:rFonts w:ascii="Times New Roman" w:hAnsi="Times New Roman" w:cs="TimesNewRoman"/>
          <w:sz w:val="24"/>
          <w:szCs w:val="23"/>
        </w:rPr>
        <w:t>ands</w:t>
      </w:r>
      <w:r w:rsidR="0042383B">
        <w:rPr>
          <w:rFonts w:ascii="Times New Roman" w:hAnsi="Times New Roman" w:cs="TimesNewRoman"/>
          <w:sz w:val="24"/>
          <w:szCs w:val="23"/>
        </w:rPr>
        <w:t>elf</w:t>
      </w:r>
      <w:proofErr w:type="spellEnd"/>
      <w:r w:rsidR="0042383B">
        <w:rPr>
          <w:rFonts w:ascii="Times New Roman" w:hAnsi="Times New Roman" w:cs="TimesNewRoman"/>
          <w:sz w:val="24"/>
          <w:szCs w:val="23"/>
        </w:rPr>
        <w:t xml:space="preserve"> monitoring can be effective in promoting behaviour change (Nelson, 1977). </w:t>
      </w:r>
      <w:r w:rsidR="00193A62" w:rsidRPr="00900F2D">
        <w:rPr>
          <w:rFonts w:ascii="Times New Roman" w:hAnsi="Times New Roman" w:cs="TimesNewRoman"/>
          <w:sz w:val="24"/>
          <w:szCs w:val="23"/>
        </w:rPr>
        <w:t>Gilbert (2005)</w:t>
      </w:r>
      <w:r w:rsidRPr="00900F2D">
        <w:rPr>
          <w:rFonts w:ascii="Times New Roman" w:hAnsi="Times New Roman" w:cs="TimesNewRoman"/>
          <w:sz w:val="24"/>
          <w:szCs w:val="23"/>
        </w:rPr>
        <w:t xml:space="preserve"> stresses the</w:t>
      </w:r>
      <w:r w:rsidR="00C4741D" w:rsidRPr="00900F2D">
        <w:rPr>
          <w:rFonts w:ascii="Times New Roman" w:hAnsi="Times New Roman" w:cs="TimesNewRoman"/>
          <w:sz w:val="24"/>
          <w:szCs w:val="23"/>
        </w:rPr>
        <w:t xml:space="preserve"> </w:t>
      </w:r>
      <w:r w:rsidRPr="00900F2D">
        <w:rPr>
          <w:rFonts w:ascii="Times New Roman" w:hAnsi="Times New Roman" w:cs="TimesNewRoman"/>
          <w:sz w:val="24"/>
          <w:szCs w:val="23"/>
        </w:rPr>
        <w:t>essential</w:t>
      </w:r>
      <w:r w:rsidR="00B37EDD" w:rsidRPr="00900F2D">
        <w:rPr>
          <w:rFonts w:ascii="Times New Roman" w:hAnsi="Times New Roman" w:cs="TimesNewRoman"/>
          <w:sz w:val="24"/>
          <w:szCs w:val="23"/>
        </w:rPr>
        <w:t>ly</w:t>
      </w:r>
      <w:r w:rsidRPr="00900F2D">
        <w:rPr>
          <w:rFonts w:ascii="Times New Roman" w:hAnsi="Times New Roman" w:cs="TimesNewRoman"/>
          <w:sz w:val="24"/>
          <w:szCs w:val="23"/>
        </w:rPr>
        <w:t xml:space="preserve"> secretive pr</w:t>
      </w:r>
      <w:r w:rsidR="006A156E" w:rsidRPr="00900F2D">
        <w:rPr>
          <w:rFonts w:ascii="Times New Roman" w:hAnsi="Times New Roman" w:cs="TimesNewRoman"/>
          <w:sz w:val="24"/>
          <w:szCs w:val="23"/>
        </w:rPr>
        <w:t>actice of vomiting so</w:t>
      </w:r>
      <w:r w:rsidRPr="00900F2D">
        <w:rPr>
          <w:rFonts w:ascii="Times New Roman" w:hAnsi="Times New Roman" w:cs="TimesNewRoman"/>
          <w:sz w:val="24"/>
          <w:szCs w:val="23"/>
        </w:rPr>
        <w:t xml:space="preserve"> assessment is largely reliant on</w:t>
      </w:r>
      <w:r w:rsidR="00C4741D" w:rsidRPr="00900F2D">
        <w:rPr>
          <w:rFonts w:ascii="Times New Roman" w:hAnsi="Times New Roman" w:cs="TimesNewRoman"/>
          <w:sz w:val="24"/>
          <w:szCs w:val="23"/>
        </w:rPr>
        <w:t xml:space="preserve"> </w:t>
      </w:r>
      <w:r w:rsidRPr="00900F2D">
        <w:rPr>
          <w:rFonts w:ascii="Times New Roman" w:hAnsi="Times New Roman" w:cs="TimesNewRoman"/>
          <w:sz w:val="24"/>
          <w:szCs w:val="23"/>
        </w:rPr>
        <w:t>self-reporting</w:t>
      </w:r>
      <w:r w:rsidR="00C4741D" w:rsidRPr="00900F2D">
        <w:rPr>
          <w:rFonts w:ascii="Times New Roman" w:hAnsi="Times New Roman" w:cs="TimesNewRoman"/>
          <w:sz w:val="24"/>
          <w:szCs w:val="23"/>
        </w:rPr>
        <w:t>,</w:t>
      </w:r>
      <w:r w:rsidRPr="00900F2D">
        <w:rPr>
          <w:rFonts w:ascii="Times New Roman" w:hAnsi="Times New Roman" w:cs="TimesNewRoman"/>
          <w:sz w:val="24"/>
          <w:szCs w:val="23"/>
        </w:rPr>
        <w:t xml:space="preserve"> which by its very nature has varying reliability. Psychotherapy practice</w:t>
      </w:r>
      <w:r w:rsidR="00C4741D" w:rsidRPr="00900F2D">
        <w:rPr>
          <w:rFonts w:ascii="Times New Roman" w:hAnsi="Times New Roman" w:cs="TimesNewRoman"/>
          <w:sz w:val="24"/>
          <w:szCs w:val="23"/>
        </w:rPr>
        <w:t xml:space="preserve"> </w:t>
      </w:r>
      <w:r w:rsidR="006A156E" w:rsidRPr="00900F2D">
        <w:rPr>
          <w:rFonts w:ascii="Times New Roman" w:hAnsi="Times New Roman" w:cs="TimesNewRoman"/>
          <w:sz w:val="24"/>
          <w:szCs w:val="23"/>
        </w:rPr>
        <w:t>diaries are</w:t>
      </w:r>
      <w:r w:rsidRPr="00900F2D">
        <w:rPr>
          <w:rFonts w:ascii="Times New Roman" w:hAnsi="Times New Roman" w:cs="TimesNewRoman"/>
          <w:sz w:val="24"/>
          <w:szCs w:val="23"/>
        </w:rPr>
        <w:t xml:space="preserve"> commonly used to provide information for assessments, therapeutic</w:t>
      </w:r>
      <w:r w:rsidR="00C4741D" w:rsidRPr="00900F2D">
        <w:rPr>
          <w:rFonts w:ascii="Times New Roman" w:hAnsi="Times New Roman" w:cs="TimesNewRoman"/>
          <w:sz w:val="24"/>
          <w:szCs w:val="23"/>
        </w:rPr>
        <w:t xml:space="preserve"> </w:t>
      </w:r>
      <w:r w:rsidRPr="00900F2D">
        <w:rPr>
          <w:rFonts w:ascii="Times New Roman" w:hAnsi="Times New Roman" w:cs="TimesNewRoman"/>
          <w:sz w:val="24"/>
          <w:szCs w:val="23"/>
        </w:rPr>
        <w:t>progress and formul</w:t>
      </w:r>
      <w:r w:rsidR="006A156E" w:rsidRPr="00900F2D">
        <w:rPr>
          <w:rFonts w:ascii="Times New Roman" w:hAnsi="Times New Roman" w:cs="TimesNewRoman"/>
          <w:sz w:val="24"/>
          <w:szCs w:val="23"/>
        </w:rPr>
        <w:t>ation reviews and</w:t>
      </w:r>
      <w:r w:rsidRPr="00900F2D">
        <w:rPr>
          <w:rFonts w:ascii="Times New Roman" w:hAnsi="Times New Roman" w:cs="TimesNewRoman"/>
          <w:sz w:val="24"/>
          <w:szCs w:val="23"/>
        </w:rPr>
        <w:t xml:space="preserve"> provide guidance for client</w:t>
      </w:r>
      <w:r w:rsidR="00C4741D" w:rsidRPr="00900F2D">
        <w:rPr>
          <w:rFonts w:ascii="Times New Roman" w:hAnsi="Times New Roman" w:cs="TimesNewRoman"/>
          <w:sz w:val="24"/>
          <w:szCs w:val="23"/>
        </w:rPr>
        <w:t xml:space="preserve"> </w:t>
      </w:r>
      <w:r w:rsidRPr="00900F2D">
        <w:rPr>
          <w:rFonts w:ascii="Times New Roman" w:hAnsi="Times New Roman" w:cs="TimesNewRoman"/>
          <w:sz w:val="24"/>
          <w:szCs w:val="23"/>
        </w:rPr>
        <w:t xml:space="preserve">progress (Westbrook, </w:t>
      </w:r>
      <w:proofErr w:type="spellStart"/>
      <w:r w:rsidRPr="00900F2D">
        <w:rPr>
          <w:rFonts w:ascii="Times New Roman" w:hAnsi="Times New Roman" w:cs="TimesNewRoman"/>
          <w:sz w:val="24"/>
          <w:szCs w:val="23"/>
        </w:rPr>
        <w:t>Kennerley</w:t>
      </w:r>
      <w:proofErr w:type="spellEnd"/>
      <w:r w:rsidRPr="00900F2D">
        <w:rPr>
          <w:rFonts w:ascii="Times New Roman" w:hAnsi="Times New Roman" w:cs="TimesNewRoman"/>
          <w:sz w:val="24"/>
          <w:szCs w:val="23"/>
        </w:rPr>
        <w:t xml:space="preserve"> and Kirk 2011; Kinsella and Garland 2008).</w:t>
      </w:r>
      <w:r w:rsidR="000E33D3" w:rsidRPr="00900F2D">
        <w:rPr>
          <w:rFonts w:ascii="Times New Roman" w:hAnsi="Times New Roman" w:cs="TimesNewRoman"/>
          <w:sz w:val="24"/>
          <w:szCs w:val="23"/>
        </w:rPr>
        <w:t xml:space="preserve"> The diary constitutes ‘an intensely personal document, symbolizing the relationship between therapist and patient; it may perhaps be described as a transitional object (providing) control and discipline throughout the week and a constantly available outlet for emotional feelings’ (</w:t>
      </w:r>
      <w:proofErr w:type="spellStart"/>
      <w:r w:rsidR="000E33D3" w:rsidRPr="00900F2D">
        <w:rPr>
          <w:rFonts w:ascii="Times New Roman" w:hAnsi="Times New Roman" w:cs="TimesNewRoman"/>
          <w:sz w:val="24"/>
          <w:szCs w:val="23"/>
        </w:rPr>
        <w:t>Lacey</w:t>
      </w:r>
      <w:proofErr w:type="spellEnd"/>
      <w:r w:rsidR="000E33D3" w:rsidRPr="00900F2D">
        <w:rPr>
          <w:rFonts w:ascii="Times New Roman" w:hAnsi="Times New Roman" w:cs="TimesNewRoman"/>
          <w:sz w:val="24"/>
          <w:szCs w:val="23"/>
        </w:rPr>
        <w:t>, 1983: 1612).</w:t>
      </w:r>
      <w:r w:rsidR="00E23A95" w:rsidRPr="00900F2D">
        <w:rPr>
          <w:rFonts w:ascii="Times New Roman" w:hAnsi="Times New Roman" w:cs="TimesNewRoman"/>
          <w:sz w:val="24"/>
          <w:szCs w:val="23"/>
        </w:rPr>
        <w:t xml:space="preserve"> </w:t>
      </w:r>
    </w:p>
    <w:p w:rsidR="004630CC" w:rsidRPr="00900F2D" w:rsidRDefault="004630CC" w:rsidP="004630CC">
      <w:pPr>
        <w:autoSpaceDE w:val="0"/>
        <w:autoSpaceDN w:val="0"/>
        <w:adjustRightInd w:val="0"/>
        <w:spacing w:after="0" w:line="240" w:lineRule="auto"/>
        <w:rPr>
          <w:rFonts w:ascii="Times New Roman" w:hAnsi="Times New Roman" w:cs="TimesNewRoman"/>
          <w:sz w:val="24"/>
          <w:szCs w:val="23"/>
        </w:rPr>
      </w:pPr>
    </w:p>
    <w:p w:rsidR="004630CC" w:rsidRPr="00900F2D" w:rsidRDefault="004630CC" w:rsidP="004630CC">
      <w:pPr>
        <w:autoSpaceDE w:val="0"/>
        <w:autoSpaceDN w:val="0"/>
        <w:adjustRightInd w:val="0"/>
        <w:spacing w:after="0" w:line="240" w:lineRule="auto"/>
        <w:rPr>
          <w:rFonts w:ascii="Times New Roman" w:hAnsi="Times New Roman" w:cs="TimesNewRoman,Italic"/>
          <w:i/>
          <w:iCs/>
          <w:sz w:val="24"/>
          <w:szCs w:val="23"/>
        </w:rPr>
      </w:pPr>
      <w:r w:rsidRPr="00900F2D">
        <w:rPr>
          <w:rFonts w:ascii="Times New Roman" w:hAnsi="Times New Roman" w:cs="TimesNewRoman,Italic"/>
          <w:i/>
          <w:iCs/>
          <w:sz w:val="24"/>
          <w:szCs w:val="23"/>
        </w:rPr>
        <w:t>Sample</w:t>
      </w:r>
    </w:p>
    <w:p w:rsidR="00B37EDD" w:rsidRPr="00900F2D" w:rsidRDefault="004630CC" w:rsidP="004630CC">
      <w:pPr>
        <w:autoSpaceDE w:val="0"/>
        <w:autoSpaceDN w:val="0"/>
        <w:adjustRightInd w:val="0"/>
        <w:spacing w:after="0" w:line="240" w:lineRule="auto"/>
        <w:rPr>
          <w:rFonts w:ascii="Times New Roman" w:hAnsi="Times New Roman" w:cs="TimesNewRoman"/>
          <w:sz w:val="24"/>
          <w:szCs w:val="23"/>
        </w:rPr>
      </w:pPr>
      <w:r w:rsidRPr="00900F2D">
        <w:rPr>
          <w:rFonts w:ascii="Times New Roman" w:hAnsi="Times New Roman" w:cs="TimesNewRoman"/>
          <w:sz w:val="24"/>
          <w:szCs w:val="23"/>
        </w:rPr>
        <w:t>Participants comprised eleven</w:t>
      </w:r>
      <w:r w:rsidR="006A156E" w:rsidRPr="00900F2D">
        <w:rPr>
          <w:rFonts w:ascii="Times New Roman" w:hAnsi="Times New Roman" w:cs="TimesNewRoman"/>
          <w:sz w:val="24"/>
          <w:szCs w:val="23"/>
        </w:rPr>
        <w:t xml:space="preserve"> women and one man,</w:t>
      </w:r>
      <w:r w:rsidRPr="00900F2D">
        <w:rPr>
          <w:rFonts w:ascii="Times New Roman" w:hAnsi="Times New Roman" w:cs="TimesNewRoman"/>
          <w:sz w:val="24"/>
          <w:szCs w:val="23"/>
        </w:rPr>
        <w:t xml:space="preserve"> aged between 23</w:t>
      </w:r>
      <w:r w:rsidR="00C4741D" w:rsidRPr="00900F2D">
        <w:rPr>
          <w:rFonts w:ascii="Times New Roman" w:hAnsi="Times New Roman" w:cs="TimesNewRoman"/>
          <w:sz w:val="24"/>
          <w:szCs w:val="23"/>
        </w:rPr>
        <w:t xml:space="preserve"> </w:t>
      </w:r>
      <w:r w:rsidRPr="00900F2D">
        <w:rPr>
          <w:rFonts w:ascii="Times New Roman" w:hAnsi="Times New Roman" w:cs="TimesNewRoman"/>
          <w:sz w:val="24"/>
          <w:szCs w:val="23"/>
        </w:rPr>
        <w:t>and 46 years of age and presenting with a history of Seed-BN of between five and</w:t>
      </w:r>
      <w:r w:rsidR="00C4741D" w:rsidRPr="00900F2D">
        <w:rPr>
          <w:rFonts w:ascii="Times New Roman" w:hAnsi="Times New Roman" w:cs="TimesNewRoman"/>
          <w:sz w:val="24"/>
          <w:szCs w:val="23"/>
        </w:rPr>
        <w:t xml:space="preserve"> </w:t>
      </w:r>
      <w:r w:rsidRPr="00900F2D">
        <w:rPr>
          <w:rFonts w:ascii="Times New Roman" w:hAnsi="Times New Roman" w:cs="TimesNewRoman"/>
          <w:sz w:val="24"/>
          <w:szCs w:val="23"/>
        </w:rPr>
        <w:t>twenty-six years, with an average of 12.6 years. A review of case</w:t>
      </w:r>
      <w:r w:rsidR="00C4741D" w:rsidRPr="00900F2D">
        <w:rPr>
          <w:rFonts w:ascii="Times New Roman" w:hAnsi="Times New Roman" w:cs="TimesNewRoman"/>
          <w:sz w:val="24"/>
          <w:szCs w:val="23"/>
        </w:rPr>
        <w:t xml:space="preserve"> </w:t>
      </w:r>
      <w:r w:rsidR="006A156E" w:rsidRPr="00900F2D">
        <w:rPr>
          <w:rFonts w:ascii="Times New Roman" w:hAnsi="Times New Roman" w:cs="TimesNewRoman"/>
          <w:sz w:val="24"/>
          <w:szCs w:val="23"/>
        </w:rPr>
        <w:t>histories indicated that all</w:t>
      </w:r>
      <w:r w:rsidRPr="00900F2D">
        <w:rPr>
          <w:rFonts w:ascii="Times New Roman" w:hAnsi="Times New Roman" w:cs="TimesNewRoman"/>
          <w:sz w:val="24"/>
          <w:szCs w:val="23"/>
        </w:rPr>
        <w:t xml:space="preserve"> had achieved significant results on EDI I, EAT and</w:t>
      </w:r>
      <w:r w:rsidR="00C4741D" w:rsidRPr="00900F2D">
        <w:rPr>
          <w:rFonts w:ascii="Times New Roman" w:hAnsi="Times New Roman" w:cs="TimesNewRoman"/>
          <w:sz w:val="24"/>
          <w:szCs w:val="23"/>
        </w:rPr>
        <w:t xml:space="preserve"> </w:t>
      </w:r>
      <w:proofErr w:type="spellStart"/>
      <w:r w:rsidRPr="00900F2D">
        <w:rPr>
          <w:rFonts w:ascii="Times New Roman" w:hAnsi="Times New Roman" w:cs="TimesNewRoman"/>
          <w:sz w:val="24"/>
          <w:szCs w:val="23"/>
        </w:rPr>
        <w:t>Bul</w:t>
      </w:r>
      <w:proofErr w:type="spellEnd"/>
      <w:r w:rsidRPr="00900F2D">
        <w:rPr>
          <w:rFonts w:ascii="Times New Roman" w:hAnsi="Times New Roman" w:cs="TimesNewRoman"/>
          <w:sz w:val="24"/>
          <w:szCs w:val="23"/>
        </w:rPr>
        <w:t>-t, indicating on-going BN symptoms and all were within normal or just above</w:t>
      </w:r>
      <w:r w:rsidR="00C4741D" w:rsidRPr="00900F2D">
        <w:rPr>
          <w:rFonts w:ascii="Times New Roman" w:hAnsi="Times New Roman" w:cs="TimesNewRoman"/>
          <w:sz w:val="24"/>
          <w:szCs w:val="23"/>
        </w:rPr>
        <w:t xml:space="preserve"> </w:t>
      </w:r>
      <w:r w:rsidRPr="00900F2D">
        <w:rPr>
          <w:rFonts w:ascii="Times New Roman" w:hAnsi="Times New Roman" w:cs="TimesNewRoman"/>
          <w:sz w:val="24"/>
          <w:szCs w:val="23"/>
        </w:rPr>
        <w:t>normal weight using the Body Mass Scale, (BMI ave</w:t>
      </w:r>
      <w:r w:rsidR="006A156E" w:rsidRPr="00900F2D">
        <w:rPr>
          <w:rFonts w:ascii="Times New Roman" w:hAnsi="Times New Roman" w:cs="TimesNewRoman"/>
          <w:sz w:val="24"/>
          <w:szCs w:val="23"/>
        </w:rPr>
        <w:t>rage 24.7). Three</w:t>
      </w:r>
      <w:r w:rsidR="00C4741D" w:rsidRPr="00900F2D">
        <w:rPr>
          <w:rFonts w:ascii="Times New Roman" w:hAnsi="Times New Roman" w:cs="TimesNewRoman"/>
          <w:sz w:val="24"/>
          <w:szCs w:val="23"/>
        </w:rPr>
        <w:t xml:space="preserve"> </w:t>
      </w:r>
      <w:r w:rsidRPr="00900F2D">
        <w:rPr>
          <w:rFonts w:ascii="Times New Roman" w:hAnsi="Times New Roman" w:cs="TimesNewRoman"/>
          <w:sz w:val="24"/>
          <w:szCs w:val="23"/>
        </w:rPr>
        <w:t>had a history of very low weight (self-r</w:t>
      </w:r>
      <w:r w:rsidR="006A156E" w:rsidRPr="00900F2D">
        <w:rPr>
          <w:rFonts w:ascii="Times New Roman" w:hAnsi="Times New Roman" w:cs="TimesNewRoman"/>
          <w:sz w:val="24"/>
          <w:szCs w:val="23"/>
        </w:rPr>
        <w:t>eported as anorexia), one</w:t>
      </w:r>
      <w:r w:rsidRPr="00900F2D">
        <w:rPr>
          <w:rFonts w:ascii="Times New Roman" w:hAnsi="Times New Roman" w:cs="TimesNewRoman"/>
          <w:sz w:val="24"/>
          <w:szCs w:val="23"/>
        </w:rPr>
        <w:t xml:space="preserve"> had a history</w:t>
      </w:r>
      <w:r w:rsidR="00C4741D" w:rsidRPr="00900F2D">
        <w:rPr>
          <w:rFonts w:ascii="Times New Roman" w:hAnsi="Times New Roman" w:cs="TimesNewRoman"/>
          <w:sz w:val="24"/>
          <w:szCs w:val="23"/>
        </w:rPr>
        <w:t xml:space="preserve"> </w:t>
      </w:r>
      <w:r w:rsidRPr="00900F2D">
        <w:rPr>
          <w:rFonts w:ascii="Times New Roman" w:hAnsi="Times New Roman" w:cs="TimesNewRoman"/>
          <w:sz w:val="24"/>
          <w:szCs w:val="23"/>
        </w:rPr>
        <w:t>of poor</w:t>
      </w:r>
      <w:r w:rsidR="006A156E" w:rsidRPr="00900F2D">
        <w:rPr>
          <w:rFonts w:ascii="Times New Roman" w:hAnsi="Times New Roman" w:cs="TimesNewRoman"/>
          <w:sz w:val="24"/>
          <w:szCs w:val="23"/>
        </w:rPr>
        <w:t xml:space="preserve"> differential diagnosis, reassessment indicating</w:t>
      </w:r>
      <w:r w:rsidRPr="00900F2D">
        <w:rPr>
          <w:rFonts w:ascii="Times New Roman" w:hAnsi="Times New Roman" w:cs="TimesNewRoman"/>
          <w:sz w:val="24"/>
          <w:szCs w:val="23"/>
        </w:rPr>
        <w:t xml:space="preserve"> complex diagnosis of</w:t>
      </w:r>
      <w:r w:rsidR="00C4741D" w:rsidRPr="00900F2D">
        <w:rPr>
          <w:rFonts w:ascii="Times New Roman" w:hAnsi="Times New Roman" w:cs="TimesNewRoman"/>
          <w:sz w:val="24"/>
          <w:szCs w:val="23"/>
        </w:rPr>
        <w:t xml:space="preserve"> </w:t>
      </w:r>
      <w:r w:rsidRPr="00900F2D">
        <w:rPr>
          <w:rFonts w:ascii="Times New Roman" w:hAnsi="Times New Roman" w:cs="TimesNewRoman"/>
          <w:sz w:val="24"/>
          <w:szCs w:val="23"/>
        </w:rPr>
        <w:t xml:space="preserve">BN with diabetes type-2 and </w:t>
      </w:r>
      <w:r w:rsidR="006A156E" w:rsidRPr="00900F2D">
        <w:rPr>
          <w:rFonts w:ascii="Times New Roman" w:hAnsi="Times New Roman" w:cs="TimesNewRoman"/>
          <w:sz w:val="24"/>
          <w:szCs w:val="23"/>
        </w:rPr>
        <w:t>enduring depression. All participants</w:t>
      </w:r>
      <w:r w:rsidRPr="00900F2D">
        <w:rPr>
          <w:rFonts w:ascii="Times New Roman" w:hAnsi="Times New Roman" w:cs="TimesNewRoman"/>
          <w:sz w:val="24"/>
          <w:szCs w:val="23"/>
        </w:rPr>
        <w:t xml:space="preserve"> scored significantly on</w:t>
      </w:r>
      <w:r w:rsidR="00C4741D" w:rsidRPr="00900F2D">
        <w:rPr>
          <w:rFonts w:ascii="Times New Roman" w:hAnsi="Times New Roman" w:cs="TimesNewRoman"/>
          <w:sz w:val="24"/>
          <w:szCs w:val="23"/>
        </w:rPr>
        <w:t xml:space="preserve"> </w:t>
      </w:r>
      <w:r w:rsidRPr="00900F2D">
        <w:rPr>
          <w:rFonts w:ascii="Times New Roman" w:hAnsi="Times New Roman" w:cs="TimesNewRoman"/>
          <w:sz w:val="24"/>
          <w:szCs w:val="23"/>
        </w:rPr>
        <w:t>depression scales and nine reported histories of pres</w:t>
      </w:r>
      <w:r w:rsidR="006A156E" w:rsidRPr="00900F2D">
        <w:rPr>
          <w:rFonts w:ascii="Times New Roman" w:hAnsi="Times New Roman" w:cs="TimesNewRoman"/>
          <w:sz w:val="24"/>
          <w:szCs w:val="23"/>
        </w:rPr>
        <w:t>cribed anti-depressant medication</w:t>
      </w:r>
      <w:r w:rsidR="00C4741D" w:rsidRPr="00900F2D">
        <w:rPr>
          <w:rFonts w:ascii="Times New Roman" w:hAnsi="Times New Roman" w:cs="TimesNewRoman"/>
          <w:sz w:val="24"/>
          <w:szCs w:val="23"/>
        </w:rPr>
        <w:t xml:space="preserve"> </w:t>
      </w:r>
      <w:r w:rsidRPr="00900F2D">
        <w:rPr>
          <w:rFonts w:ascii="Times New Roman" w:hAnsi="Times New Roman" w:cs="TimesNewRoman"/>
          <w:sz w:val="24"/>
          <w:szCs w:val="23"/>
        </w:rPr>
        <w:t>(two having additional treatment for diu</w:t>
      </w:r>
      <w:r w:rsidR="006A156E" w:rsidRPr="00900F2D">
        <w:rPr>
          <w:rFonts w:ascii="Times New Roman" w:hAnsi="Times New Roman" w:cs="TimesNewRoman"/>
          <w:sz w:val="24"/>
          <w:szCs w:val="23"/>
        </w:rPr>
        <w:t>rnal mood swings); three</w:t>
      </w:r>
      <w:r w:rsidRPr="00900F2D">
        <w:rPr>
          <w:rFonts w:ascii="Times New Roman" w:hAnsi="Times New Roman" w:cs="TimesNewRoman"/>
          <w:sz w:val="24"/>
          <w:szCs w:val="23"/>
        </w:rPr>
        <w:t xml:space="preserve"> had alcohol</w:t>
      </w:r>
      <w:r w:rsidR="00C4741D" w:rsidRPr="00900F2D">
        <w:rPr>
          <w:rFonts w:ascii="Times New Roman" w:hAnsi="Times New Roman" w:cs="TimesNewRoman"/>
          <w:sz w:val="24"/>
          <w:szCs w:val="23"/>
        </w:rPr>
        <w:t xml:space="preserve"> </w:t>
      </w:r>
      <w:r w:rsidRPr="00900F2D">
        <w:rPr>
          <w:rFonts w:ascii="Times New Roman" w:hAnsi="Times New Roman" w:cs="TimesNewRoman"/>
          <w:sz w:val="24"/>
          <w:szCs w:val="23"/>
        </w:rPr>
        <w:t>dependence and two others used classified dru</w:t>
      </w:r>
      <w:r w:rsidR="006A156E" w:rsidRPr="00900F2D">
        <w:rPr>
          <w:rFonts w:ascii="Times New Roman" w:hAnsi="Times New Roman" w:cs="TimesNewRoman"/>
          <w:sz w:val="24"/>
          <w:szCs w:val="23"/>
        </w:rPr>
        <w:t>gs (cocaine)</w:t>
      </w:r>
      <w:r w:rsidRPr="00900F2D">
        <w:rPr>
          <w:rFonts w:ascii="Times New Roman" w:hAnsi="Times New Roman" w:cs="TimesNewRoman"/>
          <w:sz w:val="24"/>
          <w:szCs w:val="23"/>
        </w:rPr>
        <w:t xml:space="preserve"> at least</w:t>
      </w:r>
      <w:r w:rsidR="00C4741D" w:rsidRPr="00900F2D">
        <w:rPr>
          <w:rFonts w:ascii="Times New Roman" w:hAnsi="Times New Roman" w:cs="TimesNewRoman"/>
          <w:sz w:val="24"/>
          <w:szCs w:val="23"/>
        </w:rPr>
        <w:t xml:space="preserve"> </w:t>
      </w:r>
      <w:r w:rsidRPr="00900F2D">
        <w:rPr>
          <w:rFonts w:ascii="Times New Roman" w:hAnsi="Times New Roman" w:cs="TimesNewRoman"/>
          <w:sz w:val="24"/>
          <w:szCs w:val="23"/>
        </w:rPr>
        <w:t>weekly.</w:t>
      </w:r>
    </w:p>
    <w:p w:rsidR="004630CC" w:rsidRPr="00900F2D" w:rsidRDefault="004630CC" w:rsidP="004630CC">
      <w:pPr>
        <w:autoSpaceDE w:val="0"/>
        <w:autoSpaceDN w:val="0"/>
        <w:adjustRightInd w:val="0"/>
        <w:spacing w:after="0" w:line="240" w:lineRule="auto"/>
        <w:rPr>
          <w:rFonts w:ascii="Times New Roman" w:hAnsi="Times New Roman" w:cs="TimesNewRoman"/>
          <w:sz w:val="24"/>
          <w:szCs w:val="23"/>
        </w:rPr>
      </w:pPr>
    </w:p>
    <w:p w:rsidR="004630CC" w:rsidRPr="00900F2D" w:rsidRDefault="006A156E" w:rsidP="004630CC">
      <w:pPr>
        <w:autoSpaceDE w:val="0"/>
        <w:autoSpaceDN w:val="0"/>
        <w:adjustRightInd w:val="0"/>
        <w:spacing w:after="0" w:line="240" w:lineRule="auto"/>
        <w:rPr>
          <w:rFonts w:ascii="Times New Roman" w:hAnsi="Times New Roman" w:cs="TimesNewRoman"/>
          <w:sz w:val="24"/>
          <w:szCs w:val="23"/>
        </w:rPr>
      </w:pPr>
      <w:r w:rsidRPr="00900F2D">
        <w:rPr>
          <w:rFonts w:ascii="Times New Roman" w:hAnsi="Times New Roman" w:cs="TimesNewRoman"/>
          <w:sz w:val="24"/>
          <w:szCs w:val="23"/>
        </w:rPr>
        <w:t>Seven participants reported marked anxiety levels prior to BN diagnosis, a</w:t>
      </w:r>
      <w:r w:rsidR="004630CC" w:rsidRPr="00900F2D">
        <w:rPr>
          <w:rFonts w:ascii="Times New Roman" w:hAnsi="Times New Roman" w:cs="TimesNewRoman"/>
          <w:sz w:val="24"/>
          <w:szCs w:val="23"/>
        </w:rPr>
        <w:t>ll had chronic physical complaints (five with varying degrees of osteoporosis,</w:t>
      </w:r>
      <w:r w:rsidR="00C4741D" w:rsidRPr="00900F2D">
        <w:rPr>
          <w:rFonts w:ascii="Times New Roman" w:hAnsi="Times New Roman" w:cs="TimesNewRoman"/>
          <w:sz w:val="24"/>
          <w:szCs w:val="23"/>
        </w:rPr>
        <w:t xml:space="preserve"> </w:t>
      </w:r>
      <w:r w:rsidR="004630CC" w:rsidRPr="00900F2D">
        <w:rPr>
          <w:rFonts w:ascii="Times New Roman" w:hAnsi="Times New Roman" w:cs="TimesNewRoman"/>
          <w:sz w:val="24"/>
          <w:szCs w:val="23"/>
        </w:rPr>
        <w:t>one with right leg peripheral neuropathy, one with polycystic ovaries, and three with</w:t>
      </w:r>
      <w:r w:rsidR="00C4741D" w:rsidRPr="00900F2D">
        <w:rPr>
          <w:rFonts w:ascii="Times New Roman" w:hAnsi="Times New Roman" w:cs="TimesNewRoman"/>
          <w:sz w:val="24"/>
          <w:szCs w:val="23"/>
        </w:rPr>
        <w:t xml:space="preserve"> </w:t>
      </w:r>
      <w:r w:rsidR="004630CC" w:rsidRPr="00900F2D">
        <w:rPr>
          <w:rFonts w:ascii="Times New Roman" w:hAnsi="Times New Roman" w:cs="TimesNewRoman"/>
          <w:sz w:val="24"/>
          <w:szCs w:val="23"/>
        </w:rPr>
        <w:t>poor dental hea</w:t>
      </w:r>
      <w:r w:rsidRPr="00900F2D">
        <w:rPr>
          <w:rFonts w:ascii="Times New Roman" w:hAnsi="Times New Roman" w:cs="TimesNewRoman"/>
          <w:sz w:val="24"/>
          <w:szCs w:val="23"/>
        </w:rPr>
        <w:t>lth). All had a history of</w:t>
      </w:r>
      <w:r w:rsidR="004630CC" w:rsidRPr="00900F2D">
        <w:rPr>
          <w:rFonts w:ascii="Times New Roman" w:hAnsi="Times New Roman" w:cs="TimesNewRoman"/>
          <w:sz w:val="24"/>
          <w:szCs w:val="23"/>
        </w:rPr>
        <w:t xml:space="preserve"> self-injury, comprising cutting,</w:t>
      </w:r>
      <w:r w:rsidR="00C4741D" w:rsidRPr="00900F2D">
        <w:rPr>
          <w:rFonts w:ascii="Times New Roman" w:hAnsi="Times New Roman" w:cs="TimesNewRoman"/>
          <w:sz w:val="24"/>
          <w:szCs w:val="23"/>
        </w:rPr>
        <w:t xml:space="preserve"> </w:t>
      </w:r>
      <w:r w:rsidR="004630CC" w:rsidRPr="00900F2D">
        <w:rPr>
          <w:rFonts w:ascii="Times New Roman" w:hAnsi="Times New Roman" w:cs="TimesNewRoman"/>
          <w:sz w:val="24"/>
          <w:szCs w:val="23"/>
        </w:rPr>
        <w:t>sca</w:t>
      </w:r>
      <w:r w:rsidRPr="00900F2D">
        <w:rPr>
          <w:rFonts w:ascii="Times New Roman" w:hAnsi="Times New Roman" w:cs="TimesNewRoman"/>
          <w:sz w:val="24"/>
          <w:szCs w:val="23"/>
        </w:rPr>
        <w:t>lding and burning, eight</w:t>
      </w:r>
      <w:r w:rsidR="004630CC" w:rsidRPr="00900F2D">
        <w:rPr>
          <w:rFonts w:ascii="Times New Roman" w:hAnsi="Times New Roman" w:cs="TimesNewRoman"/>
          <w:sz w:val="24"/>
          <w:szCs w:val="23"/>
        </w:rPr>
        <w:t xml:space="preserve"> had histories of suicide attempts and five had</w:t>
      </w:r>
      <w:r w:rsidR="00C4741D" w:rsidRPr="00900F2D">
        <w:rPr>
          <w:rFonts w:ascii="Times New Roman" w:hAnsi="Times New Roman" w:cs="TimesNewRoman"/>
          <w:sz w:val="24"/>
          <w:szCs w:val="23"/>
        </w:rPr>
        <w:t xml:space="preserve"> </w:t>
      </w:r>
      <w:r w:rsidR="004630CC" w:rsidRPr="00900F2D">
        <w:rPr>
          <w:rFonts w:ascii="Times New Roman" w:hAnsi="Times New Roman" w:cs="TimesNewRoman"/>
          <w:sz w:val="24"/>
          <w:szCs w:val="23"/>
        </w:rPr>
        <w:t>received in-patient psychiatric admissions. Nine had histories of familial abuse, five</w:t>
      </w:r>
      <w:r w:rsidR="00C4741D" w:rsidRPr="00900F2D">
        <w:rPr>
          <w:rFonts w:ascii="Times New Roman" w:hAnsi="Times New Roman" w:cs="TimesNewRoman"/>
          <w:sz w:val="24"/>
          <w:szCs w:val="23"/>
        </w:rPr>
        <w:t xml:space="preserve"> </w:t>
      </w:r>
      <w:r w:rsidR="004630CC" w:rsidRPr="00900F2D">
        <w:rPr>
          <w:rFonts w:ascii="Times New Roman" w:hAnsi="Times New Roman" w:cs="TimesNewRoman"/>
          <w:sz w:val="24"/>
          <w:szCs w:val="23"/>
        </w:rPr>
        <w:t>of a sexual nature and four physical. Nine had difficulties in maintaining relationships</w:t>
      </w:r>
      <w:r w:rsidR="00C4741D" w:rsidRPr="00900F2D">
        <w:rPr>
          <w:rFonts w:ascii="Times New Roman" w:hAnsi="Times New Roman" w:cs="TimesNewRoman"/>
          <w:sz w:val="24"/>
          <w:szCs w:val="23"/>
        </w:rPr>
        <w:t xml:space="preserve"> </w:t>
      </w:r>
      <w:r w:rsidR="004630CC" w:rsidRPr="00900F2D">
        <w:rPr>
          <w:rFonts w:ascii="Times New Roman" w:hAnsi="Times New Roman" w:cs="TimesNewRoman"/>
          <w:sz w:val="24"/>
          <w:szCs w:val="23"/>
        </w:rPr>
        <w:t>(two of whom reported no family abuse) whilst three were in long-standing</w:t>
      </w:r>
      <w:r w:rsidR="00C4741D" w:rsidRPr="00900F2D">
        <w:rPr>
          <w:rFonts w:ascii="Times New Roman" w:hAnsi="Times New Roman" w:cs="TimesNewRoman"/>
          <w:sz w:val="24"/>
          <w:szCs w:val="23"/>
        </w:rPr>
        <w:t xml:space="preserve"> </w:t>
      </w:r>
      <w:r w:rsidRPr="00900F2D">
        <w:rPr>
          <w:rFonts w:ascii="Times New Roman" w:hAnsi="Times New Roman" w:cs="TimesNewRoman"/>
          <w:sz w:val="24"/>
          <w:szCs w:val="23"/>
        </w:rPr>
        <w:t>relationships. All participants</w:t>
      </w:r>
      <w:r w:rsidR="004630CC" w:rsidRPr="00900F2D">
        <w:rPr>
          <w:rFonts w:ascii="Times New Roman" w:hAnsi="Times New Roman" w:cs="TimesNewRoman"/>
          <w:sz w:val="24"/>
          <w:szCs w:val="23"/>
        </w:rPr>
        <w:t xml:space="preserve"> had undertaken a variety of different therapies </w:t>
      </w:r>
      <w:r w:rsidR="008B42E6">
        <w:rPr>
          <w:rFonts w:ascii="Times New Roman" w:hAnsi="Times New Roman" w:cs="TimesNewRoman"/>
          <w:sz w:val="24"/>
          <w:szCs w:val="23"/>
        </w:rPr>
        <w:t>including</w:t>
      </w:r>
      <w:r w:rsidR="004630CC" w:rsidRPr="00900F2D">
        <w:rPr>
          <w:rFonts w:ascii="Times New Roman" w:hAnsi="Times New Roman" w:cs="TimesNewRoman"/>
          <w:sz w:val="24"/>
          <w:szCs w:val="23"/>
        </w:rPr>
        <w:t xml:space="preserve"> CBT,</w:t>
      </w:r>
      <w:r w:rsidR="00C4741D" w:rsidRPr="00900F2D">
        <w:rPr>
          <w:rFonts w:ascii="Times New Roman" w:hAnsi="Times New Roman" w:cs="TimesNewRoman"/>
          <w:sz w:val="24"/>
          <w:szCs w:val="23"/>
        </w:rPr>
        <w:t xml:space="preserve"> </w:t>
      </w:r>
      <w:r w:rsidR="004630CC" w:rsidRPr="00900F2D">
        <w:rPr>
          <w:rFonts w:ascii="Times New Roman" w:hAnsi="Times New Roman" w:cs="TimesNewRoman"/>
          <w:sz w:val="24"/>
          <w:szCs w:val="23"/>
        </w:rPr>
        <w:t>person-centred counselling, hypnotherapy, guided self-help, group therapy and</w:t>
      </w:r>
      <w:r w:rsidR="00C4741D" w:rsidRPr="00900F2D">
        <w:rPr>
          <w:rFonts w:ascii="Times New Roman" w:hAnsi="Times New Roman" w:cs="TimesNewRoman"/>
          <w:sz w:val="24"/>
          <w:szCs w:val="23"/>
        </w:rPr>
        <w:t xml:space="preserve"> </w:t>
      </w:r>
      <w:r w:rsidRPr="00900F2D">
        <w:rPr>
          <w:rFonts w:ascii="Times New Roman" w:hAnsi="Times New Roman" w:cs="TimesNewRoman"/>
          <w:sz w:val="24"/>
          <w:szCs w:val="23"/>
        </w:rPr>
        <w:t>support group activities. All</w:t>
      </w:r>
      <w:r w:rsidR="00AD51B3" w:rsidRPr="00900F2D">
        <w:rPr>
          <w:rFonts w:ascii="Times New Roman" w:hAnsi="Times New Roman" w:cs="TimesNewRoman"/>
          <w:sz w:val="24"/>
          <w:szCs w:val="23"/>
        </w:rPr>
        <w:t xml:space="preserve"> had been prescribed Fluoxe</w:t>
      </w:r>
      <w:r w:rsidR="004630CC" w:rsidRPr="00900F2D">
        <w:rPr>
          <w:rFonts w:ascii="Times New Roman" w:hAnsi="Times New Roman" w:cs="TimesNewRoman"/>
          <w:sz w:val="24"/>
          <w:szCs w:val="23"/>
        </w:rPr>
        <w:t>tine 60mgs daily prior</w:t>
      </w:r>
      <w:r w:rsidR="00AD51B3" w:rsidRPr="00900F2D">
        <w:rPr>
          <w:rFonts w:ascii="Times New Roman" w:hAnsi="Times New Roman" w:cs="TimesNewRoman"/>
          <w:sz w:val="24"/>
          <w:szCs w:val="23"/>
        </w:rPr>
        <w:t xml:space="preserve"> </w:t>
      </w:r>
      <w:r w:rsidR="004630CC" w:rsidRPr="00900F2D">
        <w:rPr>
          <w:rFonts w:ascii="Times New Roman" w:hAnsi="Times New Roman" w:cs="TimesNewRoman"/>
          <w:sz w:val="24"/>
          <w:szCs w:val="23"/>
        </w:rPr>
        <w:t xml:space="preserve">to attending the clinic. (See details Table </w:t>
      </w:r>
      <w:r w:rsidR="00660173">
        <w:rPr>
          <w:rFonts w:ascii="Times New Roman" w:hAnsi="Times New Roman" w:cs="TimesNewRoman"/>
          <w:sz w:val="24"/>
          <w:szCs w:val="23"/>
        </w:rPr>
        <w:t>1</w:t>
      </w:r>
      <w:r w:rsidR="004630CC" w:rsidRPr="00900F2D">
        <w:rPr>
          <w:rFonts w:ascii="Times New Roman" w:hAnsi="Times New Roman" w:cs="TimesNewRoman"/>
          <w:sz w:val="24"/>
          <w:szCs w:val="23"/>
        </w:rPr>
        <w:t>).</w:t>
      </w:r>
    </w:p>
    <w:p w:rsidR="004630CC" w:rsidRPr="00900F2D" w:rsidRDefault="004630CC" w:rsidP="004630CC">
      <w:pPr>
        <w:autoSpaceDE w:val="0"/>
        <w:autoSpaceDN w:val="0"/>
        <w:adjustRightInd w:val="0"/>
        <w:spacing w:after="0" w:line="240" w:lineRule="auto"/>
        <w:rPr>
          <w:rFonts w:ascii="Times New Roman" w:hAnsi="Times New Roman" w:cs="TimesNewRoman"/>
          <w:sz w:val="24"/>
          <w:szCs w:val="23"/>
        </w:rPr>
      </w:pPr>
    </w:p>
    <w:p w:rsidR="004630CC" w:rsidRPr="00900F2D" w:rsidRDefault="004630CC" w:rsidP="008F696A">
      <w:pPr>
        <w:autoSpaceDE w:val="0"/>
        <w:autoSpaceDN w:val="0"/>
        <w:adjustRightInd w:val="0"/>
        <w:spacing w:after="0" w:line="240" w:lineRule="auto"/>
        <w:jc w:val="center"/>
        <w:rPr>
          <w:rFonts w:ascii="Times New Roman" w:hAnsi="Times New Roman" w:cs="TimesNewRoman"/>
          <w:sz w:val="24"/>
          <w:szCs w:val="23"/>
        </w:rPr>
      </w:pPr>
      <w:r w:rsidRPr="00900F2D">
        <w:rPr>
          <w:rFonts w:ascii="Times New Roman" w:hAnsi="Times New Roman" w:cs="TimesNewRoman"/>
          <w:sz w:val="24"/>
          <w:szCs w:val="23"/>
        </w:rPr>
        <w:t xml:space="preserve">Insert table </w:t>
      </w:r>
      <w:r w:rsidR="00B95DD3">
        <w:rPr>
          <w:rFonts w:ascii="Times New Roman" w:hAnsi="Times New Roman" w:cs="TimesNewRoman"/>
          <w:sz w:val="24"/>
          <w:szCs w:val="23"/>
        </w:rPr>
        <w:t>1</w:t>
      </w:r>
      <w:r w:rsidRPr="00900F2D">
        <w:rPr>
          <w:rFonts w:ascii="Times New Roman" w:hAnsi="Times New Roman" w:cs="TimesNewRoman"/>
          <w:sz w:val="24"/>
          <w:szCs w:val="23"/>
        </w:rPr>
        <w:t xml:space="preserve"> here</w:t>
      </w:r>
    </w:p>
    <w:p w:rsidR="004630CC" w:rsidRPr="00900F2D" w:rsidRDefault="004630CC" w:rsidP="004630CC">
      <w:pPr>
        <w:autoSpaceDE w:val="0"/>
        <w:autoSpaceDN w:val="0"/>
        <w:adjustRightInd w:val="0"/>
        <w:spacing w:after="0" w:line="240" w:lineRule="auto"/>
        <w:rPr>
          <w:rFonts w:ascii="Times New Roman" w:hAnsi="Times New Roman" w:cs="TimesNewRoman"/>
          <w:sz w:val="24"/>
          <w:szCs w:val="23"/>
        </w:rPr>
      </w:pPr>
    </w:p>
    <w:p w:rsidR="004630CC" w:rsidRPr="00900F2D" w:rsidRDefault="004630CC" w:rsidP="004630CC">
      <w:pPr>
        <w:autoSpaceDE w:val="0"/>
        <w:autoSpaceDN w:val="0"/>
        <w:adjustRightInd w:val="0"/>
        <w:spacing w:after="0" w:line="240" w:lineRule="auto"/>
        <w:rPr>
          <w:rFonts w:ascii="Times New Roman" w:hAnsi="Times New Roman" w:cs="TimesNewRoman,Italic"/>
          <w:i/>
          <w:iCs/>
          <w:sz w:val="24"/>
          <w:szCs w:val="23"/>
        </w:rPr>
      </w:pPr>
      <w:r w:rsidRPr="00900F2D">
        <w:rPr>
          <w:rFonts w:ascii="Times New Roman" w:hAnsi="Times New Roman" w:cs="TimesNewRoman,Italic"/>
          <w:i/>
          <w:iCs/>
          <w:sz w:val="24"/>
          <w:szCs w:val="23"/>
        </w:rPr>
        <w:t>Data Collection</w:t>
      </w:r>
    </w:p>
    <w:p w:rsidR="004630CC" w:rsidRPr="00900F2D" w:rsidRDefault="004630CC" w:rsidP="004630CC">
      <w:pPr>
        <w:autoSpaceDE w:val="0"/>
        <w:autoSpaceDN w:val="0"/>
        <w:adjustRightInd w:val="0"/>
        <w:spacing w:after="0" w:line="240" w:lineRule="auto"/>
        <w:rPr>
          <w:rFonts w:ascii="Times New Roman" w:hAnsi="Times New Roman" w:cs="TimesNewRoman"/>
          <w:sz w:val="24"/>
          <w:szCs w:val="23"/>
        </w:rPr>
      </w:pPr>
      <w:r w:rsidRPr="00900F2D">
        <w:rPr>
          <w:rFonts w:ascii="Times New Roman" w:hAnsi="Times New Roman" w:cs="TimesNewRoman"/>
          <w:sz w:val="24"/>
          <w:szCs w:val="23"/>
        </w:rPr>
        <w:lastRenderedPageBreak/>
        <w:t>Diary recordings were analysed to ascertain whether there were any emerging themes</w:t>
      </w:r>
      <w:r w:rsidR="00A531D5" w:rsidRPr="00900F2D">
        <w:rPr>
          <w:rFonts w:ascii="Times New Roman" w:hAnsi="Times New Roman" w:cs="TimesNewRoman"/>
          <w:sz w:val="24"/>
          <w:szCs w:val="23"/>
        </w:rPr>
        <w:t xml:space="preserve"> </w:t>
      </w:r>
      <w:r w:rsidRPr="00900F2D">
        <w:rPr>
          <w:rFonts w:ascii="Times New Roman" w:hAnsi="Times New Roman" w:cs="TimesNewRoman"/>
          <w:sz w:val="24"/>
          <w:szCs w:val="23"/>
        </w:rPr>
        <w:t>related to self-management of resisting bingeing, frequency of vomiting and any</w:t>
      </w:r>
      <w:r w:rsidR="00A531D5" w:rsidRPr="00900F2D">
        <w:rPr>
          <w:rFonts w:ascii="Times New Roman" w:hAnsi="Times New Roman" w:cs="TimesNewRoman"/>
          <w:sz w:val="24"/>
          <w:szCs w:val="23"/>
        </w:rPr>
        <w:t xml:space="preserve"> </w:t>
      </w:r>
      <w:r w:rsidRPr="00900F2D">
        <w:rPr>
          <w:rFonts w:ascii="Times New Roman" w:hAnsi="Times New Roman" w:cs="TimesNewRoman"/>
          <w:sz w:val="24"/>
          <w:szCs w:val="23"/>
        </w:rPr>
        <w:t>dominant clinical presentations. The review focused on the coping strategies of twelve</w:t>
      </w:r>
      <w:r w:rsidR="00A531D5" w:rsidRPr="00900F2D">
        <w:rPr>
          <w:rFonts w:ascii="Times New Roman" w:hAnsi="Times New Roman" w:cs="TimesNewRoman"/>
          <w:sz w:val="24"/>
          <w:szCs w:val="23"/>
        </w:rPr>
        <w:t xml:space="preserve"> </w:t>
      </w:r>
      <w:r w:rsidRPr="00900F2D">
        <w:rPr>
          <w:rFonts w:ascii="Times New Roman" w:hAnsi="Times New Roman" w:cs="TimesNewRoman"/>
          <w:sz w:val="24"/>
          <w:szCs w:val="23"/>
        </w:rPr>
        <w:t>people referred to a severe and enduring eating disorders out-patient clinic for</w:t>
      </w:r>
      <w:r w:rsidR="00A531D5" w:rsidRPr="00900F2D">
        <w:rPr>
          <w:rFonts w:ascii="Times New Roman" w:hAnsi="Times New Roman" w:cs="TimesNewRoman"/>
          <w:sz w:val="24"/>
          <w:szCs w:val="23"/>
        </w:rPr>
        <w:t xml:space="preserve"> </w:t>
      </w:r>
      <w:r w:rsidRPr="00900F2D">
        <w:rPr>
          <w:rFonts w:ascii="Times New Roman" w:hAnsi="Times New Roman" w:cs="TimesNewRoman"/>
          <w:sz w:val="24"/>
          <w:szCs w:val="23"/>
        </w:rPr>
        <w:t>psychotherapy over a period of two years, 2007 to 2009. Selection screening included</w:t>
      </w:r>
      <w:r w:rsidR="00A531D5" w:rsidRPr="00900F2D">
        <w:rPr>
          <w:rFonts w:ascii="Times New Roman" w:hAnsi="Times New Roman" w:cs="TimesNewRoman"/>
          <w:sz w:val="24"/>
          <w:szCs w:val="23"/>
        </w:rPr>
        <w:t xml:space="preserve"> </w:t>
      </w:r>
      <w:r w:rsidRPr="00900F2D">
        <w:rPr>
          <w:rFonts w:ascii="Times New Roman" w:hAnsi="Times New Roman" w:cs="TimesNewRoman"/>
          <w:sz w:val="24"/>
          <w:szCs w:val="23"/>
        </w:rPr>
        <w:t>those who met DSM-IV-TR (2000) 307.51 criteria f</w:t>
      </w:r>
      <w:r w:rsidR="001A5E36" w:rsidRPr="00900F2D">
        <w:rPr>
          <w:rFonts w:ascii="Times New Roman" w:hAnsi="Times New Roman" w:cs="TimesNewRoman"/>
          <w:sz w:val="24"/>
          <w:szCs w:val="23"/>
        </w:rPr>
        <w:t>or BN purging sub-types. Those scoring</w:t>
      </w:r>
      <w:r w:rsidRPr="00900F2D">
        <w:rPr>
          <w:rFonts w:ascii="Times New Roman" w:hAnsi="Times New Roman" w:cs="TimesNewRoman"/>
          <w:sz w:val="24"/>
          <w:szCs w:val="23"/>
        </w:rPr>
        <w:t xml:space="preserve"> on borderline personality di</w:t>
      </w:r>
      <w:r w:rsidR="001A5E36" w:rsidRPr="00900F2D">
        <w:rPr>
          <w:rFonts w:ascii="Times New Roman" w:hAnsi="Times New Roman" w:cs="TimesNewRoman"/>
          <w:sz w:val="24"/>
          <w:szCs w:val="23"/>
        </w:rPr>
        <w:t>sorder scales (3 clients) or meeting</w:t>
      </w:r>
      <w:r w:rsidRPr="00900F2D">
        <w:rPr>
          <w:rFonts w:ascii="Times New Roman" w:hAnsi="Times New Roman" w:cs="TimesNewRoman"/>
          <w:sz w:val="24"/>
          <w:szCs w:val="23"/>
        </w:rPr>
        <w:t xml:space="preserve"> DSM-IV-TR</w:t>
      </w:r>
      <w:r w:rsidR="00A531D5" w:rsidRPr="00900F2D">
        <w:rPr>
          <w:rFonts w:ascii="Times New Roman" w:hAnsi="Times New Roman" w:cs="TimesNewRoman"/>
          <w:sz w:val="24"/>
          <w:szCs w:val="23"/>
        </w:rPr>
        <w:t xml:space="preserve"> </w:t>
      </w:r>
      <w:r w:rsidRPr="00900F2D">
        <w:rPr>
          <w:rFonts w:ascii="Times New Roman" w:hAnsi="Times New Roman" w:cs="TimesNewRoman"/>
          <w:sz w:val="24"/>
          <w:szCs w:val="23"/>
        </w:rPr>
        <w:t>Bed criteria (4 clients) were excluded from the study to</w:t>
      </w:r>
      <w:r w:rsidR="001A5E36" w:rsidRPr="00900F2D">
        <w:rPr>
          <w:rFonts w:ascii="Times New Roman" w:hAnsi="Times New Roman" w:cs="TimesNewRoman"/>
          <w:sz w:val="24"/>
          <w:szCs w:val="23"/>
        </w:rPr>
        <w:t xml:space="preserve"> strengthen the focus on those with</w:t>
      </w:r>
      <w:r w:rsidRPr="00900F2D">
        <w:rPr>
          <w:rFonts w:ascii="Times New Roman" w:hAnsi="Times New Roman" w:cs="TimesNewRoman"/>
          <w:sz w:val="24"/>
          <w:szCs w:val="23"/>
        </w:rPr>
        <w:t xml:space="preserve"> BN pre</w:t>
      </w:r>
      <w:r w:rsidR="001A5E36" w:rsidRPr="00900F2D">
        <w:rPr>
          <w:rFonts w:ascii="Times New Roman" w:hAnsi="Times New Roman" w:cs="TimesNewRoman"/>
          <w:sz w:val="24"/>
          <w:szCs w:val="23"/>
        </w:rPr>
        <w:t>sentation. Twelve individuals</w:t>
      </w:r>
      <w:r w:rsidRPr="00900F2D">
        <w:rPr>
          <w:rFonts w:ascii="Times New Roman" w:hAnsi="Times New Roman" w:cs="TimesNewRoman"/>
          <w:sz w:val="24"/>
          <w:szCs w:val="23"/>
        </w:rPr>
        <w:t xml:space="preserve"> met the criteria and agreed to</w:t>
      </w:r>
      <w:r w:rsidR="00A531D5" w:rsidRPr="00900F2D">
        <w:rPr>
          <w:rFonts w:ascii="Times New Roman" w:hAnsi="Times New Roman" w:cs="TimesNewRoman"/>
          <w:sz w:val="24"/>
          <w:szCs w:val="23"/>
        </w:rPr>
        <w:t xml:space="preserve"> </w:t>
      </w:r>
      <w:r w:rsidRPr="00900F2D">
        <w:rPr>
          <w:rFonts w:ascii="Times New Roman" w:hAnsi="Times New Roman" w:cs="TimesNewRoman"/>
          <w:sz w:val="24"/>
          <w:szCs w:val="23"/>
        </w:rPr>
        <w:t>keep a diary recording vomiting events. Severe and enduring BN was defined as an</w:t>
      </w:r>
      <w:r w:rsidR="00A531D5" w:rsidRPr="00900F2D">
        <w:rPr>
          <w:rFonts w:ascii="Times New Roman" w:hAnsi="Times New Roman" w:cs="TimesNewRoman"/>
          <w:sz w:val="24"/>
          <w:szCs w:val="23"/>
        </w:rPr>
        <w:t xml:space="preserve"> </w:t>
      </w:r>
      <w:r w:rsidRPr="00900F2D">
        <w:rPr>
          <w:rFonts w:ascii="Times New Roman" w:hAnsi="Times New Roman" w:cs="TimesNewRoman"/>
          <w:sz w:val="24"/>
          <w:szCs w:val="23"/>
        </w:rPr>
        <w:t>eating disorder (bulimia nervosa) with more than five years of constant BN symptoms</w:t>
      </w:r>
      <w:r w:rsidR="00A531D5" w:rsidRPr="00900F2D">
        <w:rPr>
          <w:rFonts w:ascii="Times New Roman" w:hAnsi="Times New Roman" w:cs="TimesNewRoman"/>
          <w:sz w:val="24"/>
          <w:szCs w:val="23"/>
        </w:rPr>
        <w:t xml:space="preserve"> </w:t>
      </w:r>
      <w:r w:rsidRPr="00900F2D">
        <w:rPr>
          <w:rFonts w:ascii="Times New Roman" w:hAnsi="Times New Roman" w:cs="TimesNewRoman"/>
          <w:sz w:val="24"/>
          <w:szCs w:val="23"/>
        </w:rPr>
        <w:t>without remission and at least three previous psychotherapeutic interventions.</w:t>
      </w:r>
      <w:r w:rsidR="00A531D5" w:rsidRPr="00900F2D">
        <w:rPr>
          <w:rFonts w:ascii="Times New Roman" w:hAnsi="Times New Roman" w:cs="TimesNewRoman"/>
          <w:sz w:val="24"/>
          <w:szCs w:val="23"/>
        </w:rPr>
        <w:t xml:space="preserve"> </w:t>
      </w:r>
      <w:r w:rsidRPr="00900F2D">
        <w:rPr>
          <w:rFonts w:ascii="Times New Roman" w:hAnsi="Times New Roman" w:cs="TimesNewRoman"/>
          <w:sz w:val="24"/>
          <w:szCs w:val="23"/>
        </w:rPr>
        <w:t>The review criteria was devised with the focus on vomiting within a complex set of</w:t>
      </w:r>
      <w:r w:rsidR="00A531D5" w:rsidRPr="00900F2D">
        <w:rPr>
          <w:rFonts w:ascii="Times New Roman" w:hAnsi="Times New Roman" w:cs="TimesNewRoman"/>
          <w:sz w:val="24"/>
          <w:szCs w:val="23"/>
        </w:rPr>
        <w:t xml:space="preserve"> </w:t>
      </w:r>
      <w:r w:rsidRPr="00900F2D">
        <w:rPr>
          <w:rFonts w:ascii="Times New Roman" w:hAnsi="Times New Roman" w:cs="TimesNewRoman"/>
          <w:sz w:val="24"/>
          <w:szCs w:val="23"/>
        </w:rPr>
        <w:t>other presentation symptoms and included assessment of coping abilities and</w:t>
      </w:r>
      <w:r w:rsidR="00A531D5" w:rsidRPr="00900F2D">
        <w:rPr>
          <w:rFonts w:ascii="Times New Roman" w:hAnsi="Times New Roman" w:cs="TimesNewRoman"/>
          <w:sz w:val="24"/>
          <w:szCs w:val="23"/>
        </w:rPr>
        <w:t xml:space="preserve"> </w:t>
      </w:r>
      <w:r w:rsidRPr="00900F2D">
        <w:rPr>
          <w:rFonts w:ascii="Times New Roman" w:hAnsi="Times New Roman" w:cs="TimesNewRoman"/>
          <w:sz w:val="24"/>
          <w:szCs w:val="23"/>
        </w:rPr>
        <w:t>strategies for self-management of compulsion to vomi</w:t>
      </w:r>
      <w:r w:rsidR="001A5E36" w:rsidRPr="00900F2D">
        <w:rPr>
          <w:rFonts w:ascii="Times New Roman" w:hAnsi="Times New Roman" w:cs="TimesNewRoman"/>
          <w:sz w:val="24"/>
          <w:szCs w:val="23"/>
        </w:rPr>
        <w:t>t. P</w:t>
      </w:r>
      <w:r w:rsidRPr="00900F2D">
        <w:rPr>
          <w:rFonts w:ascii="Times New Roman" w:hAnsi="Times New Roman" w:cs="TimesNewRoman"/>
          <w:sz w:val="24"/>
          <w:szCs w:val="23"/>
        </w:rPr>
        <w:t>articular</w:t>
      </w:r>
      <w:r w:rsidR="00A531D5" w:rsidRPr="00900F2D">
        <w:rPr>
          <w:rFonts w:ascii="Times New Roman" w:hAnsi="Times New Roman" w:cs="TimesNewRoman"/>
          <w:sz w:val="24"/>
          <w:szCs w:val="23"/>
        </w:rPr>
        <w:t xml:space="preserve"> </w:t>
      </w:r>
      <w:r w:rsidRPr="00900F2D">
        <w:rPr>
          <w:rFonts w:ascii="Times New Roman" w:hAnsi="Times New Roman" w:cs="TimesNewRoman"/>
          <w:sz w:val="24"/>
          <w:szCs w:val="23"/>
        </w:rPr>
        <w:t>atten</w:t>
      </w:r>
      <w:r w:rsidR="001A5E36" w:rsidRPr="00900F2D">
        <w:rPr>
          <w:rFonts w:ascii="Times New Roman" w:hAnsi="Times New Roman" w:cs="TimesNewRoman"/>
          <w:sz w:val="24"/>
          <w:szCs w:val="23"/>
        </w:rPr>
        <w:t>tion was paid to participant</w:t>
      </w:r>
      <w:r w:rsidRPr="00900F2D">
        <w:rPr>
          <w:rFonts w:ascii="Times New Roman" w:hAnsi="Times New Roman" w:cs="TimesNewRoman"/>
          <w:sz w:val="24"/>
          <w:szCs w:val="23"/>
        </w:rPr>
        <w:t xml:space="preserve"> percep</w:t>
      </w:r>
      <w:r w:rsidR="001A5E36" w:rsidRPr="00900F2D">
        <w:rPr>
          <w:rFonts w:ascii="Times New Roman" w:hAnsi="Times New Roman" w:cs="TimesNewRoman"/>
          <w:sz w:val="24"/>
          <w:szCs w:val="23"/>
        </w:rPr>
        <w:t>tions of vomiting events and</w:t>
      </w:r>
      <w:r w:rsidRPr="00900F2D">
        <w:rPr>
          <w:rFonts w:ascii="Times New Roman" w:hAnsi="Times New Roman" w:cs="TimesNewRoman"/>
          <w:sz w:val="24"/>
          <w:szCs w:val="23"/>
        </w:rPr>
        <w:t xml:space="preserve"> diary</w:t>
      </w:r>
      <w:r w:rsidR="00A531D5" w:rsidRPr="00900F2D">
        <w:rPr>
          <w:rFonts w:ascii="Times New Roman" w:hAnsi="Times New Roman" w:cs="TimesNewRoman"/>
          <w:sz w:val="24"/>
          <w:szCs w:val="23"/>
        </w:rPr>
        <w:t xml:space="preserve"> </w:t>
      </w:r>
      <w:r w:rsidRPr="00900F2D">
        <w:rPr>
          <w:rFonts w:ascii="Times New Roman" w:hAnsi="Times New Roman" w:cs="TimesNewRoman"/>
          <w:sz w:val="24"/>
          <w:szCs w:val="23"/>
        </w:rPr>
        <w:t>recordings of their daily battles with intrusive thoughts and feelings of anxiety.</w:t>
      </w:r>
    </w:p>
    <w:p w:rsidR="004630CC" w:rsidRPr="00900F2D" w:rsidRDefault="004630CC" w:rsidP="004630CC">
      <w:pPr>
        <w:autoSpaceDE w:val="0"/>
        <w:autoSpaceDN w:val="0"/>
        <w:adjustRightInd w:val="0"/>
        <w:spacing w:after="0" w:line="240" w:lineRule="auto"/>
        <w:rPr>
          <w:rFonts w:ascii="Times New Roman" w:hAnsi="Times New Roman" w:cs="Arial"/>
          <w:bCs/>
          <w:sz w:val="24"/>
          <w:szCs w:val="20"/>
        </w:rPr>
      </w:pPr>
    </w:p>
    <w:p w:rsidR="004630CC" w:rsidRPr="00900F2D" w:rsidRDefault="004630CC" w:rsidP="004630CC">
      <w:pPr>
        <w:autoSpaceDE w:val="0"/>
        <w:autoSpaceDN w:val="0"/>
        <w:adjustRightInd w:val="0"/>
        <w:spacing w:after="0" w:line="240" w:lineRule="auto"/>
        <w:rPr>
          <w:rFonts w:ascii="Times New Roman" w:hAnsi="Times New Roman" w:cs="TimesNewRoman,Italic"/>
          <w:i/>
          <w:iCs/>
          <w:sz w:val="24"/>
          <w:szCs w:val="23"/>
        </w:rPr>
      </w:pPr>
      <w:r w:rsidRPr="00900F2D">
        <w:rPr>
          <w:rFonts w:ascii="Times New Roman" w:hAnsi="Times New Roman" w:cs="TimesNewRoman,Italic"/>
          <w:i/>
          <w:iCs/>
          <w:sz w:val="24"/>
          <w:szCs w:val="23"/>
        </w:rPr>
        <w:t>Data Analysis</w:t>
      </w:r>
    </w:p>
    <w:p w:rsidR="004630CC" w:rsidRPr="00900F2D" w:rsidRDefault="004630CC" w:rsidP="004630CC">
      <w:pPr>
        <w:autoSpaceDE w:val="0"/>
        <w:autoSpaceDN w:val="0"/>
        <w:adjustRightInd w:val="0"/>
        <w:spacing w:after="0" w:line="240" w:lineRule="auto"/>
        <w:rPr>
          <w:rFonts w:ascii="Times New Roman" w:hAnsi="Times New Roman" w:cs="TimesNewRoman"/>
          <w:sz w:val="24"/>
          <w:szCs w:val="23"/>
        </w:rPr>
      </w:pPr>
      <w:r w:rsidRPr="00900F2D">
        <w:rPr>
          <w:rFonts w:ascii="Times New Roman" w:hAnsi="Times New Roman" w:cs="TimesNewRoman"/>
          <w:sz w:val="24"/>
          <w:szCs w:val="23"/>
        </w:rPr>
        <w:t>The data was extrapolated from self-completed dia</w:t>
      </w:r>
      <w:r w:rsidR="001A5E36" w:rsidRPr="00900F2D">
        <w:rPr>
          <w:rFonts w:ascii="Times New Roman" w:hAnsi="Times New Roman" w:cs="TimesNewRoman"/>
          <w:sz w:val="24"/>
          <w:szCs w:val="23"/>
        </w:rPr>
        <w:t>ry records, which</w:t>
      </w:r>
      <w:r w:rsidRPr="00900F2D">
        <w:rPr>
          <w:rFonts w:ascii="Times New Roman" w:hAnsi="Times New Roman" w:cs="TimesNewRoman"/>
          <w:sz w:val="24"/>
          <w:szCs w:val="23"/>
        </w:rPr>
        <w:t xml:space="preserve"> were</w:t>
      </w:r>
      <w:r w:rsidR="001A5E36" w:rsidRPr="00900F2D">
        <w:rPr>
          <w:rFonts w:ascii="Times New Roman" w:hAnsi="Times New Roman" w:cs="TimesNewRoman"/>
          <w:sz w:val="24"/>
          <w:szCs w:val="23"/>
        </w:rPr>
        <w:t xml:space="preserve"> subject to thematic analysis</w:t>
      </w:r>
      <w:r w:rsidRPr="00900F2D">
        <w:rPr>
          <w:rFonts w:ascii="Times New Roman" w:hAnsi="Times New Roman" w:cs="TimesNewRoman"/>
          <w:sz w:val="24"/>
          <w:szCs w:val="23"/>
        </w:rPr>
        <w:t xml:space="preserve"> following Braun &amp; Clarke’s (2006) framework for the scrutiny of</w:t>
      </w:r>
      <w:r w:rsidR="00A531D5" w:rsidRPr="00900F2D">
        <w:rPr>
          <w:rFonts w:ascii="Times New Roman" w:hAnsi="Times New Roman" w:cs="TimesNewRoman"/>
          <w:sz w:val="24"/>
          <w:szCs w:val="23"/>
        </w:rPr>
        <w:t xml:space="preserve"> </w:t>
      </w:r>
      <w:r w:rsidRPr="00900F2D">
        <w:rPr>
          <w:rFonts w:ascii="Times New Roman" w:hAnsi="Times New Roman" w:cs="TimesNewRoman"/>
          <w:sz w:val="24"/>
          <w:szCs w:val="23"/>
        </w:rPr>
        <w:t>qualitative data. This process involves an initial thorough familiarization with the full</w:t>
      </w:r>
      <w:r w:rsidR="00A531D5" w:rsidRPr="00900F2D">
        <w:rPr>
          <w:rFonts w:ascii="Times New Roman" w:hAnsi="Times New Roman" w:cs="TimesNewRoman"/>
          <w:sz w:val="24"/>
          <w:szCs w:val="23"/>
        </w:rPr>
        <w:t xml:space="preserve"> </w:t>
      </w:r>
      <w:r w:rsidRPr="00900F2D">
        <w:rPr>
          <w:rFonts w:ascii="Times New Roman" w:hAnsi="Times New Roman" w:cs="TimesNewRoman"/>
          <w:sz w:val="24"/>
          <w:szCs w:val="23"/>
        </w:rPr>
        <w:t xml:space="preserve">data set, followed by generation of initial </w:t>
      </w:r>
      <w:r w:rsidR="00C46B70" w:rsidRPr="00900F2D">
        <w:rPr>
          <w:rFonts w:ascii="Times New Roman" w:hAnsi="Times New Roman" w:cs="TimesNewRoman"/>
          <w:sz w:val="24"/>
          <w:szCs w:val="23"/>
        </w:rPr>
        <w:t>codes and categories</w:t>
      </w:r>
      <w:r w:rsidRPr="00900F2D">
        <w:rPr>
          <w:rFonts w:ascii="Times New Roman" w:hAnsi="Times New Roman" w:cs="TimesNewRoman"/>
          <w:sz w:val="24"/>
          <w:szCs w:val="23"/>
        </w:rPr>
        <w:t>, then a process of searching for,</w:t>
      </w:r>
      <w:r w:rsidR="00A531D5" w:rsidRPr="00900F2D">
        <w:rPr>
          <w:rFonts w:ascii="Times New Roman" w:hAnsi="Times New Roman" w:cs="TimesNewRoman"/>
          <w:sz w:val="24"/>
          <w:szCs w:val="23"/>
        </w:rPr>
        <w:t xml:space="preserve"> </w:t>
      </w:r>
      <w:r w:rsidRPr="00900F2D">
        <w:rPr>
          <w:rFonts w:ascii="Times New Roman" w:hAnsi="Times New Roman" w:cs="TimesNewRoman"/>
          <w:sz w:val="24"/>
          <w:szCs w:val="23"/>
        </w:rPr>
        <w:t>reviewing and defining eventual sub-themes</w:t>
      </w:r>
      <w:r w:rsidR="00A531D5" w:rsidRPr="00900F2D">
        <w:rPr>
          <w:rFonts w:ascii="Times New Roman" w:hAnsi="Times New Roman" w:cs="TimesNewRoman"/>
          <w:sz w:val="24"/>
          <w:szCs w:val="23"/>
        </w:rPr>
        <w:t>,</w:t>
      </w:r>
      <w:r w:rsidRPr="00900F2D">
        <w:rPr>
          <w:rFonts w:ascii="Times New Roman" w:hAnsi="Times New Roman" w:cs="TimesNewRoman"/>
          <w:sz w:val="24"/>
          <w:szCs w:val="23"/>
        </w:rPr>
        <w:t xml:space="preserve"> which </w:t>
      </w:r>
      <w:r w:rsidR="00C46B70" w:rsidRPr="00900F2D">
        <w:rPr>
          <w:rFonts w:ascii="Times New Roman" w:hAnsi="Times New Roman" w:cs="TimesNewRoman"/>
          <w:sz w:val="24"/>
          <w:szCs w:val="23"/>
        </w:rPr>
        <w:t>were consolidated into two dominant</w:t>
      </w:r>
      <w:r w:rsidRPr="00900F2D">
        <w:rPr>
          <w:rFonts w:ascii="Times New Roman" w:hAnsi="Times New Roman" w:cs="TimesNewRoman"/>
          <w:sz w:val="24"/>
          <w:szCs w:val="23"/>
        </w:rPr>
        <w:t xml:space="preserve"> themes.</w:t>
      </w:r>
      <w:r w:rsidR="00A531D5" w:rsidRPr="00900F2D">
        <w:rPr>
          <w:rFonts w:ascii="Times New Roman" w:hAnsi="Times New Roman" w:cs="TimesNewRoman"/>
          <w:sz w:val="24"/>
          <w:szCs w:val="23"/>
        </w:rPr>
        <w:t xml:space="preserve"> </w:t>
      </w:r>
      <w:r w:rsidRPr="00900F2D">
        <w:rPr>
          <w:rFonts w:ascii="Times New Roman" w:hAnsi="Times New Roman" w:cs="TimesNewRoman"/>
          <w:sz w:val="24"/>
          <w:szCs w:val="23"/>
        </w:rPr>
        <w:t>Such thorough engagement with the diary records, despite the relatively small sample,</w:t>
      </w:r>
      <w:r w:rsidR="00A531D5" w:rsidRPr="00900F2D">
        <w:rPr>
          <w:rFonts w:ascii="Times New Roman" w:hAnsi="Times New Roman" w:cs="TimesNewRoman"/>
          <w:sz w:val="24"/>
          <w:szCs w:val="23"/>
        </w:rPr>
        <w:t xml:space="preserve"> </w:t>
      </w:r>
      <w:r w:rsidRPr="00900F2D">
        <w:rPr>
          <w:rFonts w:ascii="Times New Roman" w:hAnsi="Times New Roman" w:cs="TimesNewRoman"/>
          <w:sz w:val="24"/>
          <w:szCs w:val="23"/>
        </w:rPr>
        <w:t>did accommodate saturation, additional information being unlikely to generate new</w:t>
      </w:r>
      <w:r w:rsidR="00A531D5" w:rsidRPr="00900F2D">
        <w:rPr>
          <w:rFonts w:ascii="Times New Roman" w:hAnsi="Times New Roman" w:cs="TimesNewRoman"/>
          <w:sz w:val="24"/>
          <w:szCs w:val="23"/>
        </w:rPr>
        <w:t xml:space="preserve"> </w:t>
      </w:r>
      <w:r w:rsidRPr="00900F2D">
        <w:rPr>
          <w:rFonts w:ascii="Times New Roman" w:hAnsi="Times New Roman" w:cs="TimesNewRoman"/>
          <w:sz w:val="24"/>
          <w:szCs w:val="23"/>
        </w:rPr>
        <w:t>understanding (</w:t>
      </w:r>
      <w:proofErr w:type="spellStart"/>
      <w:r w:rsidRPr="00900F2D">
        <w:rPr>
          <w:rFonts w:ascii="Times New Roman" w:hAnsi="Times New Roman" w:cs="TimesNewRoman"/>
          <w:sz w:val="24"/>
          <w:szCs w:val="23"/>
        </w:rPr>
        <w:t>Liamputtong</w:t>
      </w:r>
      <w:proofErr w:type="spellEnd"/>
      <w:r w:rsidRPr="00900F2D">
        <w:rPr>
          <w:rFonts w:ascii="Times New Roman" w:hAnsi="Times New Roman" w:cs="TimesNewRoman"/>
          <w:sz w:val="24"/>
          <w:szCs w:val="23"/>
        </w:rPr>
        <w:t xml:space="preserve"> and </w:t>
      </w:r>
      <w:proofErr w:type="spellStart"/>
      <w:r w:rsidRPr="00900F2D">
        <w:rPr>
          <w:rFonts w:ascii="Times New Roman" w:hAnsi="Times New Roman" w:cs="TimesNewRoman"/>
          <w:sz w:val="24"/>
          <w:szCs w:val="23"/>
        </w:rPr>
        <w:t>Ezzy</w:t>
      </w:r>
      <w:proofErr w:type="spellEnd"/>
      <w:r w:rsidRPr="00900F2D">
        <w:rPr>
          <w:rFonts w:ascii="Times New Roman" w:hAnsi="Times New Roman" w:cs="TimesNewRoman"/>
          <w:sz w:val="24"/>
          <w:szCs w:val="23"/>
        </w:rPr>
        <w:t>, (2007). Separate, simultaneou</w:t>
      </w:r>
      <w:r w:rsidR="001A5E36" w:rsidRPr="00900F2D">
        <w:rPr>
          <w:rFonts w:ascii="Times New Roman" w:hAnsi="Times New Roman" w:cs="TimesNewRoman"/>
          <w:sz w:val="24"/>
          <w:szCs w:val="23"/>
        </w:rPr>
        <w:t>s data analysis</w:t>
      </w:r>
      <w:r w:rsidRPr="00900F2D">
        <w:rPr>
          <w:rFonts w:ascii="Times New Roman" w:hAnsi="Times New Roman" w:cs="TimesNewRoman"/>
          <w:sz w:val="24"/>
          <w:szCs w:val="23"/>
        </w:rPr>
        <w:t xml:space="preserve"> demonstrated considerable consistency between researchers, guarded</w:t>
      </w:r>
      <w:r w:rsidR="00A531D5" w:rsidRPr="00900F2D">
        <w:rPr>
          <w:rFonts w:ascii="Times New Roman" w:hAnsi="Times New Roman" w:cs="TimesNewRoman"/>
          <w:sz w:val="24"/>
          <w:szCs w:val="23"/>
        </w:rPr>
        <w:t xml:space="preserve"> </w:t>
      </w:r>
      <w:r w:rsidRPr="00900F2D">
        <w:rPr>
          <w:rFonts w:ascii="Times New Roman" w:hAnsi="Times New Roman" w:cs="TimesNewRoman"/>
          <w:sz w:val="24"/>
          <w:szCs w:val="23"/>
        </w:rPr>
        <w:t>against bias and enhanced validity. Analysis of the material was further enhanced by</w:t>
      </w:r>
      <w:r w:rsidR="00A531D5" w:rsidRPr="00900F2D">
        <w:rPr>
          <w:rFonts w:ascii="Times New Roman" w:hAnsi="Times New Roman" w:cs="TimesNewRoman"/>
          <w:sz w:val="24"/>
          <w:szCs w:val="23"/>
        </w:rPr>
        <w:t xml:space="preserve"> </w:t>
      </w:r>
      <w:r w:rsidRPr="00900F2D">
        <w:rPr>
          <w:rFonts w:ascii="Times New Roman" w:hAnsi="Times New Roman" w:cs="TimesNewRoman"/>
          <w:sz w:val="24"/>
          <w:szCs w:val="23"/>
        </w:rPr>
        <w:t xml:space="preserve">the computer software package, </w:t>
      </w:r>
      <w:proofErr w:type="spellStart"/>
      <w:r w:rsidRPr="00900F2D">
        <w:rPr>
          <w:rFonts w:ascii="Times New Roman" w:hAnsi="Times New Roman" w:cs="TimesNewRoman"/>
          <w:sz w:val="24"/>
          <w:szCs w:val="23"/>
        </w:rPr>
        <w:t>MAXqda</w:t>
      </w:r>
      <w:proofErr w:type="spellEnd"/>
      <w:r w:rsidRPr="00900F2D">
        <w:rPr>
          <w:rFonts w:ascii="Times New Roman" w:hAnsi="Times New Roman" w:cs="TimesNewRoman"/>
          <w:sz w:val="24"/>
          <w:szCs w:val="23"/>
        </w:rPr>
        <w:t>, effective in the storage and organisation of</w:t>
      </w:r>
      <w:r w:rsidR="00A531D5" w:rsidRPr="00900F2D">
        <w:rPr>
          <w:rFonts w:ascii="Times New Roman" w:hAnsi="Times New Roman" w:cs="TimesNewRoman"/>
          <w:sz w:val="24"/>
          <w:szCs w:val="23"/>
        </w:rPr>
        <w:t xml:space="preserve"> </w:t>
      </w:r>
      <w:r w:rsidRPr="00900F2D">
        <w:rPr>
          <w:rFonts w:ascii="Times New Roman" w:hAnsi="Times New Roman" w:cs="TimesNewRoman"/>
          <w:sz w:val="24"/>
          <w:szCs w:val="23"/>
        </w:rPr>
        <w:t>qualitative data (Richards, 2009)</w:t>
      </w:r>
      <w:r w:rsidR="001A5E36" w:rsidRPr="00900F2D">
        <w:rPr>
          <w:rFonts w:ascii="Times New Roman" w:hAnsi="Times New Roman" w:cs="TimesNewRoman"/>
          <w:sz w:val="24"/>
          <w:szCs w:val="23"/>
        </w:rPr>
        <w:t>,</w:t>
      </w:r>
      <w:r w:rsidRPr="00900F2D">
        <w:rPr>
          <w:rFonts w:ascii="Times New Roman" w:hAnsi="Times New Roman" w:cs="TimesNewRoman"/>
          <w:sz w:val="24"/>
          <w:szCs w:val="23"/>
        </w:rPr>
        <w:t xml:space="preserve"> and particularly helpful in identifying recurring</w:t>
      </w:r>
      <w:r w:rsidR="00A531D5" w:rsidRPr="00900F2D">
        <w:rPr>
          <w:rFonts w:ascii="Times New Roman" w:hAnsi="Times New Roman" w:cs="TimesNewRoman"/>
          <w:sz w:val="24"/>
          <w:szCs w:val="23"/>
        </w:rPr>
        <w:t xml:space="preserve"> </w:t>
      </w:r>
      <w:r w:rsidRPr="00900F2D">
        <w:rPr>
          <w:rFonts w:ascii="Times New Roman" w:hAnsi="Times New Roman" w:cs="TimesNewRoman"/>
          <w:sz w:val="24"/>
          <w:szCs w:val="23"/>
        </w:rPr>
        <w:t>words through its lexical search function (</w:t>
      </w:r>
      <w:proofErr w:type="spellStart"/>
      <w:r w:rsidRPr="00900F2D">
        <w:rPr>
          <w:rFonts w:ascii="Times New Roman" w:hAnsi="Times New Roman" w:cs="TimesNewRoman"/>
          <w:sz w:val="24"/>
          <w:szCs w:val="23"/>
        </w:rPr>
        <w:t>Kuckartz</w:t>
      </w:r>
      <w:proofErr w:type="spellEnd"/>
      <w:r w:rsidR="001A5E36" w:rsidRPr="00900F2D">
        <w:rPr>
          <w:rFonts w:ascii="Times New Roman" w:hAnsi="Times New Roman" w:cs="TimesNewRoman"/>
          <w:sz w:val="24"/>
          <w:szCs w:val="23"/>
        </w:rPr>
        <w:t xml:space="preserve"> and Sharp, 2011). </w:t>
      </w:r>
    </w:p>
    <w:p w:rsidR="004630CC" w:rsidRPr="00900F2D" w:rsidRDefault="00A531D5" w:rsidP="004630CC">
      <w:pPr>
        <w:autoSpaceDE w:val="0"/>
        <w:autoSpaceDN w:val="0"/>
        <w:adjustRightInd w:val="0"/>
        <w:spacing w:after="0" w:line="240" w:lineRule="auto"/>
        <w:rPr>
          <w:rFonts w:ascii="Times New Roman" w:hAnsi="Times New Roman" w:cs="TimesNewRoman"/>
          <w:sz w:val="24"/>
          <w:szCs w:val="23"/>
        </w:rPr>
      </w:pPr>
      <w:r w:rsidRPr="00900F2D">
        <w:rPr>
          <w:rFonts w:ascii="Times New Roman" w:hAnsi="Times New Roman" w:cs="TimesNewRoman"/>
          <w:sz w:val="24"/>
          <w:szCs w:val="23"/>
        </w:rPr>
        <w:t xml:space="preserve"> </w:t>
      </w:r>
    </w:p>
    <w:p w:rsidR="004630CC" w:rsidRPr="00900F2D" w:rsidRDefault="004630CC" w:rsidP="004630CC">
      <w:pPr>
        <w:autoSpaceDE w:val="0"/>
        <w:autoSpaceDN w:val="0"/>
        <w:adjustRightInd w:val="0"/>
        <w:spacing w:after="0" w:line="240" w:lineRule="auto"/>
        <w:rPr>
          <w:rFonts w:ascii="Times New Roman" w:hAnsi="Times New Roman" w:cs="TimesNewRoman,Italic"/>
          <w:i/>
          <w:iCs/>
          <w:sz w:val="24"/>
          <w:szCs w:val="23"/>
        </w:rPr>
      </w:pPr>
      <w:r w:rsidRPr="00900F2D">
        <w:rPr>
          <w:rFonts w:ascii="Times New Roman" w:hAnsi="Times New Roman" w:cs="TimesNewRoman,Italic"/>
          <w:i/>
          <w:iCs/>
          <w:sz w:val="24"/>
          <w:szCs w:val="23"/>
        </w:rPr>
        <w:t>Ethics</w:t>
      </w:r>
    </w:p>
    <w:p w:rsidR="00C46B70" w:rsidRPr="00900F2D" w:rsidRDefault="00475CD6" w:rsidP="004630CC">
      <w:pPr>
        <w:autoSpaceDE w:val="0"/>
        <w:autoSpaceDN w:val="0"/>
        <w:adjustRightInd w:val="0"/>
        <w:spacing w:after="0" w:line="240" w:lineRule="auto"/>
        <w:rPr>
          <w:rFonts w:ascii="Times New Roman" w:hAnsi="Times New Roman" w:cs="TimesNewRoman"/>
          <w:sz w:val="24"/>
          <w:szCs w:val="23"/>
        </w:rPr>
      </w:pPr>
      <w:r w:rsidRPr="00900F2D">
        <w:rPr>
          <w:rFonts w:ascii="Times New Roman" w:hAnsi="Times New Roman" w:cs="TimesNewRoman"/>
          <w:sz w:val="24"/>
          <w:szCs w:val="23"/>
        </w:rPr>
        <w:t>All participants were provided with information about the study prior to giving consent to their diary recordings being subject to scrutiny for research purposes. Ethical approval was successfully sought from the University Faculty Research Ethics Committee, with the main concerns revolving around informed consent and the preservation of anonymity and confidentiality.</w:t>
      </w:r>
    </w:p>
    <w:p w:rsidR="004630CC" w:rsidRPr="00900F2D" w:rsidRDefault="004630CC" w:rsidP="004630CC">
      <w:pPr>
        <w:autoSpaceDE w:val="0"/>
        <w:autoSpaceDN w:val="0"/>
        <w:adjustRightInd w:val="0"/>
        <w:spacing w:after="0" w:line="240" w:lineRule="auto"/>
        <w:rPr>
          <w:rFonts w:ascii="Times New Roman" w:hAnsi="Times New Roman" w:cs="Arial"/>
          <w:bCs/>
          <w:sz w:val="24"/>
          <w:szCs w:val="20"/>
        </w:rPr>
      </w:pPr>
    </w:p>
    <w:p w:rsidR="004630CC" w:rsidRPr="00900F2D" w:rsidRDefault="004630CC" w:rsidP="004630CC">
      <w:pPr>
        <w:autoSpaceDE w:val="0"/>
        <w:autoSpaceDN w:val="0"/>
        <w:adjustRightInd w:val="0"/>
        <w:spacing w:after="0" w:line="240" w:lineRule="auto"/>
        <w:rPr>
          <w:rFonts w:ascii="Times New Roman" w:hAnsi="Times New Roman" w:cs="Arial"/>
          <w:bCs/>
          <w:sz w:val="24"/>
          <w:szCs w:val="20"/>
        </w:rPr>
      </w:pPr>
    </w:p>
    <w:p w:rsidR="004630CC" w:rsidRPr="00900F2D" w:rsidRDefault="004630CC" w:rsidP="004630CC">
      <w:pPr>
        <w:autoSpaceDE w:val="0"/>
        <w:autoSpaceDN w:val="0"/>
        <w:adjustRightInd w:val="0"/>
        <w:spacing w:after="0" w:line="240" w:lineRule="auto"/>
        <w:rPr>
          <w:rFonts w:ascii="Times New Roman" w:hAnsi="Times New Roman" w:cs="TimesNewRoman,Bold"/>
          <w:b/>
          <w:bCs/>
          <w:sz w:val="24"/>
          <w:szCs w:val="23"/>
        </w:rPr>
      </w:pPr>
      <w:r w:rsidRPr="00900F2D">
        <w:rPr>
          <w:rFonts w:ascii="Times New Roman" w:hAnsi="Times New Roman" w:cs="TimesNewRoman,Bold"/>
          <w:b/>
          <w:bCs/>
          <w:sz w:val="24"/>
          <w:szCs w:val="23"/>
        </w:rPr>
        <w:t>Findings</w:t>
      </w:r>
    </w:p>
    <w:p w:rsidR="004630CC" w:rsidRPr="00900F2D" w:rsidRDefault="004630CC" w:rsidP="004630CC">
      <w:pPr>
        <w:autoSpaceDE w:val="0"/>
        <w:autoSpaceDN w:val="0"/>
        <w:adjustRightInd w:val="0"/>
        <w:spacing w:after="0" w:line="240" w:lineRule="auto"/>
        <w:rPr>
          <w:rFonts w:ascii="Times New Roman" w:hAnsi="Times New Roman" w:cs="TimesNewRoman"/>
          <w:sz w:val="24"/>
          <w:szCs w:val="23"/>
        </w:rPr>
      </w:pPr>
      <w:r w:rsidRPr="00900F2D">
        <w:rPr>
          <w:rFonts w:ascii="Times New Roman" w:hAnsi="Times New Roman" w:cs="TimesNewRoman"/>
          <w:sz w:val="24"/>
          <w:szCs w:val="23"/>
        </w:rPr>
        <w:t>Analysis of data indicated two distinctl</w:t>
      </w:r>
      <w:r w:rsidR="00B37EDD" w:rsidRPr="00900F2D">
        <w:rPr>
          <w:rFonts w:ascii="Times New Roman" w:hAnsi="Times New Roman" w:cs="TimesNewRoman"/>
          <w:sz w:val="24"/>
          <w:szCs w:val="23"/>
        </w:rPr>
        <w:t>y different coping patterns to be</w:t>
      </w:r>
      <w:r w:rsidRPr="00900F2D">
        <w:rPr>
          <w:rFonts w:ascii="Times New Roman" w:hAnsi="Times New Roman" w:cs="TimesNewRoman"/>
          <w:sz w:val="24"/>
          <w:szCs w:val="23"/>
        </w:rPr>
        <w:t xml:space="preserve"> present</w:t>
      </w:r>
      <w:r w:rsidR="00B37EDD" w:rsidRPr="00900F2D">
        <w:rPr>
          <w:rFonts w:ascii="Times New Roman" w:hAnsi="Times New Roman" w:cs="TimesNewRoman"/>
          <w:sz w:val="24"/>
          <w:szCs w:val="23"/>
        </w:rPr>
        <w:t>,</w:t>
      </w:r>
      <w:r w:rsidR="002D37DC" w:rsidRPr="00900F2D">
        <w:rPr>
          <w:rFonts w:ascii="Times New Roman" w:hAnsi="Times New Roman" w:cs="TimesNewRoman"/>
          <w:sz w:val="24"/>
          <w:szCs w:val="23"/>
        </w:rPr>
        <w:t xml:space="preserve"> anxiety containment </w:t>
      </w:r>
      <w:r w:rsidR="00674388" w:rsidRPr="00900F2D">
        <w:rPr>
          <w:rFonts w:ascii="Times New Roman" w:hAnsi="Times New Roman" w:cs="TimesNewRoman"/>
          <w:sz w:val="24"/>
          <w:szCs w:val="23"/>
        </w:rPr>
        <w:t xml:space="preserve">and compulsion maintenance </w:t>
      </w:r>
      <w:r w:rsidRPr="00900F2D">
        <w:rPr>
          <w:rFonts w:ascii="Times New Roman" w:hAnsi="Times New Roman" w:cs="TimesNewRoman"/>
          <w:sz w:val="24"/>
          <w:szCs w:val="23"/>
        </w:rPr>
        <w:t>(see</w:t>
      </w:r>
      <w:r w:rsidR="00A531D5" w:rsidRPr="00900F2D">
        <w:rPr>
          <w:rFonts w:ascii="Times New Roman" w:hAnsi="Times New Roman" w:cs="TimesNewRoman"/>
          <w:sz w:val="24"/>
          <w:szCs w:val="23"/>
        </w:rPr>
        <w:t xml:space="preserve"> </w:t>
      </w:r>
      <w:r w:rsidRPr="00900F2D">
        <w:rPr>
          <w:rFonts w:ascii="Times New Roman" w:hAnsi="Times New Roman" w:cs="TimesNewRoman"/>
          <w:sz w:val="24"/>
          <w:szCs w:val="23"/>
        </w:rPr>
        <w:t xml:space="preserve">table </w:t>
      </w:r>
      <w:r w:rsidR="00B95DD3">
        <w:rPr>
          <w:rFonts w:ascii="Times New Roman" w:hAnsi="Times New Roman" w:cs="TimesNewRoman"/>
          <w:sz w:val="24"/>
          <w:szCs w:val="23"/>
        </w:rPr>
        <w:t>2</w:t>
      </w:r>
      <w:r w:rsidRPr="00900F2D">
        <w:rPr>
          <w:rFonts w:ascii="Times New Roman" w:hAnsi="Times New Roman" w:cs="TimesNewRoman"/>
          <w:sz w:val="24"/>
          <w:szCs w:val="23"/>
        </w:rPr>
        <w:t>).</w:t>
      </w:r>
    </w:p>
    <w:p w:rsidR="004630CC" w:rsidRPr="00900F2D" w:rsidRDefault="004630CC" w:rsidP="004630CC">
      <w:pPr>
        <w:autoSpaceDE w:val="0"/>
        <w:autoSpaceDN w:val="0"/>
        <w:adjustRightInd w:val="0"/>
        <w:spacing w:after="0" w:line="240" w:lineRule="auto"/>
        <w:rPr>
          <w:rFonts w:ascii="Times New Roman" w:hAnsi="Times New Roman" w:cs="TimesNewRoman"/>
          <w:sz w:val="24"/>
          <w:szCs w:val="23"/>
        </w:rPr>
      </w:pPr>
    </w:p>
    <w:p w:rsidR="004630CC" w:rsidRPr="00900F2D" w:rsidRDefault="004630CC" w:rsidP="008F696A">
      <w:pPr>
        <w:autoSpaceDE w:val="0"/>
        <w:autoSpaceDN w:val="0"/>
        <w:adjustRightInd w:val="0"/>
        <w:spacing w:after="0" w:line="240" w:lineRule="auto"/>
        <w:jc w:val="center"/>
        <w:rPr>
          <w:rFonts w:ascii="Times New Roman" w:hAnsi="Times New Roman" w:cs="TimesNewRoman"/>
          <w:sz w:val="24"/>
          <w:szCs w:val="23"/>
        </w:rPr>
      </w:pPr>
      <w:r w:rsidRPr="00900F2D">
        <w:rPr>
          <w:rFonts w:ascii="Times New Roman" w:hAnsi="Times New Roman" w:cs="TimesNewRoman"/>
          <w:sz w:val="24"/>
          <w:szCs w:val="23"/>
        </w:rPr>
        <w:t xml:space="preserve">Insert table </w:t>
      </w:r>
      <w:r w:rsidR="005A21E0">
        <w:rPr>
          <w:rFonts w:ascii="Times New Roman" w:hAnsi="Times New Roman" w:cs="TimesNewRoman"/>
          <w:sz w:val="24"/>
          <w:szCs w:val="23"/>
        </w:rPr>
        <w:t>2</w:t>
      </w:r>
      <w:r w:rsidRPr="00900F2D">
        <w:rPr>
          <w:rFonts w:ascii="Times New Roman" w:hAnsi="Times New Roman" w:cs="TimesNewRoman"/>
          <w:sz w:val="24"/>
          <w:szCs w:val="23"/>
        </w:rPr>
        <w:t xml:space="preserve"> here</w:t>
      </w:r>
    </w:p>
    <w:p w:rsidR="00695A92" w:rsidRPr="00900F2D" w:rsidRDefault="00695A92" w:rsidP="004630CC">
      <w:pPr>
        <w:autoSpaceDE w:val="0"/>
        <w:autoSpaceDN w:val="0"/>
        <w:adjustRightInd w:val="0"/>
        <w:spacing w:after="0" w:line="240" w:lineRule="auto"/>
        <w:rPr>
          <w:rFonts w:ascii="Times New Roman" w:hAnsi="Times New Roman" w:cs="TimesNewRoman"/>
          <w:i/>
          <w:sz w:val="24"/>
          <w:szCs w:val="23"/>
        </w:rPr>
      </w:pPr>
    </w:p>
    <w:p w:rsidR="00674388" w:rsidRPr="00900F2D" w:rsidRDefault="004630CC" w:rsidP="004630CC">
      <w:pPr>
        <w:autoSpaceDE w:val="0"/>
        <w:autoSpaceDN w:val="0"/>
        <w:adjustRightInd w:val="0"/>
        <w:spacing w:after="0" w:line="240" w:lineRule="auto"/>
        <w:rPr>
          <w:rFonts w:ascii="Times New Roman" w:hAnsi="Times New Roman" w:cs="TimesNewRoman"/>
          <w:sz w:val="24"/>
          <w:szCs w:val="23"/>
        </w:rPr>
      </w:pPr>
      <w:r w:rsidRPr="00900F2D">
        <w:rPr>
          <w:rFonts w:ascii="Times New Roman" w:hAnsi="Times New Roman" w:cs="TimesNewRoman"/>
          <w:sz w:val="24"/>
          <w:szCs w:val="23"/>
        </w:rPr>
        <w:t>The main difference between</w:t>
      </w:r>
      <w:r w:rsidR="006B1372" w:rsidRPr="00900F2D">
        <w:rPr>
          <w:rFonts w:ascii="Times New Roman" w:hAnsi="Times New Roman" w:cs="TimesNewRoman"/>
          <w:sz w:val="24"/>
          <w:szCs w:val="23"/>
        </w:rPr>
        <w:t xml:space="preserve"> coping strategies relates to</w:t>
      </w:r>
      <w:r w:rsidRPr="00900F2D">
        <w:rPr>
          <w:rFonts w:ascii="Times New Roman" w:hAnsi="Times New Roman" w:cs="TimesNewRoman"/>
          <w:sz w:val="24"/>
          <w:szCs w:val="23"/>
        </w:rPr>
        <w:t xml:space="preserve"> self-perceptions of</w:t>
      </w:r>
      <w:r w:rsidR="00A531D5" w:rsidRPr="00900F2D">
        <w:rPr>
          <w:rFonts w:ascii="Times New Roman" w:hAnsi="Times New Roman" w:cs="TimesNewRoman"/>
          <w:sz w:val="24"/>
          <w:szCs w:val="23"/>
        </w:rPr>
        <w:t xml:space="preserve"> </w:t>
      </w:r>
      <w:r w:rsidR="00EB0EFD" w:rsidRPr="00900F2D">
        <w:rPr>
          <w:rFonts w:ascii="Times New Roman" w:hAnsi="Times New Roman" w:cs="TimesNewRoman"/>
          <w:sz w:val="24"/>
          <w:szCs w:val="23"/>
        </w:rPr>
        <w:t>vomiting episodes with participants</w:t>
      </w:r>
      <w:r w:rsidR="00674388" w:rsidRPr="00900F2D">
        <w:rPr>
          <w:rFonts w:ascii="Times New Roman" w:hAnsi="Times New Roman" w:cs="TimesNewRoman"/>
          <w:sz w:val="24"/>
          <w:szCs w:val="23"/>
        </w:rPr>
        <w:t xml:space="preserve"> scoring highest on anxiety scales being those with more control over</w:t>
      </w:r>
      <w:r w:rsidRPr="00900F2D">
        <w:rPr>
          <w:rFonts w:ascii="Times New Roman" w:hAnsi="Times New Roman" w:cs="TimesNewRoman"/>
          <w:sz w:val="24"/>
          <w:szCs w:val="23"/>
        </w:rPr>
        <w:t xml:space="preserve"> daily vomiting episodes</w:t>
      </w:r>
      <w:r w:rsidR="00674388" w:rsidRPr="00900F2D">
        <w:rPr>
          <w:rFonts w:ascii="Times New Roman" w:hAnsi="Times New Roman" w:cs="TimesNewRoman"/>
          <w:sz w:val="24"/>
          <w:szCs w:val="23"/>
        </w:rPr>
        <w:t>,</w:t>
      </w:r>
      <w:r w:rsidRPr="00900F2D">
        <w:rPr>
          <w:rFonts w:ascii="Times New Roman" w:hAnsi="Times New Roman" w:cs="TimesNewRoman"/>
          <w:sz w:val="24"/>
          <w:szCs w:val="23"/>
        </w:rPr>
        <w:t xml:space="preserve"> whilst those who were</w:t>
      </w:r>
      <w:r w:rsidR="00A531D5" w:rsidRPr="00900F2D">
        <w:rPr>
          <w:rFonts w:ascii="Times New Roman" w:hAnsi="Times New Roman" w:cs="TimesNewRoman"/>
          <w:sz w:val="24"/>
          <w:szCs w:val="23"/>
        </w:rPr>
        <w:t xml:space="preserve"> </w:t>
      </w:r>
      <w:r w:rsidRPr="00900F2D">
        <w:rPr>
          <w:rFonts w:ascii="Times New Roman" w:hAnsi="Times New Roman" w:cs="TimesNewRoman"/>
          <w:sz w:val="24"/>
          <w:szCs w:val="23"/>
        </w:rPr>
        <w:t>overcome by the urge to vomit once or more daily scored highest on compulsive</w:t>
      </w:r>
      <w:r w:rsidR="00A531D5" w:rsidRPr="00900F2D">
        <w:rPr>
          <w:rFonts w:ascii="Times New Roman" w:hAnsi="Times New Roman" w:cs="TimesNewRoman"/>
          <w:sz w:val="24"/>
          <w:szCs w:val="23"/>
        </w:rPr>
        <w:t xml:space="preserve"> </w:t>
      </w:r>
      <w:r w:rsidRPr="00900F2D">
        <w:rPr>
          <w:rFonts w:ascii="Times New Roman" w:hAnsi="Times New Roman" w:cs="TimesNewRoman"/>
          <w:sz w:val="24"/>
          <w:szCs w:val="23"/>
        </w:rPr>
        <w:t>responses (using attitudinal and situati</w:t>
      </w:r>
      <w:r w:rsidR="00EB0EFD" w:rsidRPr="00900F2D">
        <w:rPr>
          <w:rFonts w:ascii="Times New Roman" w:hAnsi="Times New Roman" w:cs="TimesNewRoman"/>
          <w:sz w:val="24"/>
          <w:szCs w:val="23"/>
        </w:rPr>
        <w:t xml:space="preserve">onal </w:t>
      </w:r>
      <w:r w:rsidR="00EB0EFD" w:rsidRPr="00900F2D">
        <w:rPr>
          <w:rFonts w:ascii="Times New Roman" w:hAnsi="Times New Roman" w:cs="TimesNewRoman"/>
          <w:sz w:val="24"/>
          <w:szCs w:val="23"/>
        </w:rPr>
        <w:lastRenderedPageBreak/>
        <w:t>questions). Participants</w:t>
      </w:r>
      <w:r w:rsidRPr="00900F2D">
        <w:rPr>
          <w:rFonts w:ascii="Times New Roman" w:hAnsi="Times New Roman" w:cs="TimesNewRoman"/>
          <w:sz w:val="24"/>
          <w:szCs w:val="23"/>
        </w:rPr>
        <w:t xml:space="preserve"> who vomited</w:t>
      </w:r>
      <w:r w:rsidR="00A531D5" w:rsidRPr="00900F2D">
        <w:rPr>
          <w:rFonts w:ascii="Times New Roman" w:hAnsi="Times New Roman" w:cs="TimesNewRoman"/>
          <w:sz w:val="24"/>
          <w:szCs w:val="23"/>
        </w:rPr>
        <w:t xml:space="preserve"> </w:t>
      </w:r>
      <w:r w:rsidRPr="00900F2D">
        <w:rPr>
          <w:rFonts w:ascii="Times New Roman" w:hAnsi="Times New Roman" w:cs="TimesNewRoman"/>
          <w:sz w:val="24"/>
          <w:szCs w:val="23"/>
        </w:rPr>
        <w:t>at least once daily had diagnosis of BN for four years, seven years, eight years and</w:t>
      </w:r>
      <w:r w:rsidR="00A531D5" w:rsidRPr="00900F2D">
        <w:rPr>
          <w:rFonts w:ascii="Times New Roman" w:hAnsi="Times New Roman" w:cs="TimesNewRoman"/>
          <w:sz w:val="24"/>
          <w:szCs w:val="23"/>
        </w:rPr>
        <w:t xml:space="preserve"> </w:t>
      </w:r>
      <w:r w:rsidRPr="00900F2D">
        <w:rPr>
          <w:rFonts w:ascii="Times New Roman" w:hAnsi="Times New Roman" w:cs="TimesNewRoman"/>
          <w:sz w:val="24"/>
          <w:szCs w:val="23"/>
        </w:rPr>
        <w:t>fifteen years respectively</w:t>
      </w:r>
      <w:r w:rsidR="00674388" w:rsidRPr="00900F2D">
        <w:rPr>
          <w:rFonts w:ascii="Times New Roman" w:hAnsi="Times New Roman" w:cs="TimesNewRoman"/>
          <w:sz w:val="24"/>
          <w:szCs w:val="23"/>
        </w:rPr>
        <w:t>,</w:t>
      </w:r>
      <w:r w:rsidRPr="00900F2D">
        <w:rPr>
          <w:rFonts w:ascii="Times New Roman" w:hAnsi="Times New Roman" w:cs="TimesNewRoman"/>
          <w:sz w:val="24"/>
          <w:szCs w:val="23"/>
        </w:rPr>
        <w:t xml:space="preserve"> suggesting that chronicity</w:t>
      </w:r>
      <w:r w:rsidR="007E4763" w:rsidRPr="00900F2D">
        <w:rPr>
          <w:rFonts w:ascii="Times New Roman" w:hAnsi="Times New Roman" w:cs="TimesNewRoman"/>
          <w:sz w:val="24"/>
          <w:szCs w:val="23"/>
        </w:rPr>
        <w:t xml:space="preserve"> (APA, 2013</w:t>
      </w:r>
      <w:r w:rsidRPr="00900F2D">
        <w:rPr>
          <w:rFonts w:ascii="Times New Roman" w:hAnsi="Times New Roman" w:cs="TimesNewRoman"/>
          <w:sz w:val="24"/>
          <w:szCs w:val="23"/>
        </w:rPr>
        <w:t>) may not be the main factor in controlling or delaying vomiting</w:t>
      </w:r>
      <w:r w:rsidR="00A531D5" w:rsidRPr="00900F2D">
        <w:rPr>
          <w:rFonts w:ascii="Times New Roman" w:hAnsi="Times New Roman" w:cs="TimesNewRoman"/>
          <w:sz w:val="24"/>
          <w:szCs w:val="23"/>
        </w:rPr>
        <w:t xml:space="preserve"> </w:t>
      </w:r>
      <w:r w:rsidRPr="00900F2D">
        <w:rPr>
          <w:rFonts w:ascii="Times New Roman" w:hAnsi="Times New Roman" w:cs="TimesNewRoman"/>
          <w:sz w:val="24"/>
          <w:szCs w:val="23"/>
        </w:rPr>
        <w:t>episodes or decreasing uncontrollable urges.</w:t>
      </w:r>
    </w:p>
    <w:p w:rsidR="004630CC" w:rsidRPr="00900F2D" w:rsidRDefault="004630CC" w:rsidP="004630CC">
      <w:pPr>
        <w:autoSpaceDE w:val="0"/>
        <w:autoSpaceDN w:val="0"/>
        <w:adjustRightInd w:val="0"/>
        <w:spacing w:after="0" w:line="240" w:lineRule="auto"/>
        <w:rPr>
          <w:rFonts w:ascii="Times New Roman" w:hAnsi="Times New Roman" w:cs="TimesNewRoman"/>
          <w:sz w:val="24"/>
          <w:szCs w:val="23"/>
        </w:rPr>
      </w:pPr>
    </w:p>
    <w:p w:rsidR="0081712C" w:rsidRPr="00900F2D" w:rsidRDefault="0081712C" w:rsidP="004630CC">
      <w:pPr>
        <w:autoSpaceDE w:val="0"/>
        <w:autoSpaceDN w:val="0"/>
        <w:adjustRightInd w:val="0"/>
        <w:spacing w:after="0" w:line="240" w:lineRule="auto"/>
        <w:rPr>
          <w:rFonts w:ascii="Times New Roman" w:hAnsi="Times New Roman" w:cs="TimesNewRoman"/>
          <w:i/>
          <w:sz w:val="24"/>
          <w:szCs w:val="23"/>
        </w:rPr>
      </w:pPr>
      <w:r w:rsidRPr="00900F2D">
        <w:rPr>
          <w:rFonts w:ascii="Times New Roman" w:hAnsi="Times New Roman" w:cs="TimesNewRoman"/>
          <w:i/>
          <w:sz w:val="24"/>
          <w:szCs w:val="23"/>
        </w:rPr>
        <w:t>Anxiety Containment</w:t>
      </w:r>
    </w:p>
    <w:p w:rsidR="00695A92" w:rsidRPr="00900F2D" w:rsidRDefault="00674388" w:rsidP="004630CC">
      <w:pPr>
        <w:autoSpaceDE w:val="0"/>
        <w:autoSpaceDN w:val="0"/>
        <w:adjustRightInd w:val="0"/>
        <w:spacing w:after="0" w:line="240" w:lineRule="auto"/>
        <w:rPr>
          <w:rFonts w:ascii="Times New Roman" w:hAnsi="Times New Roman" w:cs="TimesNewRoman"/>
          <w:sz w:val="24"/>
          <w:szCs w:val="23"/>
        </w:rPr>
      </w:pPr>
      <w:r w:rsidRPr="00900F2D">
        <w:rPr>
          <w:rFonts w:ascii="Times New Roman" w:hAnsi="Times New Roman" w:cs="TimesNewRoman"/>
          <w:sz w:val="24"/>
          <w:szCs w:val="23"/>
        </w:rPr>
        <w:t>The two coping strategies were significantly different in manifestation. A</w:t>
      </w:r>
      <w:r w:rsidR="004630CC" w:rsidRPr="00900F2D">
        <w:rPr>
          <w:rFonts w:ascii="Times New Roman" w:hAnsi="Times New Roman" w:cs="TimesNewRoman"/>
          <w:sz w:val="24"/>
          <w:szCs w:val="23"/>
        </w:rPr>
        <w:t>nxiety-</w:t>
      </w:r>
      <w:r w:rsidR="0081712C" w:rsidRPr="00900F2D">
        <w:rPr>
          <w:rFonts w:ascii="Times New Roman" w:hAnsi="Times New Roman" w:cs="TimesNewRoman"/>
          <w:sz w:val="24"/>
          <w:szCs w:val="23"/>
        </w:rPr>
        <w:t>containment involved</w:t>
      </w:r>
      <w:r w:rsidR="004630CC" w:rsidRPr="00900F2D">
        <w:rPr>
          <w:rFonts w:ascii="Times New Roman" w:hAnsi="Times New Roman" w:cs="TimesNewRoman"/>
          <w:sz w:val="24"/>
          <w:szCs w:val="23"/>
        </w:rPr>
        <w:t xml:space="preserve"> the individual consciously</w:t>
      </w:r>
      <w:r w:rsidR="00A531D5" w:rsidRPr="00900F2D">
        <w:rPr>
          <w:rFonts w:ascii="Times New Roman" w:hAnsi="Times New Roman" w:cs="TimesNewRoman"/>
          <w:sz w:val="24"/>
          <w:szCs w:val="23"/>
        </w:rPr>
        <w:t xml:space="preserve"> </w:t>
      </w:r>
      <w:r w:rsidR="0081712C" w:rsidRPr="00900F2D">
        <w:rPr>
          <w:rFonts w:ascii="Times New Roman" w:hAnsi="Times New Roman" w:cs="TimesNewRoman"/>
          <w:sz w:val="24"/>
          <w:szCs w:val="23"/>
        </w:rPr>
        <w:t>trying</w:t>
      </w:r>
      <w:r w:rsidR="004630CC" w:rsidRPr="00900F2D">
        <w:rPr>
          <w:rFonts w:ascii="Times New Roman" w:hAnsi="Times New Roman" w:cs="TimesNewRoman"/>
          <w:sz w:val="24"/>
          <w:szCs w:val="23"/>
        </w:rPr>
        <w:t xml:space="preserve"> to control </w:t>
      </w:r>
      <w:r w:rsidR="0081712C" w:rsidRPr="00900F2D">
        <w:rPr>
          <w:rFonts w:ascii="Times New Roman" w:hAnsi="Times New Roman" w:cs="TimesNewRoman"/>
          <w:sz w:val="24"/>
          <w:szCs w:val="23"/>
        </w:rPr>
        <w:t>the vomitin</w:t>
      </w:r>
      <w:r w:rsidR="00004129" w:rsidRPr="00900F2D">
        <w:rPr>
          <w:rFonts w:ascii="Times New Roman" w:hAnsi="Times New Roman" w:cs="TimesNewRoman"/>
          <w:sz w:val="24"/>
          <w:szCs w:val="23"/>
        </w:rPr>
        <w:t>g pattern, containing</w:t>
      </w:r>
      <w:r w:rsidR="0081712C" w:rsidRPr="00900F2D">
        <w:rPr>
          <w:rFonts w:ascii="Times New Roman" w:hAnsi="Times New Roman" w:cs="TimesNewRoman"/>
          <w:sz w:val="24"/>
          <w:szCs w:val="23"/>
        </w:rPr>
        <w:t xml:space="preserve"> anxiety</w:t>
      </w:r>
      <w:r w:rsidR="006B1372" w:rsidRPr="00900F2D">
        <w:rPr>
          <w:rFonts w:ascii="Times New Roman" w:hAnsi="Times New Roman" w:cs="TimesNewRoman"/>
          <w:sz w:val="24"/>
          <w:szCs w:val="23"/>
        </w:rPr>
        <w:t xml:space="preserve"> through a task analysis of</w:t>
      </w:r>
      <w:r w:rsidR="004630CC" w:rsidRPr="00900F2D">
        <w:rPr>
          <w:rFonts w:ascii="Times New Roman" w:hAnsi="Times New Roman" w:cs="TimesNewRoman"/>
          <w:sz w:val="24"/>
          <w:szCs w:val="23"/>
        </w:rPr>
        <w:t xml:space="preserve"> the planning and implementation of a vomit</w:t>
      </w:r>
      <w:r w:rsidR="0081712C" w:rsidRPr="00900F2D">
        <w:rPr>
          <w:rFonts w:ascii="Times New Roman" w:hAnsi="Times New Roman" w:cs="TimesNewRoman"/>
          <w:sz w:val="24"/>
          <w:szCs w:val="23"/>
        </w:rPr>
        <w:t>ing</w:t>
      </w:r>
      <w:r w:rsidR="006B1372" w:rsidRPr="00900F2D">
        <w:rPr>
          <w:rFonts w:ascii="Times New Roman" w:hAnsi="Times New Roman" w:cs="TimesNewRoman"/>
          <w:sz w:val="24"/>
          <w:szCs w:val="23"/>
        </w:rPr>
        <w:t xml:space="preserve"> episode. Preparation frequently included</w:t>
      </w:r>
      <w:r w:rsidR="004630CC" w:rsidRPr="00900F2D">
        <w:rPr>
          <w:rFonts w:ascii="Times New Roman" w:hAnsi="Times New Roman" w:cs="TimesNewRoman"/>
          <w:sz w:val="24"/>
          <w:szCs w:val="23"/>
        </w:rPr>
        <w:t xml:space="preserve"> shopping beforehand and</w:t>
      </w:r>
      <w:r w:rsidR="00A531D5" w:rsidRPr="00900F2D">
        <w:rPr>
          <w:rFonts w:ascii="Times New Roman" w:hAnsi="Times New Roman" w:cs="TimesNewRoman"/>
          <w:sz w:val="24"/>
          <w:szCs w:val="23"/>
        </w:rPr>
        <w:t xml:space="preserve"> </w:t>
      </w:r>
      <w:r w:rsidR="0081712C" w:rsidRPr="00900F2D">
        <w:rPr>
          <w:rFonts w:ascii="Times New Roman" w:hAnsi="Times New Roman" w:cs="TimesNewRoman"/>
          <w:sz w:val="24"/>
          <w:szCs w:val="23"/>
        </w:rPr>
        <w:t xml:space="preserve">ensuring the </w:t>
      </w:r>
      <w:r w:rsidR="00004129" w:rsidRPr="00900F2D">
        <w:rPr>
          <w:rFonts w:ascii="Times New Roman" w:hAnsi="Times New Roman" w:cs="TimesNewRoman"/>
          <w:sz w:val="24"/>
          <w:szCs w:val="23"/>
        </w:rPr>
        <w:t xml:space="preserve">availability of the </w:t>
      </w:r>
      <w:r w:rsidR="0081712C" w:rsidRPr="00900F2D">
        <w:rPr>
          <w:rFonts w:ascii="Times New Roman" w:hAnsi="Times New Roman" w:cs="TimesNewRoman"/>
          <w:sz w:val="24"/>
          <w:szCs w:val="23"/>
        </w:rPr>
        <w:t>right f</w:t>
      </w:r>
      <w:r w:rsidR="00004129" w:rsidRPr="00900F2D">
        <w:rPr>
          <w:rFonts w:ascii="Times New Roman" w:hAnsi="Times New Roman" w:cs="TimesNewRoman"/>
          <w:sz w:val="24"/>
          <w:szCs w:val="23"/>
        </w:rPr>
        <w:t>oods</w:t>
      </w:r>
      <w:r w:rsidR="004630CC" w:rsidRPr="00900F2D">
        <w:rPr>
          <w:rFonts w:ascii="Times New Roman" w:hAnsi="Times New Roman" w:cs="TimesNewRoman"/>
          <w:sz w:val="24"/>
          <w:szCs w:val="23"/>
        </w:rPr>
        <w:t xml:space="preserve"> to minimise physi</w:t>
      </w:r>
      <w:r w:rsidR="0081712C" w:rsidRPr="00900F2D">
        <w:rPr>
          <w:rFonts w:ascii="Times New Roman" w:hAnsi="Times New Roman" w:cs="TimesNewRoman"/>
          <w:sz w:val="24"/>
          <w:szCs w:val="23"/>
        </w:rPr>
        <w:t>cal discomfort. A</w:t>
      </w:r>
      <w:r w:rsidR="00A531D5" w:rsidRPr="00900F2D">
        <w:rPr>
          <w:rFonts w:ascii="Times New Roman" w:hAnsi="Times New Roman" w:cs="TimesNewRoman"/>
          <w:sz w:val="24"/>
          <w:szCs w:val="23"/>
        </w:rPr>
        <w:t xml:space="preserve"> </w:t>
      </w:r>
      <w:r w:rsidR="004630CC" w:rsidRPr="00900F2D">
        <w:rPr>
          <w:rFonts w:ascii="Times New Roman" w:hAnsi="Times New Roman" w:cs="TimesNewRoman"/>
          <w:sz w:val="24"/>
          <w:szCs w:val="23"/>
        </w:rPr>
        <w:t>risk-</w:t>
      </w:r>
      <w:r w:rsidR="00004129" w:rsidRPr="00900F2D">
        <w:rPr>
          <w:rFonts w:ascii="Times New Roman" w:hAnsi="Times New Roman" w:cs="TimesNewRoman"/>
          <w:sz w:val="24"/>
          <w:szCs w:val="23"/>
        </w:rPr>
        <w:t>management approach</w:t>
      </w:r>
      <w:r w:rsidR="004630CC" w:rsidRPr="00900F2D">
        <w:rPr>
          <w:rFonts w:ascii="Times New Roman" w:hAnsi="Times New Roman" w:cs="TimesNewRoman"/>
          <w:sz w:val="24"/>
          <w:szCs w:val="23"/>
        </w:rPr>
        <w:t xml:space="preserve"> </w:t>
      </w:r>
      <w:r w:rsidR="006B1372" w:rsidRPr="00900F2D">
        <w:rPr>
          <w:rFonts w:ascii="Times New Roman" w:hAnsi="Times New Roman" w:cs="TimesNewRoman"/>
          <w:sz w:val="24"/>
          <w:szCs w:val="23"/>
        </w:rPr>
        <w:t>was</w:t>
      </w:r>
      <w:r w:rsidR="00004129" w:rsidRPr="00900F2D">
        <w:rPr>
          <w:rFonts w:ascii="Times New Roman" w:hAnsi="Times New Roman" w:cs="TimesNewRoman"/>
          <w:sz w:val="24"/>
          <w:szCs w:val="23"/>
        </w:rPr>
        <w:t xml:space="preserve"> </w:t>
      </w:r>
      <w:r w:rsidR="0081712C" w:rsidRPr="00900F2D">
        <w:rPr>
          <w:rFonts w:ascii="Times New Roman" w:hAnsi="Times New Roman" w:cs="TimesNewRoman"/>
          <w:sz w:val="24"/>
          <w:szCs w:val="23"/>
        </w:rPr>
        <w:t>adopted,</w:t>
      </w:r>
      <w:r w:rsidR="006B1372" w:rsidRPr="00900F2D">
        <w:rPr>
          <w:rFonts w:ascii="Times New Roman" w:hAnsi="Times New Roman" w:cs="TimesNewRoman"/>
          <w:sz w:val="24"/>
          <w:szCs w:val="23"/>
        </w:rPr>
        <w:t xml:space="preserve"> comprising</w:t>
      </w:r>
      <w:r w:rsidR="004630CC" w:rsidRPr="00900F2D">
        <w:rPr>
          <w:rFonts w:ascii="Times New Roman" w:hAnsi="Times New Roman" w:cs="TimesNewRoman"/>
          <w:sz w:val="24"/>
          <w:szCs w:val="23"/>
        </w:rPr>
        <w:t xml:space="preserve"> taking steps to avoid being</w:t>
      </w:r>
      <w:r w:rsidR="00A531D5" w:rsidRPr="00900F2D">
        <w:rPr>
          <w:rFonts w:ascii="Times New Roman" w:hAnsi="Times New Roman" w:cs="TimesNewRoman"/>
          <w:sz w:val="24"/>
          <w:szCs w:val="23"/>
        </w:rPr>
        <w:t xml:space="preserve"> </w:t>
      </w:r>
      <w:r w:rsidR="004630CC" w:rsidRPr="00900F2D">
        <w:rPr>
          <w:rFonts w:ascii="Times New Roman" w:hAnsi="Times New Roman" w:cs="TimesNewRoman"/>
          <w:sz w:val="24"/>
          <w:szCs w:val="23"/>
        </w:rPr>
        <w:t>caught, ensuring they were alone, checking that partners or children were out or</w:t>
      </w:r>
      <w:r w:rsidR="00A531D5" w:rsidRPr="00900F2D">
        <w:rPr>
          <w:rFonts w:ascii="Times New Roman" w:hAnsi="Times New Roman" w:cs="TimesNewRoman"/>
          <w:sz w:val="24"/>
          <w:szCs w:val="23"/>
        </w:rPr>
        <w:t xml:space="preserve"> </w:t>
      </w:r>
      <w:r w:rsidR="004630CC" w:rsidRPr="00900F2D">
        <w:rPr>
          <w:rFonts w:ascii="Times New Roman" w:hAnsi="Times New Roman" w:cs="TimesNewRoman"/>
          <w:sz w:val="24"/>
          <w:szCs w:val="23"/>
        </w:rPr>
        <w:t>asleep and organising sufficient time to binge, vomit, clean and shower. Forward</w:t>
      </w:r>
      <w:r w:rsidR="00A531D5" w:rsidRPr="00900F2D">
        <w:rPr>
          <w:rFonts w:ascii="Times New Roman" w:hAnsi="Times New Roman" w:cs="TimesNewRoman"/>
          <w:sz w:val="24"/>
          <w:szCs w:val="23"/>
        </w:rPr>
        <w:t xml:space="preserve"> </w:t>
      </w:r>
      <w:r w:rsidR="004630CC" w:rsidRPr="00900F2D">
        <w:rPr>
          <w:rFonts w:ascii="Times New Roman" w:hAnsi="Times New Roman" w:cs="TimesNewRoman"/>
          <w:sz w:val="24"/>
          <w:szCs w:val="23"/>
        </w:rPr>
        <w:t>p</w:t>
      </w:r>
      <w:r w:rsidR="00004129" w:rsidRPr="00900F2D">
        <w:rPr>
          <w:rFonts w:ascii="Times New Roman" w:hAnsi="Times New Roman" w:cs="TimesNewRoman"/>
          <w:sz w:val="24"/>
          <w:szCs w:val="23"/>
        </w:rPr>
        <w:t>lanning was required</w:t>
      </w:r>
      <w:r w:rsidR="004630CC" w:rsidRPr="00900F2D">
        <w:rPr>
          <w:rFonts w:ascii="Times New Roman" w:hAnsi="Times New Roman" w:cs="TimesNewRoman"/>
          <w:sz w:val="24"/>
          <w:szCs w:val="23"/>
        </w:rPr>
        <w:t>, including hiding money for food, pre-planning</w:t>
      </w:r>
      <w:r w:rsidR="00A531D5" w:rsidRPr="00900F2D">
        <w:rPr>
          <w:rFonts w:ascii="Times New Roman" w:hAnsi="Times New Roman" w:cs="TimesNewRoman"/>
          <w:sz w:val="24"/>
          <w:szCs w:val="23"/>
        </w:rPr>
        <w:t xml:space="preserve"> </w:t>
      </w:r>
      <w:r w:rsidR="004630CC" w:rsidRPr="00900F2D">
        <w:rPr>
          <w:rFonts w:ascii="Times New Roman" w:hAnsi="Times New Roman" w:cs="TimesNewRoman"/>
          <w:sz w:val="24"/>
          <w:szCs w:val="23"/>
        </w:rPr>
        <w:t>shopping time an</w:t>
      </w:r>
      <w:r w:rsidR="00A531D5" w:rsidRPr="00900F2D">
        <w:rPr>
          <w:rFonts w:ascii="Times New Roman" w:hAnsi="Times New Roman" w:cs="TimesNewRoman"/>
          <w:sz w:val="24"/>
          <w:szCs w:val="23"/>
        </w:rPr>
        <w:t xml:space="preserve">d choosing appropriate clothing </w:t>
      </w:r>
      <w:r w:rsidR="004630CC" w:rsidRPr="00900F2D">
        <w:rPr>
          <w:rFonts w:ascii="Times New Roman" w:hAnsi="Times New Roman" w:cs="TimesNewRoman"/>
          <w:sz w:val="24"/>
          <w:szCs w:val="23"/>
        </w:rPr>
        <w:t>(loose-fitting, easily washable,</w:t>
      </w:r>
      <w:r w:rsidR="001513D5" w:rsidRPr="00900F2D">
        <w:rPr>
          <w:rFonts w:ascii="Times New Roman" w:hAnsi="Times New Roman" w:cs="TimesNewRoman"/>
          <w:sz w:val="24"/>
          <w:szCs w:val="23"/>
        </w:rPr>
        <w:t xml:space="preserve"> </w:t>
      </w:r>
      <w:r w:rsidR="004630CC" w:rsidRPr="00900F2D">
        <w:rPr>
          <w:rFonts w:ascii="Times New Roman" w:hAnsi="Times New Roman" w:cs="TimesNewRoman"/>
          <w:sz w:val="24"/>
          <w:szCs w:val="23"/>
        </w:rPr>
        <w:t>normally dark coloured to hide stai</w:t>
      </w:r>
      <w:r w:rsidR="006B1372" w:rsidRPr="00900F2D">
        <w:rPr>
          <w:rFonts w:ascii="Times New Roman" w:hAnsi="Times New Roman" w:cs="TimesNewRoman"/>
          <w:sz w:val="24"/>
          <w:szCs w:val="23"/>
        </w:rPr>
        <w:t>ns). T</w:t>
      </w:r>
      <w:r w:rsidR="004630CC" w:rsidRPr="00900F2D">
        <w:rPr>
          <w:rFonts w:ascii="Times New Roman" w:hAnsi="Times New Roman" w:cs="TimesNewRoman"/>
          <w:sz w:val="24"/>
          <w:szCs w:val="23"/>
        </w:rPr>
        <w:t>his pattern</w:t>
      </w:r>
      <w:r w:rsidR="006B1372" w:rsidRPr="00900F2D">
        <w:rPr>
          <w:rFonts w:ascii="Times New Roman" w:hAnsi="Times New Roman" w:cs="TimesNewRoman"/>
          <w:sz w:val="24"/>
          <w:szCs w:val="23"/>
        </w:rPr>
        <w:t>, centring on the vomiting activity,</w:t>
      </w:r>
      <w:r w:rsidR="004630CC" w:rsidRPr="00900F2D">
        <w:rPr>
          <w:rFonts w:ascii="Times New Roman" w:hAnsi="Times New Roman" w:cs="TimesNewRoman"/>
          <w:sz w:val="24"/>
          <w:szCs w:val="23"/>
        </w:rPr>
        <w:t xml:space="preserve"> was</w:t>
      </w:r>
      <w:r w:rsidR="001513D5" w:rsidRPr="00900F2D">
        <w:rPr>
          <w:rFonts w:ascii="Times New Roman" w:hAnsi="Times New Roman" w:cs="TimesNewRoman"/>
          <w:sz w:val="24"/>
          <w:szCs w:val="23"/>
        </w:rPr>
        <w:t xml:space="preserve"> </w:t>
      </w:r>
      <w:r w:rsidR="006B1372" w:rsidRPr="00900F2D">
        <w:rPr>
          <w:rFonts w:ascii="Times New Roman" w:hAnsi="Times New Roman" w:cs="TimesNewRoman"/>
          <w:sz w:val="24"/>
          <w:szCs w:val="23"/>
        </w:rPr>
        <w:t>assimilated into daily life, the planning process provoking anxiety through fear of the</w:t>
      </w:r>
      <w:r w:rsidR="001513D5" w:rsidRPr="00900F2D">
        <w:rPr>
          <w:rFonts w:ascii="Times New Roman" w:hAnsi="Times New Roman" w:cs="TimesNewRoman"/>
          <w:sz w:val="24"/>
          <w:szCs w:val="23"/>
        </w:rPr>
        <w:t xml:space="preserve"> </w:t>
      </w:r>
      <w:r w:rsidR="006B1372" w:rsidRPr="00900F2D">
        <w:rPr>
          <w:rFonts w:ascii="Times New Roman" w:hAnsi="Times New Roman" w:cs="TimesNewRoman"/>
          <w:sz w:val="24"/>
          <w:szCs w:val="23"/>
        </w:rPr>
        <w:t>unexpected, such as lack of finances or</w:t>
      </w:r>
      <w:r w:rsidR="0081712C" w:rsidRPr="00900F2D">
        <w:rPr>
          <w:rFonts w:ascii="Times New Roman" w:hAnsi="Times New Roman" w:cs="TimesNewRoman"/>
          <w:sz w:val="24"/>
          <w:szCs w:val="23"/>
        </w:rPr>
        <w:t xml:space="preserve"> sudden arrival of visitors</w:t>
      </w:r>
      <w:r w:rsidR="004630CC" w:rsidRPr="00900F2D">
        <w:rPr>
          <w:rFonts w:ascii="Times New Roman" w:hAnsi="Times New Roman" w:cs="TimesNewRoman"/>
          <w:sz w:val="24"/>
          <w:szCs w:val="23"/>
        </w:rPr>
        <w:t>. Time management, food</w:t>
      </w:r>
      <w:r w:rsidR="006B1372" w:rsidRPr="00900F2D">
        <w:rPr>
          <w:rFonts w:ascii="Times New Roman" w:hAnsi="Times New Roman" w:cs="TimesNewRoman"/>
          <w:sz w:val="24"/>
          <w:szCs w:val="23"/>
        </w:rPr>
        <w:t xml:space="preserve"> shopping, laxative acquisition</w:t>
      </w:r>
      <w:r w:rsidR="002241E6" w:rsidRPr="00900F2D">
        <w:rPr>
          <w:rFonts w:ascii="Times New Roman" w:hAnsi="Times New Roman" w:cs="TimesNewRoman"/>
          <w:sz w:val="24"/>
          <w:szCs w:val="23"/>
        </w:rPr>
        <w:t>, and vomiting, were</w:t>
      </w:r>
      <w:r w:rsidR="001513D5" w:rsidRPr="00900F2D">
        <w:rPr>
          <w:rFonts w:ascii="Times New Roman" w:hAnsi="Times New Roman" w:cs="TimesNewRoman"/>
          <w:sz w:val="24"/>
          <w:szCs w:val="23"/>
        </w:rPr>
        <w:t xml:space="preserve"> </w:t>
      </w:r>
      <w:r w:rsidR="002241E6" w:rsidRPr="00900F2D">
        <w:rPr>
          <w:rFonts w:ascii="Times New Roman" w:hAnsi="Times New Roman" w:cs="TimesNewRoman"/>
          <w:sz w:val="24"/>
          <w:szCs w:val="23"/>
        </w:rPr>
        <w:t>carefully hidden,</w:t>
      </w:r>
      <w:r w:rsidR="0081712C" w:rsidRPr="00900F2D">
        <w:rPr>
          <w:rFonts w:ascii="Times New Roman" w:hAnsi="Times New Roman" w:cs="TimesNewRoman"/>
          <w:sz w:val="24"/>
          <w:szCs w:val="23"/>
        </w:rPr>
        <w:t xml:space="preserve"> executed discreetly,</w:t>
      </w:r>
      <w:r w:rsidR="004630CC" w:rsidRPr="00900F2D">
        <w:rPr>
          <w:rFonts w:ascii="Times New Roman" w:hAnsi="Times New Roman" w:cs="TimesNewRoman"/>
          <w:sz w:val="24"/>
          <w:szCs w:val="23"/>
        </w:rPr>
        <w:t xml:space="preserve"> </w:t>
      </w:r>
      <w:r w:rsidR="006B1372" w:rsidRPr="00900F2D">
        <w:rPr>
          <w:rFonts w:ascii="Times New Roman" w:hAnsi="Times New Roman" w:cs="TimesNewRoman"/>
          <w:sz w:val="24"/>
          <w:szCs w:val="23"/>
        </w:rPr>
        <w:t xml:space="preserve">and recorded with </w:t>
      </w:r>
      <w:r w:rsidR="004630CC" w:rsidRPr="00900F2D">
        <w:rPr>
          <w:rFonts w:ascii="Times New Roman" w:hAnsi="Times New Roman" w:cs="TimesNewRoman"/>
          <w:sz w:val="24"/>
          <w:szCs w:val="23"/>
        </w:rPr>
        <w:t>shame and guilt. Vo</w:t>
      </w:r>
      <w:r w:rsidR="002241E6" w:rsidRPr="00900F2D">
        <w:rPr>
          <w:rFonts w:ascii="Times New Roman" w:hAnsi="Times New Roman" w:cs="TimesNewRoman"/>
          <w:sz w:val="24"/>
          <w:szCs w:val="23"/>
        </w:rPr>
        <w:t>miting episodes were planned</w:t>
      </w:r>
      <w:r w:rsidR="004630CC" w:rsidRPr="00900F2D">
        <w:rPr>
          <w:rFonts w:ascii="Times New Roman" w:hAnsi="Times New Roman" w:cs="TimesNewRoman"/>
          <w:sz w:val="24"/>
          <w:szCs w:val="23"/>
        </w:rPr>
        <w:t xml:space="preserve"> and</w:t>
      </w:r>
      <w:r w:rsidR="001513D5" w:rsidRPr="00900F2D">
        <w:rPr>
          <w:rFonts w:ascii="Times New Roman" w:hAnsi="Times New Roman" w:cs="TimesNewRoman"/>
          <w:sz w:val="24"/>
          <w:szCs w:val="23"/>
        </w:rPr>
        <w:t xml:space="preserve"> </w:t>
      </w:r>
      <w:r w:rsidR="002241E6" w:rsidRPr="00900F2D">
        <w:rPr>
          <w:rFonts w:ascii="Times New Roman" w:hAnsi="Times New Roman" w:cs="TimesNewRoman"/>
          <w:sz w:val="24"/>
          <w:szCs w:val="23"/>
        </w:rPr>
        <w:t>le</w:t>
      </w:r>
      <w:r w:rsidR="004630CC" w:rsidRPr="00900F2D">
        <w:rPr>
          <w:rFonts w:ascii="Times New Roman" w:hAnsi="Times New Roman" w:cs="TimesNewRoman"/>
          <w:sz w:val="24"/>
          <w:szCs w:val="23"/>
        </w:rPr>
        <w:t>d to an immediate reduction in tension</w:t>
      </w:r>
      <w:r w:rsidR="002241E6" w:rsidRPr="00900F2D">
        <w:rPr>
          <w:rFonts w:ascii="Times New Roman" w:hAnsi="Times New Roman" w:cs="TimesNewRoman"/>
          <w:sz w:val="24"/>
          <w:szCs w:val="23"/>
        </w:rPr>
        <w:t>,</w:t>
      </w:r>
      <w:r w:rsidR="004630CC" w:rsidRPr="00900F2D">
        <w:rPr>
          <w:rFonts w:ascii="Times New Roman" w:hAnsi="Times New Roman" w:cs="TimesNewRoman"/>
          <w:sz w:val="24"/>
          <w:szCs w:val="23"/>
        </w:rPr>
        <w:t xml:space="preserve"> alth</w:t>
      </w:r>
      <w:r w:rsidR="002241E6" w:rsidRPr="00900F2D">
        <w:rPr>
          <w:rFonts w:ascii="Times New Roman" w:hAnsi="Times New Roman" w:cs="TimesNewRoman"/>
          <w:sz w:val="24"/>
          <w:szCs w:val="23"/>
        </w:rPr>
        <w:t>ough guilt and depression</w:t>
      </w:r>
      <w:r w:rsidR="004630CC" w:rsidRPr="00900F2D">
        <w:rPr>
          <w:rFonts w:ascii="Times New Roman" w:hAnsi="Times New Roman" w:cs="TimesNewRoman"/>
          <w:sz w:val="24"/>
          <w:szCs w:val="23"/>
        </w:rPr>
        <w:t xml:space="preserve"> were reinforced.</w:t>
      </w:r>
      <w:r w:rsidR="001513D5" w:rsidRPr="00900F2D">
        <w:rPr>
          <w:rFonts w:ascii="Times New Roman" w:hAnsi="Times New Roman" w:cs="TimesNewRoman"/>
          <w:sz w:val="24"/>
          <w:szCs w:val="23"/>
        </w:rPr>
        <w:t xml:space="preserve"> </w:t>
      </w:r>
      <w:r w:rsidR="000F4695" w:rsidRPr="00900F2D">
        <w:rPr>
          <w:rFonts w:ascii="Times New Roman" w:hAnsi="Times New Roman" w:cs="TimesNewRoman"/>
          <w:sz w:val="24"/>
          <w:szCs w:val="23"/>
        </w:rPr>
        <w:t>The contradictory elements of preparedness, determination</w:t>
      </w:r>
      <w:r w:rsidR="0096331A" w:rsidRPr="00900F2D">
        <w:rPr>
          <w:rFonts w:ascii="Times New Roman" w:hAnsi="Times New Roman" w:cs="TimesNewRoman"/>
          <w:sz w:val="24"/>
          <w:szCs w:val="23"/>
        </w:rPr>
        <w:t>, emotional confusion</w:t>
      </w:r>
      <w:r w:rsidR="000F4695" w:rsidRPr="00900F2D">
        <w:rPr>
          <w:rFonts w:ascii="Times New Roman" w:hAnsi="Times New Roman" w:cs="TimesNewRoman"/>
          <w:sz w:val="24"/>
          <w:szCs w:val="23"/>
        </w:rPr>
        <w:t xml:space="preserve"> and </w:t>
      </w:r>
      <w:r w:rsidR="0096331A" w:rsidRPr="00900F2D">
        <w:rPr>
          <w:rFonts w:ascii="Times New Roman" w:hAnsi="Times New Roman" w:cs="TimesNewRoman"/>
          <w:sz w:val="24"/>
          <w:szCs w:val="23"/>
        </w:rPr>
        <w:t xml:space="preserve">attempted </w:t>
      </w:r>
      <w:r w:rsidR="000F4695" w:rsidRPr="00900F2D">
        <w:rPr>
          <w:rFonts w:ascii="Times New Roman" w:hAnsi="Times New Roman" w:cs="TimesNewRoman"/>
          <w:sz w:val="24"/>
          <w:szCs w:val="23"/>
        </w:rPr>
        <w:t>resistance are reflected in the following quotes.</w:t>
      </w:r>
    </w:p>
    <w:p w:rsidR="00695A92" w:rsidRPr="00900F2D" w:rsidRDefault="00695A92" w:rsidP="004630CC">
      <w:pPr>
        <w:autoSpaceDE w:val="0"/>
        <w:autoSpaceDN w:val="0"/>
        <w:adjustRightInd w:val="0"/>
        <w:spacing w:after="0" w:line="240" w:lineRule="auto"/>
        <w:rPr>
          <w:rFonts w:ascii="Times New Roman" w:hAnsi="Times New Roman" w:cs="TimesNewRoman"/>
          <w:sz w:val="24"/>
          <w:szCs w:val="23"/>
        </w:rPr>
      </w:pPr>
    </w:p>
    <w:p w:rsidR="000F4695" w:rsidRPr="00900F2D" w:rsidRDefault="000F4695" w:rsidP="000F4695">
      <w:pPr>
        <w:autoSpaceDE w:val="0"/>
        <w:autoSpaceDN w:val="0"/>
        <w:adjustRightInd w:val="0"/>
        <w:spacing w:after="0" w:line="240" w:lineRule="auto"/>
        <w:rPr>
          <w:rFonts w:ascii="Times New Roman" w:hAnsi="Times New Roman" w:cs="TimesNewRoman"/>
          <w:sz w:val="24"/>
          <w:szCs w:val="23"/>
        </w:rPr>
      </w:pPr>
      <w:r w:rsidRPr="00900F2D">
        <w:rPr>
          <w:rFonts w:ascii="Times New Roman" w:hAnsi="Times New Roman" w:cs="TimesNewRoman"/>
          <w:sz w:val="24"/>
          <w:szCs w:val="23"/>
        </w:rPr>
        <w:t xml:space="preserve">‘Unfortunately I gave in to temptation today and bought laxatives – </w:t>
      </w:r>
      <w:proofErr w:type="spellStart"/>
      <w:r w:rsidRPr="00900F2D">
        <w:rPr>
          <w:rFonts w:ascii="Times New Roman" w:hAnsi="Times New Roman" w:cs="TimesNewRoman"/>
          <w:sz w:val="24"/>
          <w:szCs w:val="23"/>
        </w:rPr>
        <w:t>fybogel</w:t>
      </w:r>
      <w:proofErr w:type="spellEnd"/>
      <w:r w:rsidRPr="00900F2D">
        <w:rPr>
          <w:rFonts w:ascii="Times New Roman" w:hAnsi="Times New Roman" w:cs="TimesNewRoman"/>
          <w:sz w:val="24"/>
          <w:szCs w:val="23"/>
        </w:rPr>
        <w:t>. I had quite a good tea, tomatoes, mushrooms, a roll, but then had some sesame sticks, Bombay mix and crackers. So threw up the lot. Felt like I really wanted to scream and bawl because I am so mad with myself, but I couldn’t’ (P12).</w:t>
      </w:r>
    </w:p>
    <w:p w:rsidR="000F4695" w:rsidRPr="00900F2D" w:rsidRDefault="000F4695" w:rsidP="004630CC">
      <w:pPr>
        <w:autoSpaceDE w:val="0"/>
        <w:autoSpaceDN w:val="0"/>
        <w:adjustRightInd w:val="0"/>
        <w:spacing w:after="0" w:line="240" w:lineRule="auto"/>
        <w:rPr>
          <w:rFonts w:ascii="Times New Roman" w:hAnsi="Times New Roman" w:cs="TimesNewRoman"/>
          <w:sz w:val="24"/>
          <w:szCs w:val="23"/>
        </w:rPr>
      </w:pPr>
    </w:p>
    <w:p w:rsidR="000F4695" w:rsidRPr="00900F2D" w:rsidRDefault="000F4695" w:rsidP="000F4695">
      <w:pPr>
        <w:autoSpaceDE w:val="0"/>
        <w:autoSpaceDN w:val="0"/>
        <w:adjustRightInd w:val="0"/>
        <w:spacing w:after="0" w:line="240" w:lineRule="auto"/>
        <w:rPr>
          <w:rFonts w:ascii="Times New Roman" w:hAnsi="Times New Roman" w:cs="TimesNewRoman"/>
          <w:sz w:val="24"/>
          <w:szCs w:val="23"/>
        </w:rPr>
      </w:pPr>
      <w:r w:rsidRPr="00900F2D">
        <w:rPr>
          <w:rFonts w:ascii="Times New Roman" w:hAnsi="Times New Roman" w:cs="TimesNewRoman"/>
          <w:sz w:val="24"/>
          <w:szCs w:val="23"/>
        </w:rPr>
        <w:t>‘I wish that I could overcome this battle that I constantly have…</w:t>
      </w:r>
      <w:r w:rsidR="00973FBF" w:rsidRPr="00900F2D">
        <w:rPr>
          <w:rFonts w:ascii="Times New Roman" w:hAnsi="Times New Roman" w:cs="TimesNewRoman"/>
          <w:sz w:val="24"/>
          <w:szCs w:val="23"/>
        </w:rPr>
        <w:t xml:space="preserve">I have known that I was going to fail today, that’s what the last couple of days have been about, I knew I would have time to myself, and </w:t>
      </w:r>
      <w:r w:rsidR="00BA4828" w:rsidRPr="00900F2D">
        <w:rPr>
          <w:rFonts w:ascii="Times New Roman" w:hAnsi="Times New Roman" w:cs="TimesNewRoman"/>
          <w:sz w:val="24"/>
          <w:szCs w:val="23"/>
        </w:rPr>
        <w:t xml:space="preserve">I felt awful </w:t>
      </w:r>
      <w:r w:rsidRPr="00900F2D">
        <w:rPr>
          <w:rFonts w:ascii="Times New Roman" w:hAnsi="Times New Roman" w:cs="TimesNewRoman"/>
          <w:sz w:val="24"/>
          <w:szCs w:val="23"/>
        </w:rPr>
        <w:t>and huge. I went straight to Superdrug and bought laxatives and made myself sick as soon as I got home. Half annoyed that I had given in, but bloody determined to get back to the right weight as soon as possible’ (P1).</w:t>
      </w:r>
    </w:p>
    <w:p w:rsidR="000F4695" w:rsidRPr="00900F2D" w:rsidRDefault="000F4695" w:rsidP="004630CC">
      <w:pPr>
        <w:autoSpaceDE w:val="0"/>
        <w:autoSpaceDN w:val="0"/>
        <w:adjustRightInd w:val="0"/>
        <w:spacing w:after="0" w:line="240" w:lineRule="auto"/>
        <w:rPr>
          <w:rFonts w:ascii="Times New Roman" w:hAnsi="Times New Roman" w:cs="TimesNewRoman"/>
          <w:sz w:val="24"/>
          <w:szCs w:val="23"/>
        </w:rPr>
      </w:pPr>
    </w:p>
    <w:p w:rsidR="00C77DC0" w:rsidRPr="00900F2D" w:rsidRDefault="00D373F3" w:rsidP="004630CC">
      <w:pPr>
        <w:autoSpaceDE w:val="0"/>
        <w:autoSpaceDN w:val="0"/>
        <w:adjustRightInd w:val="0"/>
        <w:spacing w:after="0" w:line="240" w:lineRule="auto"/>
        <w:rPr>
          <w:rFonts w:ascii="Times New Roman" w:hAnsi="Times New Roman" w:cs="TimesNewRoman"/>
          <w:sz w:val="24"/>
          <w:szCs w:val="23"/>
        </w:rPr>
      </w:pPr>
      <w:r w:rsidRPr="00900F2D">
        <w:rPr>
          <w:rFonts w:ascii="Times New Roman" w:hAnsi="Times New Roman" w:cs="TimesNewRoman"/>
          <w:sz w:val="24"/>
          <w:szCs w:val="23"/>
        </w:rPr>
        <w:t>‘I’m still not eating normally, no laxatives or vomiting, which is a good thing, but how long can I keep it up? Right now I feel FAT, UGLY and BLOATED. I’ve made all these promises to eat etc, I thought it would be easy, god I’m still in a mess, I am itching to lose weight, but I know that I mustn’t make myself sick, though how long can I withstand temptation?’</w:t>
      </w:r>
      <w:r w:rsidR="005B206A" w:rsidRPr="00900F2D">
        <w:rPr>
          <w:rFonts w:ascii="Times New Roman" w:hAnsi="Times New Roman" w:cs="TimesNewRoman"/>
          <w:sz w:val="24"/>
          <w:szCs w:val="23"/>
        </w:rPr>
        <w:t xml:space="preserve"> (P1)</w:t>
      </w:r>
      <w:r w:rsidR="006D2407" w:rsidRPr="00900F2D">
        <w:rPr>
          <w:rFonts w:ascii="Times New Roman" w:hAnsi="Times New Roman" w:cs="TimesNewRoman"/>
          <w:sz w:val="24"/>
          <w:szCs w:val="23"/>
        </w:rPr>
        <w:t>.</w:t>
      </w:r>
    </w:p>
    <w:p w:rsidR="00C77DC0" w:rsidRPr="00900F2D" w:rsidRDefault="00C77DC0" w:rsidP="004630CC">
      <w:pPr>
        <w:autoSpaceDE w:val="0"/>
        <w:autoSpaceDN w:val="0"/>
        <w:adjustRightInd w:val="0"/>
        <w:spacing w:after="0" w:line="240" w:lineRule="auto"/>
        <w:rPr>
          <w:rFonts w:ascii="Times New Roman" w:hAnsi="Times New Roman" w:cs="TimesNewRoman"/>
          <w:sz w:val="24"/>
          <w:szCs w:val="23"/>
        </w:rPr>
      </w:pPr>
    </w:p>
    <w:p w:rsidR="006D2407" w:rsidRPr="00900F2D" w:rsidRDefault="003A114F" w:rsidP="004630CC">
      <w:pPr>
        <w:autoSpaceDE w:val="0"/>
        <w:autoSpaceDN w:val="0"/>
        <w:adjustRightInd w:val="0"/>
        <w:spacing w:after="0" w:line="240" w:lineRule="auto"/>
        <w:rPr>
          <w:rFonts w:ascii="Times New Roman" w:hAnsi="Times New Roman" w:cs="TimesNewRoman"/>
          <w:sz w:val="24"/>
          <w:szCs w:val="23"/>
        </w:rPr>
      </w:pPr>
      <w:r w:rsidRPr="00900F2D">
        <w:rPr>
          <w:rFonts w:ascii="Times New Roman" w:hAnsi="Times New Roman" w:cs="TimesNewRoman"/>
          <w:sz w:val="24"/>
          <w:szCs w:val="23"/>
        </w:rPr>
        <w:t>The build-up to an episode of bingeing and vomit</w:t>
      </w:r>
      <w:r w:rsidR="00BA4828" w:rsidRPr="00900F2D">
        <w:rPr>
          <w:rFonts w:ascii="Times New Roman" w:hAnsi="Times New Roman" w:cs="TimesNewRoman"/>
          <w:sz w:val="24"/>
          <w:szCs w:val="23"/>
        </w:rPr>
        <w:t>ing entailed</w:t>
      </w:r>
      <w:r w:rsidRPr="00900F2D">
        <w:rPr>
          <w:rFonts w:ascii="Times New Roman" w:hAnsi="Times New Roman" w:cs="TimesNewRoman"/>
          <w:sz w:val="24"/>
          <w:szCs w:val="23"/>
        </w:rPr>
        <w:t xml:space="preserve"> the battle with contradictory emotions, </w:t>
      </w:r>
      <w:r w:rsidR="00BA4828" w:rsidRPr="00900F2D">
        <w:rPr>
          <w:rFonts w:ascii="Times New Roman" w:hAnsi="Times New Roman" w:cs="TimesNewRoman"/>
          <w:sz w:val="24"/>
          <w:szCs w:val="23"/>
        </w:rPr>
        <w:t xml:space="preserve">such as </w:t>
      </w:r>
      <w:r w:rsidRPr="00900F2D">
        <w:rPr>
          <w:rFonts w:ascii="Times New Roman" w:hAnsi="Times New Roman" w:cs="TimesNewRoman"/>
          <w:sz w:val="24"/>
          <w:szCs w:val="23"/>
        </w:rPr>
        <w:t>sel</w:t>
      </w:r>
      <w:r w:rsidR="00BA4828" w:rsidRPr="00900F2D">
        <w:rPr>
          <w:rFonts w:ascii="Times New Roman" w:hAnsi="Times New Roman" w:cs="TimesNewRoman"/>
          <w:sz w:val="24"/>
          <w:szCs w:val="23"/>
        </w:rPr>
        <w:t>f-disgust and underlying anger; these were ultimately resolved, though,</w:t>
      </w:r>
      <w:r w:rsidRPr="00900F2D">
        <w:rPr>
          <w:rFonts w:ascii="Times New Roman" w:hAnsi="Times New Roman" w:cs="TimesNewRoman"/>
          <w:sz w:val="24"/>
          <w:szCs w:val="23"/>
        </w:rPr>
        <w:t xml:space="preserve"> by the desire to control weight and domin</w:t>
      </w:r>
      <w:r w:rsidR="00BA4828" w:rsidRPr="00900F2D">
        <w:rPr>
          <w:rFonts w:ascii="Times New Roman" w:hAnsi="Times New Roman" w:cs="TimesNewRoman"/>
          <w:sz w:val="24"/>
          <w:szCs w:val="23"/>
        </w:rPr>
        <w:t>ate the scales</w:t>
      </w:r>
      <w:r w:rsidRPr="00900F2D">
        <w:rPr>
          <w:rFonts w:ascii="Times New Roman" w:hAnsi="Times New Roman" w:cs="TimesNewRoman"/>
          <w:sz w:val="24"/>
          <w:szCs w:val="23"/>
        </w:rPr>
        <w:t>:</w:t>
      </w:r>
    </w:p>
    <w:p w:rsidR="006D2407" w:rsidRPr="00900F2D" w:rsidRDefault="006D2407" w:rsidP="004630CC">
      <w:pPr>
        <w:autoSpaceDE w:val="0"/>
        <w:autoSpaceDN w:val="0"/>
        <w:adjustRightInd w:val="0"/>
        <w:spacing w:after="0" w:line="240" w:lineRule="auto"/>
        <w:rPr>
          <w:rFonts w:ascii="Times New Roman" w:hAnsi="Times New Roman" w:cs="TimesNewRoman"/>
          <w:sz w:val="24"/>
          <w:szCs w:val="23"/>
        </w:rPr>
      </w:pPr>
    </w:p>
    <w:p w:rsidR="003A114F" w:rsidRPr="00900F2D" w:rsidRDefault="003A114F" w:rsidP="003A114F">
      <w:pPr>
        <w:autoSpaceDE w:val="0"/>
        <w:autoSpaceDN w:val="0"/>
        <w:adjustRightInd w:val="0"/>
        <w:spacing w:after="0" w:line="240" w:lineRule="auto"/>
        <w:rPr>
          <w:rFonts w:ascii="Times New Roman" w:hAnsi="Times New Roman" w:cs="TimesNewRoman"/>
          <w:sz w:val="24"/>
          <w:szCs w:val="23"/>
        </w:rPr>
      </w:pPr>
      <w:r w:rsidRPr="00900F2D">
        <w:rPr>
          <w:rFonts w:ascii="Times New Roman" w:hAnsi="Times New Roman" w:cs="TimesNewRoman"/>
          <w:sz w:val="24"/>
          <w:szCs w:val="23"/>
        </w:rPr>
        <w:t>‘…today I feel extremely fat and bloated, my stomach is huge and I’m panicking, but I resisted doing anything about it’ (P3).</w:t>
      </w:r>
    </w:p>
    <w:p w:rsidR="003A114F" w:rsidRPr="00900F2D" w:rsidRDefault="003A114F" w:rsidP="004630CC">
      <w:pPr>
        <w:autoSpaceDE w:val="0"/>
        <w:autoSpaceDN w:val="0"/>
        <w:adjustRightInd w:val="0"/>
        <w:spacing w:after="0" w:line="240" w:lineRule="auto"/>
        <w:rPr>
          <w:rFonts w:ascii="Times New Roman" w:hAnsi="Times New Roman" w:cs="TimesNewRoman"/>
          <w:sz w:val="24"/>
          <w:szCs w:val="23"/>
        </w:rPr>
      </w:pPr>
    </w:p>
    <w:p w:rsidR="00CF3473" w:rsidRPr="00900F2D" w:rsidRDefault="006D2407" w:rsidP="004630CC">
      <w:pPr>
        <w:autoSpaceDE w:val="0"/>
        <w:autoSpaceDN w:val="0"/>
        <w:adjustRightInd w:val="0"/>
        <w:spacing w:after="0" w:line="240" w:lineRule="auto"/>
        <w:rPr>
          <w:rFonts w:ascii="Times New Roman" w:hAnsi="Times New Roman" w:cs="TimesNewRoman"/>
          <w:sz w:val="24"/>
          <w:szCs w:val="23"/>
        </w:rPr>
      </w:pPr>
      <w:r w:rsidRPr="00900F2D">
        <w:rPr>
          <w:rFonts w:ascii="Times New Roman" w:hAnsi="Times New Roman" w:cs="TimesNewRoman"/>
          <w:sz w:val="24"/>
          <w:szCs w:val="23"/>
        </w:rPr>
        <w:t>‘I know I have a lot going for myself and I know that I am well liked – why can’t I like myself and why do I punish myself like I do?’ (P7).</w:t>
      </w:r>
    </w:p>
    <w:p w:rsidR="00CF3473" w:rsidRPr="00900F2D" w:rsidRDefault="00CF3473" w:rsidP="004630CC">
      <w:pPr>
        <w:autoSpaceDE w:val="0"/>
        <w:autoSpaceDN w:val="0"/>
        <w:adjustRightInd w:val="0"/>
        <w:spacing w:after="0" w:line="240" w:lineRule="auto"/>
        <w:rPr>
          <w:rFonts w:ascii="Times New Roman" w:hAnsi="Times New Roman" w:cs="TimesNewRoman"/>
          <w:sz w:val="24"/>
          <w:szCs w:val="23"/>
        </w:rPr>
      </w:pPr>
    </w:p>
    <w:p w:rsidR="00CF3473" w:rsidRPr="00900F2D" w:rsidRDefault="00CF3473" w:rsidP="004630CC">
      <w:pPr>
        <w:autoSpaceDE w:val="0"/>
        <w:autoSpaceDN w:val="0"/>
        <w:adjustRightInd w:val="0"/>
        <w:spacing w:after="0" w:line="240" w:lineRule="auto"/>
        <w:rPr>
          <w:rFonts w:ascii="Times New Roman" w:hAnsi="Times New Roman" w:cs="TimesNewRoman"/>
          <w:sz w:val="24"/>
          <w:szCs w:val="23"/>
        </w:rPr>
      </w:pPr>
      <w:r w:rsidRPr="00900F2D">
        <w:rPr>
          <w:rFonts w:ascii="Times New Roman" w:hAnsi="Times New Roman" w:cs="TimesNewRoman"/>
          <w:sz w:val="24"/>
          <w:szCs w:val="23"/>
        </w:rPr>
        <w:lastRenderedPageBreak/>
        <w:t>‘I only get wound up if the scales don’t say what I want them to…I am so annoyed with myself, I really am. I feel so tired. Why, oh why, do I do this? I feel like saying stuff it, and eat properly. However, when I do this, I get so wound up that I drive myself insane and feel very, very sick. I can’t seem to win at all, no matter what I do. What a bleeding mess I am in. I’m a stupid, stupid cow and hate myself for it’ (P5).</w:t>
      </w:r>
    </w:p>
    <w:p w:rsidR="00CF3473" w:rsidRPr="00900F2D" w:rsidRDefault="00CF3473" w:rsidP="004630CC">
      <w:pPr>
        <w:autoSpaceDE w:val="0"/>
        <w:autoSpaceDN w:val="0"/>
        <w:adjustRightInd w:val="0"/>
        <w:spacing w:after="0" w:line="240" w:lineRule="auto"/>
        <w:rPr>
          <w:rFonts w:ascii="Times New Roman" w:hAnsi="Times New Roman" w:cs="TimesNewRoman"/>
          <w:sz w:val="24"/>
          <w:szCs w:val="23"/>
        </w:rPr>
      </w:pPr>
    </w:p>
    <w:p w:rsidR="00893DA8" w:rsidRPr="00900F2D" w:rsidRDefault="004630CC" w:rsidP="004630CC">
      <w:pPr>
        <w:autoSpaceDE w:val="0"/>
        <w:autoSpaceDN w:val="0"/>
        <w:adjustRightInd w:val="0"/>
        <w:spacing w:after="0" w:line="240" w:lineRule="auto"/>
        <w:rPr>
          <w:rFonts w:ascii="Times New Roman" w:hAnsi="Times New Roman" w:cs="TimesNewRoman"/>
          <w:sz w:val="24"/>
          <w:szCs w:val="23"/>
        </w:rPr>
      </w:pPr>
      <w:r w:rsidRPr="00900F2D">
        <w:rPr>
          <w:rFonts w:ascii="Times New Roman" w:hAnsi="Times New Roman" w:cs="TimesNewRoman"/>
          <w:sz w:val="24"/>
          <w:szCs w:val="23"/>
        </w:rPr>
        <w:t xml:space="preserve">Feedback around self-management suggests that when clients adopted an anxiety containment approach they recorded increased tension and hyperawareness of how they felt during the day. Hyperawareness included a heightened sense of low mood, apprehension, anxiety, headaches, irritability, lack of motivation and </w:t>
      </w:r>
      <w:r w:rsidR="009F3B20" w:rsidRPr="00900F2D">
        <w:rPr>
          <w:rFonts w:ascii="Times New Roman" w:hAnsi="Times New Roman" w:cs="TimesNewRoman"/>
          <w:sz w:val="24"/>
          <w:szCs w:val="23"/>
        </w:rPr>
        <w:t>elevated tension-related</w:t>
      </w:r>
      <w:r w:rsidRPr="00900F2D">
        <w:rPr>
          <w:rFonts w:ascii="Times New Roman" w:hAnsi="Times New Roman" w:cs="TimesNewRoman"/>
          <w:sz w:val="24"/>
          <w:szCs w:val="23"/>
        </w:rPr>
        <w:t xml:space="preserve"> symptoms such as headaches, muscular tensions, gastric discomfort, palpitations and</w:t>
      </w:r>
      <w:r w:rsidR="009F3B20" w:rsidRPr="00900F2D">
        <w:rPr>
          <w:rFonts w:ascii="Times New Roman" w:hAnsi="Times New Roman" w:cs="TimesNewRoman"/>
          <w:sz w:val="24"/>
          <w:szCs w:val="23"/>
        </w:rPr>
        <w:t xml:space="preserve"> sleeplessness</w:t>
      </w:r>
      <w:r w:rsidR="00BA4828" w:rsidRPr="00900F2D">
        <w:rPr>
          <w:rFonts w:ascii="Times New Roman" w:hAnsi="Times New Roman" w:cs="TimesNewRoman"/>
          <w:sz w:val="24"/>
          <w:szCs w:val="23"/>
        </w:rPr>
        <w:t>. N</w:t>
      </w:r>
      <w:r w:rsidRPr="00900F2D">
        <w:rPr>
          <w:rFonts w:ascii="Times New Roman" w:hAnsi="Times New Roman" w:cs="TimesNewRoman"/>
          <w:sz w:val="24"/>
          <w:szCs w:val="23"/>
        </w:rPr>
        <w:t>egative automatic thoughts were frequently reported</w:t>
      </w:r>
      <w:r w:rsidR="009F3B20" w:rsidRPr="00900F2D">
        <w:rPr>
          <w:rFonts w:ascii="Times New Roman" w:hAnsi="Times New Roman" w:cs="TimesNewRoman"/>
          <w:sz w:val="24"/>
          <w:szCs w:val="23"/>
        </w:rPr>
        <w:t>, usually</w:t>
      </w:r>
      <w:r w:rsidR="00BA4828" w:rsidRPr="00900F2D">
        <w:rPr>
          <w:rFonts w:ascii="Times New Roman" w:hAnsi="Times New Roman" w:cs="TimesNewRoman"/>
          <w:sz w:val="24"/>
          <w:szCs w:val="23"/>
        </w:rPr>
        <w:t xml:space="preserve"> around self-worth and confidence</w:t>
      </w:r>
      <w:r w:rsidRPr="00900F2D">
        <w:rPr>
          <w:rFonts w:ascii="Times New Roman" w:hAnsi="Times New Roman" w:cs="TimesNewRoman"/>
          <w:sz w:val="24"/>
          <w:szCs w:val="23"/>
        </w:rPr>
        <w:t xml:space="preserve"> </w:t>
      </w:r>
      <w:r w:rsidR="00BA4828" w:rsidRPr="00900F2D">
        <w:rPr>
          <w:rFonts w:ascii="Times New Roman" w:hAnsi="Times New Roman" w:cs="TimesNewRoman"/>
          <w:sz w:val="24"/>
          <w:szCs w:val="23"/>
        </w:rPr>
        <w:t>in dealing wit</w:t>
      </w:r>
      <w:r w:rsidR="00FE486B" w:rsidRPr="00900F2D">
        <w:rPr>
          <w:rFonts w:ascii="Times New Roman" w:hAnsi="Times New Roman" w:cs="TimesNewRoman"/>
          <w:sz w:val="24"/>
          <w:szCs w:val="23"/>
        </w:rPr>
        <w:t>h life</w:t>
      </w:r>
      <w:r w:rsidR="00BA4828" w:rsidRPr="00900F2D">
        <w:rPr>
          <w:rFonts w:ascii="Times New Roman" w:hAnsi="Times New Roman" w:cs="TimesNewRoman"/>
          <w:sz w:val="24"/>
          <w:szCs w:val="23"/>
        </w:rPr>
        <w:t>, with vomiting utilised as a means of reducing anxiety, anger, guilt and low mood</w:t>
      </w:r>
      <w:r w:rsidRPr="00900F2D">
        <w:rPr>
          <w:rFonts w:ascii="Times New Roman" w:hAnsi="Times New Roman" w:cs="TimesNewRoman"/>
          <w:sz w:val="24"/>
          <w:szCs w:val="23"/>
        </w:rPr>
        <w:t>. Resol</w:t>
      </w:r>
      <w:r w:rsidR="00FE486B" w:rsidRPr="00900F2D">
        <w:rPr>
          <w:rFonts w:ascii="Times New Roman" w:hAnsi="Times New Roman" w:cs="TimesNewRoman"/>
          <w:sz w:val="24"/>
          <w:szCs w:val="23"/>
        </w:rPr>
        <w:t>ution was always short-lived,</w:t>
      </w:r>
      <w:r w:rsidRPr="00900F2D">
        <w:rPr>
          <w:rFonts w:ascii="Times New Roman" w:hAnsi="Times New Roman" w:cs="TimesNewRoman"/>
          <w:sz w:val="24"/>
          <w:szCs w:val="23"/>
        </w:rPr>
        <w:t xml:space="preserve"> the</w:t>
      </w:r>
      <w:r w:rsidR="001513D5" w:rsidRPr="00900F2D">
        <w:rPr>
          <w:rFonts w:ascii="Times New Roman" w:hAnsi="Times New Roman" w:cs="TimesNewRoman"/>
          <w:sz w:val="24"/>
          <w:szCs w:val="23"/>
        </w:rPr>
        <w:t xml:space="preserve"> </w:t>
      </w:r>
      <w:r w:rsidRPr="00900F2D">
        <w:rPr>
          <w:rFonts w:ascii="Times New Roman" w:hAnsi="Times New Roman" w:cs="TimesNewRoman"/>
          <w:sz w:val="24"/>
          <w:szCs w:val="23"/>
        </w:rPr>
        <w:t>positive feelings g</w:t>
      </w:r>
      <w:r w:rsidR="00FE486B" w:rsidRPr="00900F2D">
        <w:rPr>
          <w:rFonts w:ascii="Times New Roman" w:hAnsi="Times New Roman" w:cs="TimesNewRoman"/>
          <w:sz w:val="24"/>
          <w:szCs w:val="23"/>
        </w:rPr>
        <w:t>ained through vomiting maintained briefly</w:t>
      </w:r>
      <w:r w:rsidR="001513D5" w:rsidRPr="00900F2D">
        <w:rPr>
          <w:rFonts w:ascii="Times New Roman" w:hAnsi="Times New Roman" w:cs="TimesNewRoman"/>
          <w:sz w:val="24"/>
          <w:szCs w:val="23"/>
        </w:rPr>
        <w:t xml:space="preserve"> </w:t>
      </w:r>
      <w:r w:rsidR="00FE486B" w:rsidRPr="00900F2D">
        <w:rPr>
          <w:rFonts w:ascii="Times New Roman" w:hAnsi="Times New Roman" w:cs="TimesNewRoman"/>
          <w:sz w:val="24"/>
          <w:szCs w:val="23"/>
        </w:rPr>
        <w:t>before increased awareness</w:t>
      </w:r>
      <w:r w:rsidRPr="00900F2D">
        <w:rPr>
          <w:rFonts w:ascii="Times New Roman" w:hAnsi="Times New Roman" w:cs="TimesNewRoman"/>
          <w:sz w:val="24"/>
          <w:szCs w:val="23"/>
        </w:rPr>
        <w:t>.</w:t>
      </w:r>
      <w:r w:rsidR="00FE486B" w:rsidRPr="00900F2D">
        <w:rPr>
          <w:rFonts w:ascii="Times New Roman" w:hAnsi="Times New Roman" w:cs="TimesNewRoman"/>
          <w:sz w:val="24"/>
          <w:szCs w:val="23"/>
        </w:rPr>
        <w:t xml:space="preserve"> The dominance of thoughts about food, together with feelings of exhaustion and the beginnings of an approach, which would result in bingeing and </w:t>
      </w:r>
      <w:r w:rsidR="005E14D5">
        <w:rPr>
          <w:rFonts w:ascii="Times New Roman" w:hAnsi="Times New Roman" w:cs="TimesNewRoman"/>
          <w:sz w:val="24"/>
          <w:szCs w:val="23"/>
        </w:rPr>
        <w:t>purging</w:t>
      </w:r>
      <w:r w:rsidR="00FE486B" w:rsidRPr="00900F2D">
        <w:rPr>
          <w:rFonts w:ascii="Times New Roman" w:hAnsi="Times New Roman" w:cs="TimesNewRoman"/>
          <w:sz w:val="24"/>
          <w:szCs w:val="23"/>
        </w:rPr>
        <w:t>, is illustrated in the following quote:</w:t>
      </w:r>
    </w:p>
    <w:p w:rsidR="00893DA8" w:rsidRPr="00900F2D" w:rsidRDefault="00893DA8" w:rsidP="004630CC">
      <w:pPr>
        <w:autoSpaceDE w:val="0"/>
        <w:autoSpaceDN w:val="0"/>
        <w:adjustRightInd w:val="0"/>
        <w:spacing w:after="0" w:line="240" w:lineRule="auto"/>
        <w:rPr>
          <w:rFonts w:ascii="Times New Roman" w:hAnsi="Times New Roman" w:cs="TimesNewRoman"/>
          <w:sz w:val="24"/>
          <w:szCs w:val="23"/>
        </w:rPr>
      </w:pPr>
    </w:p>
    <w:p w:rsidR="00893DA8" w:rsidRPr="00900F2D" w:rsidRDefault="00893DA8" w:rsidP="00893DA8">
      <w:pPr>
        <w:autoSpaceDE w:val="0"/>
        <w:autoSpaceDN w:val="0"/>
        <w:adjustRightInd w:val="0"/>
        <w:spacing w:after="0" w:line="240" w:lineRule="auto"/>
        <w:rPr>
          <w:rFonts w:ascii="Times New Roman" w:hAnsi="Times New Roman" w:cs="TimesNewRoman"/>
          <w:sz w:val="24"/>
          <w:szCs w:val="23"/>
        </w:rPr>
      </w:pPr>
      <w:r w:rsidRPr="00900F2D">
        <w:rPr>
          <w:rFonts w:ascii="Times New Roman" w:hAnsi="Times New Roman" w:cs="TimesNewRoman"/>
          <w:sz w:val="24"/>
          <w:szCs w:val="23"/>
        </w:rPr>
        <w:t xml:space="preserve">‘Ate some tea, a cup of soup, tomatoes and mushrooms with a </w:t>
      </w:r>
      <w:r w:rsidR="009F3B20" w:rsidRPr="00900F2D">
        <w:rPr>
          <w:rFonts w:ascii="Times New Roman" w:hAnsi="Times New Roman" w:cs="TimesNewRoman"/>
          <w:sz w:val="24"/>
          <w:szCs w:val="23"/>
        </w:rPr>
        <w:t>lot of bread</w:t>
      </w:r>
      <w:r w:rsidRPr="00900F2D">
        <w:rPr>
          <w:rFonts w:ascii="Times New Roman" w:hAnsi="Times New Roman" w:cs="TimesNewRoman"/>
          <w:sz w:val="24"/>
          <w:szCs w:val="23"/>
        </w:rPr>
        <w:t>. Feeling very bloated and my head is swimming with: what shall I eat, when shall I eat, want to lose weight, need to get rid of all this fat around my stomach etc. Yet when I go to bed, I feel knackered. Resisted being sick but took three laxatives, no effect though’ (P10).</w:t>
      </w:r>
    </w:p>
    <w:p w:rsidR="00390D3C" w:rsidRPr="00900F2D" w:rsidRDefault="00390D3C" w:rsidP="004630CC">
      <w:pPr>
        <w:autoSpaceDE w:val="0"/>
        <w:autoSpaceDN w:val="0"/>
        <w:adjustRightInd w:val="0"/>
        <w:spacing w:after="0" w:line="240" w:lineRule="auto"/>
        <w:rPr>
          <w:rFonts w:ascii="Times New Roman" w:hAnsi="Times New Roman" w:cs="TimesNewRoman"/>
          <w:sz w:val="24"/>
          <w:szCs w:val="23"/>
        </w:rPr>
      </w:pPr>
    </w:p>
    <w:p w:rsidR="00695A92" w:rsidRPr="00900F2D" w:rsidRDefault="00695A92" w:rsidP="004630CC">
      <w:pPr>
        <w:autoSpaceDE w:val="0"/>
        <w:autoSpaceDN w:val="0"/>
        <w:adjustRightInd w:val="0"/>
        <w:spacing w:after="0" w:line="240" w:lineRule="auto"/>
        <w:rPr>
          <w:rFonts w:ascii="Times New Roman" w:hAnsi="Times New Roman" w:cs="TimesNewRoman"/>
          <w:sz w:val="24"/>
          <w:szCs w:val="23"/>
        </w:rPr>
      </w:pPr>
    </w:p>
    <w:p w:rsidR="00695A92" w:rsidRPr="00900F2D" w:rsidRDefault="00695A92" w:rsidP="004630CC">
      <w:pPr>
        <w:autoSpaceDE w:val="0"/>
        <w:autoSpaceDN w:val="0"/>
        <w:adjustRightInd w:val="0"/>
        <w:spacing w:after="0" w:line="240" w:lineRule="auto"/>
        <w:rPr>
          <w:rFonts w:ascii="Times New Roman" w:hAnsi="Times New Roman" w:cs="TimesNewRoman"/>
          <w:i/>
          <w:sz w:val="24"/>
          <w:szCs w:val="23"/>
        </w:rPr>
      </w:pPr>
      <w:r w:rsidRPr="00900F2D">
        <w:rPr>
          <w:rFonts w:ascii="Times New Roman" w:hAnsi="Times New Roman" w:cs="TimesNewRoman"/>
          <w:i/>
          <w:sz w:val="24"/>
          <w:szCs w:val="23"/>
        </w:rPr>
        <w:t>Compulsion Maintenance</w:t>
      </w:r>
    </w:p>
    <w:p w:rsidR="0087633F" w:rsidRPr="00900F2D" w:rsidRDefault="00B819F8" w:rsidP="00417083">
      <w:pPr>
        <w:autoSpaceDE w:val="0"/>
        <w:autoSpaceDN w:val="0"/>
        <w:adjustRightInd w:val="0"/>
        <w:spacing w:after="0" w:line="240" w:lineRule="auto"/>
        <w:rPr>
          <w:rFonts w:ascii="Times New Roman" w:hAnsi="Times New Roman" w:cs="TimesNewRoman"/>
          <w:sz w:val="24"/>
          <w:szCs w:val="23"/>
        </w:rPr>
      </w:pPr>
      <w:r w:rsidRPr="00900F2D">
        <w:rPr>
          <w:rFonts w:ascii="Times New Roman" w:hAnsi="Times New Roman" w:cs="TimesNewRoman"/>
          <w:sz w:val="24"/>
          <w:szCs w:val="23"/>
        </w:rPr>
        <w:t>The participants engaging in daily vomiting reported less anxiety but more compulsive traits, their resolution to resist vomiting lasting no more than a few hours before physical comfort became overwhelming</w:t>
      </w:r>
      <w:r w:rsidR="000945CF" w:rsidRPr="00900F2D">
        <w:rPr>
          <w:rFonts w:ascii="Times New Roman" w:hAnsi="Times New Roman" w:cs="TimesNewRoman"/>
          <w:sz w:val="24"/>
          <w:szCs w:val="23"/>
        </w:rPr>
        <w:t xml:space="preserve"> (Cooper, Todd &amp; Wells, 2000)</w:t>
      </w:r>
      <w:r w:rsidR="0087633F" w:rsidRPr="00900F2D">
        <w:rPr>
          <w:rFonts w:ascii="Times New Roman" w:hAnsi="Times New Roman" w:cs="TimesNewRoman"/>
          <w:sz w:val="24"/>
          <w:szCs w:val="23"/>
        </w:rPr>
        <w:t>;</w:t>
      </w:r>
      <w:r w:rsidR="00A6556F" w:rsidRPr="00900F2D">
        <w:rPr>
          <w:rFonts w:ascii="Times New Roman" w:hAnsi="Times New Roman" w:cs="TimesNewRoman"/>
          <w:sz w:val="24"/>
          <w:szCs w:val="23"/>
        </w:rPr>
        <w:t xml:space="preserve"> more deceit and concealment</w:t>
      </w:r>
      <w:r w:rsidR="002402FC">
        <w:rPr>
          <w:rFonts w:ascii="Times New Roman" w:hAnsi="Times New Roman" w:cs="TimesNewRoman"/>
          <w:sz w:val="24"/>
          <w:szCs w:val="23"/>
        </w:rPr>
        <w:t xml:space="preserve"> was involved than with the anxiety containment group</w:t>
      </w:r>
      <w:r w:rsidRPr="00900F2D">
        <w:rPr>
          <w:rFonts w:ascii="Times New Roman" w:hAnsi="Times New Roman" w:cs="TimesNewRoman"/>
          <w:sz w:val="24"/>
          <w:szCs w:val="23"/>
        </w:rPr>
        <w:t xml:space="preserve">. </w:t>
      </w:r>
      <w:r w:rsidR="000945CF" w:rsidRPr="00900F2D">
        <w:rPr>
          <w:rFonts w:ascii="Times New Roman" w:hAnsi="Times New Roman" w:cs="TimesNewRoman"/>
          <w:sz w:val="24"/>
          <w:szCs w:val="23"/>
        </w:rPr>
        <w:t>Intrusive thoughts about food, eating and body image were almost constant, the compulsion to act becoming extremely difficult to resist (following Robinson, 2009).</w:t>
      </w:r>
      <w:r w:rsidRPr="00900F2D">
        <w:rPr>
          <w:rFonts w:ascii="Times New Roman" w:hAnsi="Times New Roman" w:cs="TimesNewRoman"/>
          <w:sz w:val="24"/>
          <w:szCs w:val="23"/>
        </w:rPr>
        <w:t xml:space="preserve"> </w:t>
      </w:r>
      <w:r w:rsidR="000945CF" w:rsidRPr="00900F2D">
        <w:rPr>
          <w:rFonts w:ascii="Times New Roman" w:hAnsi="Times New Roman" w:cs="TimesNewRoman"/>
          <w:sz w:val="24"/>
          <w:szCs w:val="23"/>
        </w:rPr>
        <w:t xml:space="preserve">Vomiting was more opportunistic, involved more risk taking, such as eating more openly with work colleagues and continuing once others had finished, would be self-induced, usually in the toilets. </w:t>
      </w:r>
      <w:r w:rsidR="007C0EE9" w:rsidRPr="00900F2D">
        <w:rPr>
          <w:rFonts w:ascii="Times New Roman" w:hAnsi="Times New Roman" w:cs="TimesNewRoman"/>
          <w:sz w:val="24"/>
          <w:szCs w:val="23"/>
        </w:rPr>
        <w:t>Participants reported bingeing at home when others were out and during the night, with associated risk-taking revolving around replacing foodstuffs, concealing food and sometimes money</w:t>
      </w:r>
      <w:r w:rsidR="00A6556F" w:rsidRPr="00900F2D">
        <w:rPr>
          <w:rFonts w:ascii="Times New Roman" w:hAnsi="Times New Roman" w:cs="TimesNewRoman"/>
          <w:sz w:val="24"/>
          <w:szCs w:val="23"/>
        </w:rPr>
        <w:t>. Alcohol consumption frequently involved binge drinking, resulted in family arguments, reinfo</w:t>
      </w:r>
      <w:r w:rsidR="0087633F" w:rsidRPr="00900F2D">
        <w:rPr>
          <w:rFonts w:ascii="Times New Roman" w:hAnsi="Times New Roman" w:cs="TimesNewRoman"/>
          <w:sz w:val="24"/>
          <w:szCs w:val="23"/>
        </w:rPr>
        <w:t>rced poor self-esteem</w:t>
      </w:r>
      <w:r w:rsidR="00A6556F" w:rsidRPr="00900F2D">
        <w:rPr>
          <w:rFonts w:ascii="Times New Roman" w:hAnsi="Times New Roman" w:cs="TimesNewRoman"/>
          <w:sz w:val="24"/>
          <w:szCs w:val="23"/>
        </w:rPr>
        <w:t>, and atte</w:t>
      </w:r>
      <w:r w:rsidR="0087633F" w:rsidRPr="00900F2D">
        <w:rPr>
          <w:rFonts w:ascii="Times New Roman" w:hAnsi="Times New Roman" w:cs="TimesNewRoman"/>
          <w:sz w:val="24"/>
          <w:szCs w:val="23"/>
        </w:rPr>
        <w:t>mpts to counteract or resist</w:t>
      </w:r>
      <w:r w:rsidR="00A6556F" w:rsidRPr="00900F2D">
        <w:rPr>
          <w:rFonts w:ascii="Times New Roman" w:hAnsi="Times New Roman" w:cs="TimesNewRoman"/>
          <w:sz w:val="24"/>
          <w:szCs w:val="23"/>
        </w:rPr>
        <w:t xml:space="preserve"> were regarded as likely to fail from the onset.</w:t>
      </w:r>
      <w:r w:rsidR="000A7B06" w:rsidRPr="00900F2D">
        <w:rPr>
          <w:rFonts w:ascii="Times New Roman" w:hAnsi="Times New Roman" w:cs="TimesNewRoman"/>
          <w:sz w:val="24"/>
          <w:szCs w:val="23"/>
        </w:rPr>
        <w:t xml:space="preserve"> </w:t>
      </w:r>
    </w:p>
    <w:p w:rsidR="0031045D" w:rsidRPr="00900F2D" w:rsidRDefault="0031045D" w:rsidP="00417083">
      <w:pPr>
        <w:autoSpaceDE w:val="0"/>
        <w:autoSpaceDN w:val="0"/>
        <w:adjustRightInd w:val="0"/>
        <w:spacing w:after="0" w:line="240" w:lineRule="auto"/>
        <w:rPr>
          <w:rFonts w:ascii="Times New Roman" w:hAnsi="Times New Roman" w:cs="TimesNewRoman"/>
          <w:sz w:val="24"/>
          <w:szCs w:val="23"/>
        </w:rPr>
      </w:pPr>
    </w:p>
    <w:p w:rsidR="009846CF" w:rsidRPr="00900F2D" w:rsidRDefault="0031045D" w:rsidP="00417083">
      <w:pPr>
        <w:autoSpaceDE w:val="0"/>
        <w:autoSpaceDN w:val="0"/>
        <w:adjustRightInd w:val="0"/>
        <w:spacing w:after="0" w:line="240" w:lineRule="auto"/>
        <w:rPr>
          <w:rFonts w:ascii="Times New Roman" w:hAnsi="Times New Roman" w:cs="TimesNewRoman"/>
          <w:sz w:val="24"/>
          <w:szCs w:val="23"/>
        </w:rPr>
      </w:pPr>
      <w:r w:rsidRPr="00900F2D">
        <w:rPr>
          <w:rFonts w:ascii="Times New Roman" w:hAnsi="Times New Roman" w:cs="TimesNewRoman"/>
          <w:sz w:val="24"/>
          <w:szCs w:val="23"/>
        </w:rPr>
        <w:t>‘Even as I was walking to the off-license and thinking about what to buy, I was trying to convince myself that I wasn’t going to drink, that it was just in case things got too bad’ (P4).</w:t>
      </w:r>
    </w:p>
    <w:p w:rsidR="009846CF" w:rsidRPr="00900F2D" w:rsidRDefault="009846CF" w:rsidP="00417083">
      <w:pPr>
        <w:autoSpaceDE w:val="0"/>
        <w:autoSpaceDN w:val="0"/>
        <w:adjustRightInd w:val="0"/>
        <w:spacing w:after="0" w:line="240" w:lineRule="auto"/>
        <w:rPr>
          <w:rFonts w:ascii="Times New Roman" w:hAnsi="Times New Roman" w:cs="TimesNewRoman"/>
          <w:sz w:val="24"/>
          <w:szCs w:val="23"/>
        </w:rPr>
      </w:pPr>
    </w:p>
    <w:p w:rsidR="00A2245E" w:rsidRPr="00900F2D" w:rsidRDefault="009846CF" w:rsidP="00417083">
      <w:pPr>
        <w:autoSpaceDE w:val="0"/>
        <w:autoSpaceDN w:val="0"/>
        <w:adjustRightInd w:val="0"/>
        <w:spacing w:after="0" w:line="240" w:lineRule="auto"/>
        <w:rPr>
          <w:rFonts w:ascii="Times New Roman" w:hAnsi="Times New Roman" w:cs="TimesNewRoman"/>
          <w:sz w:val="24"/>
          <w:szCs w:val="23"/>
        </w:rPr>
      </w:pPr>
      <w:r w:rsidRPr="00900F2D">
        <w:rPr>
          <w:rFonts w:ascii="Times New Roman" w:hAnsi="Times New Roman" w:cs="TimesNewRoman"/>
          <w:sz w:val="24"/>
          <w:szCs w:val="23"/>
        </w:rPr>
        <w:t>‘I should have been racing today but it got cancelled because of the weather. My friend came round to paint the house so I went to the cemetery and was very frustrated because nobody had been…I find this very hard to understand and so I am very annoyed</w:t>
      </w:r>
      <w:r w:rsidR="00166934" w:rsidRPr="00900F2D">
        <w:rPr>
          <w:rFonts w:ascii="Times New Roman" w:hAnsi="Times New Roman" w:cs="TimesNewRoman"/>
          <w:sz w:val="24"/>
          <w:szCs w:val="23"/>
        </w:rPr>
        <w:t>. I called my mother today as she is supposed to be calling round tomorrow and as it turns out she has been to casualty again with a kidney infection and won’t be coming round as she is not well but she is fucking well enough to go to work today. I don’t know why I bother with anything and I just feel like getting pissed. The only thing that did cheer me up a little is my sister in law called me as she knows it was my dad’s birthday…I am very tired and just want everything to be all over as I am tired of fighting and there is only my dad that understands anything’ (P8)</w:t>
      </w:r>
      <w:r w:rsidR="003020B3">
        <w:rPr>
          <w:rFonts w:ascii="Times New Roman" w:hAnsi="Times New Roman" w:cs="TimesNewRoman"/>
          <w:sz w:val="24"/>
          <w:szCs w:val="23"/>
        </w:rPr>
        <w:t>.</w:t>
      </w:r>
    </w:p>
    <w:p w:rsidR="00A2245E" w:rsidRPr="00900F2D" w:rsidRDefault="00A2245E" w:rsidP="00417083">
      <w:pPr>
        <w:autoSpaceDE w:val="0"/>
        <w:autoSpaceDN w:val="0"/>
        <w:adjustRightInd w:val="0"/>
        <w:spacing w:after="0" w:line="240" w:lineRule="auto"/>
        <w:rPr>
          <w:rFonts w:ascii="Times New Roman" w:hAnsi="Times New Roman" w:cs="TimesNewRoman"/>
          <w:sz w:val="24"/>
          <w:szCs w:val="23"/>
        </w:rPr>
      </w:pPr>
    </w:p>
    <w:p w:rsidR="00A2245E" w:rsidRPr="00900F2D" w:rsidRDefault="00A2245E" w:rsidP="00417083">
      <w:pPr>
        <w:autoSpaceDE w:val="0"/>
        <w:autoSpaceDN w:val="0"/>
        <w:adjustRightInd w:val="0"/>
        <w:spacing w:after="0" w:line="240" w:lineRule="auto"/>
        <w:rPr>
          <w:rFonts w:ascii="Times New Roman" w:hAnsi="Times New Roman" w:cs="TimesNewRoman"/>
          <w:sz w:val="24"/>
          <w:szCs w:val="23"/>
        </w:rPr>
      </w:pPr>
      <w:proofErr w:type="gramStart"/>
      <w:r w:rsidRPr="00900F2D">
        <w:rPr>
          <w:rFonts w:ascii="Times New Roman" w:hAnsi="Times New Roman" w:cs="TimesNewRoman"/>
          <w:sz w:val="24"/>
          <w:szCs w:val="23"/>
        </w:rPr>
        <w:t>and</w:t>
      </w:r>
      <w:proofErr w:type="gramEnd"/>
      <w:r w:rsidRPr="00900F2D">
        <w:rPr>
          <w:rFonts w:ascii="Times New Roman" w:hAnsi="Times New Roman" w:cs="TimesNewRoman"/>
          <w:sz w:val="24"/>
          <w:szCs w:val="23"/>
        </w:rPr>
        <w:t xml:space="preserve"> the following day</w:t>
      </w:r>
    </w:p>
    <w:p w:rsidR="00A2245E" w:rsidRPr="00900F2D" w:rsidRDefault="00A2245E" w:rsidP="00417083">
      <w:pPr>
        <w:autoSpaceDE w:val="0"/>
        <w:autoSpaceDN w:val="0"/>
        <w:adjustRightInd w:val="0"/>
        <w:spacing w:after="0" w:line="240" w:lineRule="auto"/>
        <w:rPr>
          <w:rFonts w:ascii="Times New Roman" w:hAnsi="Times New Roman" w:cs="TimesNewRoman"/>
          <w:sz w:val="24"/>
          <w:szCs w:val="23"/>
        </w:rPr>
      </w:pPr>
    </w:p>
    <w:p w:rsidR="00417083" w:rsidRPr="00900F2D" w:rsidRDefault="00A2245E" w:rsidP="00417083">
      <w:pPr>
        <w:autoSpaceDE w:val="0"/>
        <w:autoSpaceDN w:val="0"/>
        <w:adjustRightInd w:val="0"/>
        <w:spacing w:after="0" w:line="240" w:lineRule="auto"/>
        <w:rPr>
          <w:rFonts w:ascii="Times New Roman" w:hAnsi="Times New Roman" w:cs="TimesNewRoman"/>
          <w:sz w:val="24"/>
          <w:szCs w:val="23"/>
        </w:rPr>
      </w:pPr>
      <w:r w:rsidRPr="00900F2D">
        <w:rPr>
          <w:rFonts w:ascii="Times New Roman" w:hAnsi="Times New Roman" w:cs="TimesNewRoman"/>
          <w:sz w:val="24"/>
          <w:szCs w:val="23"/>
        </w:rPr>
        <w:t>‘…all I feel like doing is sleepi</w:t>
      </w:r>
      <w:r w:rsidR="00326D06" w:rsidRPr="00900F2D">
        <w:rPr>
          <w:rFonts w:ascii="Times New Roman" w:hAnsi="Times New Roman" w:cs="TimesNewRoman"/>
          <w:sz w:val="24"/>
          <w:szCs w:val="23"/>
        </w:rPr>
        <w:t>ng and this evening I have had two</w:t>
      </w:r>
      <w:r w:rsidRPr="00900F2D">
        <w:rPr>
          <w:rFonts w:ascii="Times New Roman" w:hAnsi="Times New Roman" w:cs="TimesNewRoman"/>
          <w:sz w:val="24"/>
          <w:szCs w:val="23"/>
        </w:rPr>
        <w:t xml:space="preserve"> bottle</w:t>
      </w:r>
      <w:r w:rsidR="00326D06" w:rsidRPr="00900F2D">
        <w:rPr>
          <w:rFonts w:ascii="Times New Roman" w:hAnsi="Times New Roman" w:cs="TimesNewRoman"/>
          <w:sz w:val="24"/>
          <w:szCs w:val="23"/>
        </w:rPr>
        <w:t>s</w:t>
      </w:r>
      <w:r w:rsidRPr="00900F2D">
        <w:rPr>
          <w:rFonts w:ascii="Times New Roman" w:hAnsi="Times New Roman" w:cs="TimesNewRoman"/>
          <w:sz w:val="24"/>
          <w:szCs w:val="23"/>
        </w:rPr>
        <w:t xml:space="preserve"> of wine but don’t feel drunk’ (P8).</w:t>
      </w:r>
    </w:p>
    <w:p w:rsidR="00417083" w:rsidRPr="00900F2D" w:rsidRDefault="00417083" w:rsidP="00417083">
      <w:pPr>
        <w:autoSpaceDE w:val="0"/>
        <w:autoSpaceDN w:val="0"/>
        <w:adjustRightInd w:val="0"/>
        <w:spacing w:after="0" w:line="240" w:lineRule="auto"/>
        <w:rPr>
          <w:rFonts w:ascii="Times New Roman" w:hAnsi="Times New Roman" w:cs="TimesNewRoman"/>
          <w:sz w:val="24"/>
          <w:szCs w:val="23"/>
        </w:rPr>
      </w:pPr>
    </w:p>
    <w:p w:rsidR="000948D3" w:rsidRPr="00900F2D" w:rsidRDefault="000948D3" w:rsidP="000948D3">
      <w:pPr>
        <w:autoSpaceDE w:val="0"/>
        <w:autoSpaceDN w:val="0"/>
        <w:adjustRightInd w:val="0"/>
        <w:spacing w:after="0" w:line="240" w:lineRule="auto"/>
        <w:rPr>
          <w:rFonts w:ascii="Times New Roman" w:hAnsi="Times New Roman" w:cs="TimesNewRoman"/>
          <w:sz w:val="24"/>
          <w:szCs w:val="23"/>
        </w:rPr>
      </w:pPr>
      <w:r w:rsidRPr="00900F2D">
        <w:rPr>
          <w:rFonts w:ascii="Times New Roman" w:hAnsi="Times New Roman" w:cs="TimesNewRoman"/>
          <w:sz w:val="24"/>
          <w:szCs w:val="23"/>
        </w:rPr>
        <w:t xml:space="preserve">Participants also discussed past therapeutic interventions, which had </w:t>
      </w:r>
      <w:r w:rsidR="002402FC">
        <w:rPr>
          <w:rFonts w:ascii="Times New Roman" w:hAnsi="Times New Roman" w:cs="TimesNewRoman"/>
          <w:sz w:val="24"/>
          <w:szCs w:val="23"/>
        </w:rPr>
        <w:t>confirmed their perception</w:t>
      </w:r>
      <w:r w:rsidRPr="00900F2D">
        <w:rPr>
          <w:rFonts w:ascii="Times New Roman" w:hAnsi="Times New Roman" w:cs="TimesNewRoman"/>
          <w:sz w:val="24"/>
          <w:szCs w:val="23"/>
        </w:rPr>
        <w:t xml:space="preserve"> that compulsive urges were too strong for any attempt at self-management and that past therapy appeared to have increased the severity of the symptoms. Previous experience of failure reinforced negative thinking about self-control abilities (following Cooper, Todd &amp; Wells, 2009). This sense of hopelessness appeared to reinforce low moo</w:t>
      </w:r>
      <w:r w:rsidR="0087633F" w:rsidRPr="00900F2D">
        <w:rPr>
          <w:rFonts w:ascii="Times New Roman" w:hAnsi="Times New Roman" w:cs="TimesNewRoman"/>
          <w:sz w:val="24"/>
          <w:szCs w:val="23"/>
        </w:rPr>
        <w:t>d and low self-worth and participants</w:t>
      </w:r>
      <w:r w:rsidRPr="00900F2D">
        <w:rPr>
          <w:rFonts w:ascii="Times New Roman" w:hAnsi="Times New Roman" w:cs="TimesNewRoman"/>
          <w:sz w:val="24"/>
          <w:szCs w:val="23"/>
        </w:rPr>
        <w:t xml:space="preserve"> consistently reported that the compulsion was addictive-like</w:t>
      </w:r>
      <w:r w:rsidR="0087633F" w:rsidRPr="00900F2D">
        <w:rPr>
          <w:rFonts w:ascii="Times New Roman" w:hAnsi="Times New Roman" w:cs="TimesNewRoman"/>
          <w:sz w:val="24"/>
          <w:szCs w:val="23"/>
        </w:rPr>
        <w:t xml:space="preserve"> rather than a form of coping. They</w:t>
      </w:r>
      <w:r w:rsidRPr="00900F2D">
        <w:rPr>
          <w:rFonts w:ascii="Times New Roman" w:hAnsi="Times New Roman" w:cs="TimesNewRoman"/>
          <w:sz w:val="24"/>
          <w:szCs w:val="23"/>
        </w:rPr>
        <w:t xml:space="preserve"> all experienced and resented </w:t>
      </w:r>
      <w:r w:rsidR="0087633F" w:rsidRPr="00900F2D">
        <w:rPr>
          <w:rFonts w:ascii="Times New Roman" w:hAnsi="Times New Roman" w:cs="TimesNewRoman"/>
          <w:sz w:val="24"/>
          <w:szCs w:val="23"/>
        </w:rPr>
        <w:t xml:space="preserve">the </w:t>
      </w:r>
      <w:r w:rsidRPr="00900F2D">
        <w:rPr>
          <w:rFonts w:ascii="Times New Roman" w:hAnsi="Times New Roman" w:cs="TimesNewRoman"/>
          <w:sz w:val="24"/>
          <w:szCs w:val="23"/>
        </w:rPr>
        <w:t>intrusive obsessive thoughts and compulsive behaviours that burdened their daily lives</w:t>
      </w:r>
      <w:r w:rsidR="003020B3">
        <w:rPr>
          <w:rFonts w:ascii="Times New Roman" w:hAnsi="Times New Roman" w:cs="TimesNewRoman"/>
          <w:sz w:val="24"/>
          <w:szCs w:val="23"/>
        </w:rPr>
        <w:t>:</w:t>
      </w:r>
    </w:p>
    <w:p w:rsidR="000948D3" w:rsidRPr="00900F2D" w:rsidRDefault="000948D3" w:rsidP="000F4695">
      <w:pPr>
        <w:autoSpaceDE w:val="0"/>
        <w:autoSpaceDN w:val="0"/>
        <w:adjustRightInd w:val="0"/>
        <w:spacing w:after="0" w:line="240" w:lineRule="auto"/>
        <w:rPr>
          <w:rFonts w:ascii="Times New Roman" w:hAnsi="Times New Roman" w:cs="TimesNewRoman"/>
          <w:sz w:val="24"/>
          <w:szCs w:val="23"/>
        </w:rPr>
      </w:pPr>
    </w:p>
    <w:p w:rsidR="000F4695" w:rsidRPr="00900F2D" w:rsidRDefault="000F4695" w:rsidP="000F4695">
      <w:pPr>
        <w:autoSpaceDE w:val="0"/>
        <w:autoSpaceDN w:val="0"/>
        <w:adjustRightInd w:val="0"/>
        <w:spacing w:after="0" w:line="240" w:lineRule="auto"/>
        <w:rPr>
          <w:rFonts w:ascii="Times New Roman" w:hAnsi="Times New Roman" w:cs="TimesNewRoman"/>
          <w:sz w:val="24"/>
          <w:szCs w:val="23"/>
        </w:rPr>
      </w:pPr>
      <w:r w:rsidRPr="00900F2D">
        <w:rPr>
          <w:rFonts w:ascii="Times New Roman" w:hAnsi="Times New Roman" w:cs="TimesNewRoman"/>
          <w:sz w:val="24"/>
          <w:szCs w:val="23"/>
        </w:rPr>
        <w:t>‘I’m in a mixed mood about food – still up to my old tricks. I wish that I could stop, how much more will my body take? I almost always make myself sick every day. It is too easy for me to do this, all I have to do is tense my muscles now, don’t need to put my fingers down my throat AND I can do this very quietly. How disgusting. I feel so sick after food. What a bloody mess again. Everything else is fine though’ (P6).</w:t>
      </w:r>
    </w:p>
    <w:p w:rsidR="000F4695" w:rsidRPr="00900F2D" w:rsidRDefault="000F4695" w:rsidP="00417083">
      <w:pPr>
        <w:autoSpaceDE w:val="0"/>
        <w:autoSpaceDN w:val="0"/>
        <w:adjustRightInd w:val="0"/>
        <w:spacing w:after="0" w:line="240" w:lineRule="auto"/>
        <w:rPr>
          <w:rFonts w:ascii="Times New Roman" w:hAnsi="Times New Roman" w:cs="TimesNewRoman"/>
          <w:sz w:val="24"/>
          <w:szCs w:val="23"/>
        </w:rPr>
      </w:pPr>
    </w:p>
    <w:p w:rsidR="00EB0EFD" w:rsidRPr="00900F2D" w:rsidRDefault="00EB0EFD" w:rsidP="00EB0EFD">
      <w:pPr>
        <w:autoSpaceDE w:val="0"/>
        <w:autoSpaceDN w:val="0"/>
        <w:adjustRightInd w:val="0"/>
        <w:spacing w:after="0" w:line="240" w:lineRule="auto"/>
        <w:rPr>
          <w:rFonts w:ascii="Times New Roman" w:hAnsi="Times New Roman" w:cs="TimesNewRoman"/>
          <w:sz w:val="24"/>
          <w:szCs w:val="23"/>
        </w:rPr>
      </w:pPr>
      <w:r w:rsidRPr="00900F2D">
        <w:rPr>
          <w:rFonts w:ascii="Times New Roman" w:hAnsi="Times New Roman" w:cs="TimesNewRoman"/>
          <w:sz w:val="24"/>
          <w:szCs w:val="23"/>
        </w:rPr>
        <w:t>‘Today was an absolute waste. All work intentions fell flat, did a lot of head work, absolute stinker for food and throwing up – daren’t write it down, feel really disgusted and angry with myself’ (P4).</w:t>
      </w:r>
    </w:p>
    <w:p w:rsidR="0087633F" w:rsidRPr="00900F2D" w:rsidRDefault="0087633F" w:rsidP="00417083">
      <w:pPr>
        <w:autoSpaceDE w:val="0"/>
        <w:autoSpaceDN w:val="0"/>
        <w:adjustRightInd w:val="0"/>
        <w:spacing w:after="0" w:line="240" w:lineRule="auto"/>
        <w:rPr>
          <w:rFonts w:ascii="Times New Roman" w:hAnsi="Times New Roman" w:cs="TimesNewRoman"/>
          <w:sz w:val="24"/>
          <w:szCs w:val="23"/>
        </w:rPr>
      </w:pPr>
    </w:p>
    <w:p w:rsidR="000F4695" w:rsidRPr="00900F2D" w:rsidRDefault="00ED20F8" w:rsidP="00417083">
      <w:pPr>
        <w:autoSpaceDE w:val="0"/>
        <w:autoSpaceDN w:val="0"/>
        <w:adjustRightInd w:val="0"/>
        <w:spacing w:after="0" w:line="240" w:lineRule="auto"/>
        <w:rPr>
          <w:rFonts w:ascii="Times New Roman" w:hAnsi="Times New Roman" w:cs="TimesNewRoman"/>
          <w:sz w:val="24"/>
          <w:szCs w:val="23"/>
        </w:rPr>
      </w:pPr>
      <w:r w:rsidRPr="00900F2D">
        <w:rPr>
          <w:rFonts w:ascii="Times New Roman" w:hAnsi="Times New Roman" w:cs="TimesNewRoman"/>
          <w:sz w:val="24"/>
          <w:szCs w:val="23"/>
        </w:rPr>
        <w:t>Insight and self-knowledge were problematic, participants being selective about what they revealed, self-deceptive about the severity, and rewarded by feeling better about vomiting:</w:t>
      </w:r>
    </w:p>
    <w:p w:rsidR="005C0F0E" w:rsidRPr="00900F2D" w:rsidRDefault="005C0F0E" w:rsidP="00417083">
      <w:pPr>
        <w:autoSpaceDE w:val="0"/>
        <w:autoSpaceDN w:val="0"/>
        <w:adjustRightInd w:val="0"/>
        <w:spacing w:after="0" w:line="240" w:lineRule="auto"/>
        <w:rPr>
          <w:rFonts w:ascii="Times New Roman" w:hAnsi="Times New Roman" w:cs="TimesNewRoman"/>
          <w:sz w:val="24"/>
          <w:szCs w:val="23"/>
        </w:rPr>
      </w:pPr>
    </w:p>
    <w:p w:rsidR="00417083" w:rsidRPr="00900F2D" w:rsidRDefault="00276BCE" w:rsidP="00417083">
      <w:pPr>
        <w:autoSpaceDE w:val="0"/>
        <w:autoSpaceDN w:val="0"/>
        <w:adjustRightInd w:val="0"/>
        <w:spacing w:after="0" w:line="240" w:lineRule="auto"/>
        <w:rPr>
          <w:rFonts w:ascii="Times New Roman" w:hAnsi="Times New Roman" w:cs="TimesNewRoman"/>
          <w:sz w:val="24"/>
          <w:szCs w:val="23"/>
        </w:rPr>
      </w:pPr>
      <w:r w:rsidRPr="00900F2D">
        <w:rPr>
          <w:rFonts w:ascii="Times New Roman" w:hAnsi="Times New Roman" w:cs="TimesNewRoman"/>
          <w:sz w:val="24"/>
          <w:szCs w:val="23"/>
        </w:rPr>
        <w:t>‘Saw mum and dad</w:t>
      </w:r>
      <w:r w:rsidR="00417083" w:rsidRPr="00900F2D">
        <w:rPr>
          <w:rFonts w:ascii="Times New Roman" w:hAnsi="Times New Roman" w:cs="TimesNewRoman"/>
          <w:sz w:val="24"/>
          <w:szCs w:val="23"/>
        </w:rPr>
        <w:t xml:space="preserve"> to</w:t>
      </w:r>
      <w:r w:rsidRPr="00900F2D">
        <w:rPr>
          <w:rFonts w:ascii="Times New Roman" w:hAnsi="Times New Roman" w:cs="TimesNewRoman"/>
          <w:sz w:val="24"/>
          <w:szCs w:val="23"/>
        </w:rPr>
        <w:t>day…we joked and then I told them</w:t>
      </w:r>
      <w:r w:rsidR="00417083" w:rsidRPr="00900F2D">
        <w:rPr>
          <w:rFonts w:ascii="Times New Roman" w:hAnsi="Times New Roman" w:cs="TimesNewRoman"/>
          <w:sz w:val="24"/>
          <w:szCs w:val="23"/>
        </w:rPr>
        <w:t xml:space="preserve"> that I was managing ok – what a liar, manipulative and deceitf</w:t>
      </w:r>
      <w:r w:rsidR="00EB0EFD" w:rsidRPr="00900F2D">
        <w:rPr>
          <w:rFonts w:ascii="Times New Roman" w:hAnsi="Times New Roman" w:cs="TimesNewRoman"/>
          <w:sz w:val="24"/>
          <w:szCs w:val="23"/>
        </w:rPr>
        <w:t>ul…</w:t>
      </w:r>
      <w:r w:rsidR="00417083" w:rsidRPr="00900F2D">
        <w:rPr>
          <w:rFonts w:ascii="Times New Roman" w:hAnsi="Times New Roman" w:cs="TimesNewRoman"/>
          <w:sz w:val="24"/>
          <w:szCs w:val="23"/>
        </w:rPr>
        <w:t>still making myself sick, virtual</w:t>
      </w:r>
      <w:r w:rsidRPr="00900F2D">
        <w:rPr>
          <w:rFonts w:ascii="Times New Roman" w:hAnsi="Times New Roman" w:cs="TimesNewRoman"/>
          <w:sz w:val="24"/>
          <w:szCs w:val="23"/>
        </w:rPr>
        <w:t>ly every day. I never lie to them</w:t>
      </w:r>
      <w:r w:rsidR="00417083" w:rsidRPr="00900F2D">
        <w:rPr>
          <w:rFonts w:ascii="Times New Roman" w:hAnsi="Times New Roman" w:cs="TimesNewRoman"/>
          <w:sz w:val="24"/>
          <w:szCs w:val="23"/>
        </w:rPr>
        <w:t xml:space="preserve"> about my weight. I may h</w:t>
      </w:r>
      <w:r w:rsidR="00166934" w:rsidRPr="00900F2D">
        <w:rPr>
          <w:rFonts w:ascii="Times New Roman" w:hAnsi="Times New Roman" w:cs="TimesNewRoman"/>
          <w:sz w:val="24"/>
          <w:szCs w:val="23"/>
        </w:rPr>
        <w:t>old back about my feelings’ (P8</w:t>
      </w:r>
      <w:r w:rsidR="00417083" w:rsidRPr="00900F2D">
        <w:rPr>
          <w:rFonts w:ascii="Times New Roman" w:hAnsi="Times New Roman" w:cs="TimesNewRoman"/>
          <w:sz w:val="24"/>
          <w:szCs w:val="23"/>
        </w:rPr>
        <w:t>).</w:t>
      </w:r>
    </w:p>
    <w:p w:rsidR="00417083" w:rsidRPr="00900F2D" w:rsidRDefault="00417083" w:rsidP="004630CC">
      <w:pPr>
        <w:autoSpaceDE w:val="0"/>
        <w:autoSpaceDN w:val="0"/>
        <w:adjustRightInd w:val="0"/>
        <w:spacing w:after="0" w:line="240" w:lineRule="auto"/>
        <w:rPr>
          <w:rFonts w:ascii="Times New Roman" w:hAnsi="Times New Roman" w:cs="TimesNewRoman"/>
          <w:sz w:val="24"/>
          <w:szCs w:val="23"/>
        </w:rPr>
      </w:pPr>
    </w:p>
    <w:p w:rsidR="0096331A" w:rsidRPr="00900F2D" w:rsidRDefault="00417083" w:rsidP="00417083">
      <w:pPr>
        <w:autoSpaceDE w:val="0"/>
        <w:autoSpaceDN w:val="0"/>
        <w:adjustRightInd w:val="0"/>
        <w:spacing w:after="0" w:line="240" w:lineRule="auto"/>
        <w:rPr>
          <w:rFonts w:ascii="Times New Roman" w:hAnsi="Times New Roman" w:cs="TimesNewRoman"/>
          <w:sz w:val="24"/>
          <w:szCs w:val="23"/>
        </w:rPr>
      </w:pPr>
      <w:r w:rsidRPr="00900F2D">
        <w:rPr>
          <w:rFonts w:ascii="Times New Roman" w:hAnsi="Times New Roman" w:cs="TimesNewRoman"/>
          <w:sz w:val="24"/>
          <w:szCs w:val="23"/>
        </w:rPr>
        <w:t>‘At the moment my bulimic side is definitely winning, all my old habits are dominant, hence my awful behaviour each night. I need to be alone, even though I then think more, I can</w:t>
      </w:r>
      <w:r w:rsidR="00DD3CEE" w:rsidRPr="00900F2D">
        <w:rPr>
          <w:rFonts w:ascii="Times New Roman" w:hAnsi="Times New Roman" w:cs="TimesNewRoman"/>
          <w:sz w:val="24"/>
          <w:szCs w:val="23"/>
        </w:rPr>
        <w:t>’t</w:t>
      </w:r>
      <w:r w:rsidRPr="00900F2D">
        <w:rPr>
          <w:rFonts w:ascii="Times New Roman" w:hAnsi="Times New Roman" w:cs="TimesNewRoman"/>
          <w:sz w:val="24"/>
          <w:szCs w:val="23"/>
        </w:rPr>
        <w:t xml:space="preserve"> get rid of the awful feelings that I have about myself; the guilt, anger, frustra</w:t>
      </w:r>
      <w:r w:rsidR="00DD3CEE" w:rsidRPr="00900F2D">
        <w:rPr>
          <w:rFonts w:ascii="Times New Roman" w:hAnsi="Times New Roman" w:cs="TimesNewRoman"/>
          <w:sz w:val="24"/>
          <w:szCs w:val="23"/>
        </w:rPr>
        <w:t>tion and hatred…</w:t>
      </w:r>
      <w:r w:rsidRPr="00900F2D">
        <w:rPr>
          <w:rFonts w:ascii="Times New Roman" w:hAnsi="Times New Roman" w:cs="TimesNewRoman"/>
          <w:sz w:val="24"/>
          <w:szCs w:val="23"/>
        </w:rPr>
        <w:t>What a pickle I put myself through time and time again’ (P9).</w:t>
      </w:r>
    </w:p>
    <w:p w:rsidR="0096331A" w:rsidRPr="00900F2D" w:rsidRDefault="0096331A" w:rsidP="00417083">
      <w:pPr>
        <w:autoSpaceDE w:val="0"/>
        <w:autoSpaceDN w:val="0"/>
        <w:adjustRightInd w:val="0"/>
        <w:spacing w:after="0" w:line="240" w:lineRule="auto"/>
        <w:rPr>
          <w:rFonts w:ascii="Times New Roman" w:hAnsi="Times New Roman" w:cs="TimesNewRoman"/>
          <w:sz w:val="24"/>
          <w:szCs w:val="23"/>
        </w:rPr>
      </w:pPr>
    </w:p>
    <w:p w:rsidR="00417083" w:rsidRPr="00900F2D" w:rsidRDefault="00326D06" w:rsidP="00417083">
      <w:pPr>
        <w:autoSpaceDE w:val="0"/>
        <w:autoSpaceDN w:val="0"/>
        <w:adjustRightInd w:val="0"/>
        <w:spacing w:after="0" w:line="240" w:lineRule="auto"/>
        <w:rPr>
          <w:rFonts w:ascii="Times New Roman" w:hAnsi="Times New Roman" w:cs="TimesNewRoman"/>
          <w:sz w:val="24"/>
          <w:szCs w:val="23"/>
        </w:rPr>
      </w:pPr>
      <w:r w:rsidRPr="00900F2D">
        <w:rPr>
          <w:rFonts w:ascii="Times New Roman" w:hAnsi="Times New Roman" w:cs="TimesNewRoman"/>
          <w:sz w:val="24"/>
          <w:szCs w:val="23"/>
        </w:rPr>
        <w:t xml:space="preserve">‘I know </w:t>
      </w:r>
      <w:r w:rsidR="0096331A" w:rsidRPr="00900F2D">
        <w:rPr>
          <w:rFonts w:ascii="Times New Roman" w:hAnsi="Times New Roman" w:cs="TimesNewRoman"/>
          <w:sz w:val="24"/>
          <w:szCs w:val="23"/>
        </w:rPr>
        <w:t xml:space="preserve">I am not being totally honest </w:t>
      </w:r>
      <w:r w:rsidRPr="00900F2D">
        <w:rPr>
          <w:rFonts w:ascii="Times New Roman" w:hAnsi="Times New Roman" w:cs="TimesNewRoman"/>
          <w:sz w:val="24"/>
          <w:szCs w:val="23"/>
        </w:rPr>
        <w:t xml:space="preserve">with anyone, including myself, </w:t>
      </w:r>
      <w:r w:rsidR="0096331A" w:rsidRPr="00900F2D">
        <w:rPr>
          <w:rFonts w:ascii="Times New Roman" w:hAnsi="Times New Roman" w:cs="TimesNewRoman"/>
          <w:sz w:val="24"/>
          <w:szCs w:val="23"/>
        </w:rPr>
        <w:t>about how often I make m</w:t>
      </w:r>
      <w:r w:rsidRPr="00900F2D">
        <w:rPr>
          <w:rFonts w:ascii="Times New Roman" w:hAnsi="Times New Roman" w:cs="TimesNewRoman"/>
          <w:sz w:val="24"/>
          <w:szCs w:val="23"/>
        </w:rPr>
        <w:t>yself sick, but it does make me feel so much better about myself and gives me a lift.</w:t>
      </w:r>
      <w:r w:rsidR="0096331A" w:rsidRPr="00900F2D">
        <w:rPr>
          <w:rFonts w:ascii="Times New Roman" w:hAnsi="Times New Roman" w:cs="TimesNewRoman"/>
          <w:sz w:val="24"/>
          <w:szCs w:val="23"/>
        </w:rPr>
        <w:t xml:space="preserve"> </w:t>
      </w:r>
      <w:r w:rsidRPr="00900F2D">
        <w:rPr>
          <w:rFonts w:ascii="Times New Roman" w:hAnsi="Times New Roman" w:cs="TimesNewRoman"/>
          <w:sz w:val="24"/>
          <w:szCs w:val="23"/>
        </w:rPr>
        <w:t xml:space="preserve">I ate lunch today and everybody saw me, which also makes me feel good. </w:t>
      </w:r>
      <w:r w:rsidR="0096331A" w:rsidRPr="00900F2D">
        <w:rPr>
          <w:rFonts w:ascii="Times New Roman" w:hAnsi="Times New Roman" w:cs="TimesNewRoman"/>
          <w:sz w:val="24"/>
          <w:szCs w:val="23"/>
        </w:rPr>
        <w:t>I just don’t feel like talking at the moment, because I feel so guilty and ashamed of not being able to beat this’ (P2).</w:t>
      </w:r>
    </w:p>
    <w:p w:rsidR="001A6728" w:rsidRPr="00900F2D" w:rsidRDefault="001A6728" w:rsidP="004630CC">
      <w:pPr>
        <w:autoSpaceDE w:val="0"/>
        <w:autoSpaceDN w:val="0"/>
        <w:adjustRightInd w:val="0"/>
        <w:spacing w:after="0" w:line="240" w:lineRule="auto"/>
        <w:rPr>
          <w:rFonts w:ascii="Times New Roman" w:hAnsi="Times New Roman" w:cs="TimesNewRoman"/>
          <w:sz w:val="24"/>
          <w:szCs w:val="23"/>
        </w:rPr>
      </w:pPr>
    </w:p>
    <w:p w:rsidR="00695A92" w:rsidRPr="00900F2D" w:rsidRDefault="00F522AF" w:rsidP="004630CC">
      <w:pPr>
        <w:autoSpaceDE w:val="0"/>
        <w:autoSpaceDN w:val="0"/>
        <w:adjustRightInd w:val="0"/>
        <w:spacing w:after="0" w:line="240" w:lineRule="auto"/>
        <w:rPr>
          <w:rFonts w:ascii="Times New Roman" w:hAnsi="Times New Roman" w:cs="TimesNewRoman"/>
          <w:sz w:val="24"/>
          <w:szCs w:val="23"/>
        </w:rPr>
      </w:pPr>
      <w:r w:rsidRPr="00900F2D">
        <w:rPr>
          <w:rFonts w:ascii="Times New Roman" w:hAnsi="Times New Roman" w:cs="TimesNewRoman"/>
          <w:sz w:val="24"/>
          <w:szCs w:val="23"/>
        </w:rPr>
        <w:t>The compulsive pattern of vomiting appeared to be associated with more confused and contradictory thought patterns, fear of the consequences of the binge/vomit cycle, distorted self image, insight into one’s own behaviour and motivations, all conspiring to propel the individual onward in the self-destructive cycle. The</w:t>
      </w:r>
      <w:r w:rsidR="001A6728" w:rsidRPr="00900F2D">
        <w:rPr>
          <w:rFonts w:ascii="Times New Roman" w:hAnsi="Times New Roman" w:cs="TimesNewRoman"/>
          <w:sz w:val="24"/>
          <w:szCs w:val="23"/>
        </w:rPr>
        <w:t xml:space="preserve"> more convoluted relationship with vomiting behaviour emerges in the following quotes, the self-knowledge revealed in the first suggesting an existential component, whilst the second</w:t>
      </w:r>
      <w:r w:rsidR="00DB3069" w:rsidRPr="00900F2D">
        <w:rPr>
          <w:rFonts w:ascii="Times New Roman" w:hAnsi="Times New Roman" w:cs="TimesNewRoman"/>
          <w:sz w:val="24"/>
          <w:szCs w:val="23"/>
        </w:rPr>
        <w:t xml:space="preserve"> hints at the ange</w:t>
      </w:r>
      <w:r w:rsidRPr="00900F2D">
        <w:rPr>
          <w:rFonts w:ascii="Times New Roman" w:hAnsi="Times New Roman" w:cs="TimesNewRoman"/>
          <w:sz w:val="24"/>
          <w:szCs w:val="23"/>
        </w:rPr>
        <w:t>r underpinning evident low mood:</w:t>
      </w:r>
    </w:p>
    <w:p w:rsidR="00695A92" w:rsidRPr="00900F2D" w:rsidRDefault="00695A92" w:rsidP="004630CC">
      <w:pPr>
        <w:autoSpaceDE w:val="0"/>
        <w:autoSpaceDN w:val="0"/>
        <w:adjustRightInd w:val="0"/>
        <w:spacing w:after="0" w:line="240" w:lineRule="auto"/>
        <w:rPr>
          <w:rFonts w:ascii="Times New Roman" w:hAnsi="Times New Roman" w:cs="TimesNewRoman"/>
          <w:sz w:val="24"/>
          <w:szCs w:val="23"/>
        </w:rPr>
      </w:pPr>
    </w:p>
    <w:p w:rsidR="004E0AED" w:rsidRPr="00900F2D" w:rsidRDefault="001A6728" w:rsidP="004630CC">
      <w:pPr>
        <w:autoSpaceDE w:val="0"/>
        <w:autoSpaceDN w:val="0"/>
        <w:adjustRightInd w:val="0"/>
        <w:spacing w:after="0" w:line="240" w:lineRule="auto"/>
        <w:rPr>
          <w:rFonts w:ascii="Times New Roman" w:hAnsi="Times New Roman" w:cs="TimesNewRoman"/>
          <w:sz w:val="24"/>
          <w:szCs w:val="23"/>
        </w:rPr>
      </w:pPr>
      <w:r w:rsidRPr="00900F2D">
        <w:rPr>
          <w:rFonts w:ascii="Times New Roman" w:hAnsi="Times New Roman" w:cs="TimesNewRoman"/>
          <w:sz w:val="24"/>
          <w:szCs w:val="23"/>
        </w:rPr>
        <w:t>‘</w:t>
      </w:r>
      <w:r w:rsidR="004D6FEB" w:rsidRPr="00900F2D">
        <w:rPr>
          <w:rFonts w:ascii="Times New Roman" w:hAnsi="Times New Roman" w:cs="TimesNewRoman"/>
          <w:sz w:val="24"/>
          <w:szCs w:val="23"/>
        </w:rPr>
        <w:t>At the moment I feel very vulnerable towards giving in to the part of me that says “go lower”…I think that I feel like this because I think that once I start to eat I am losing control and will become fat again. I know that I cannot cope with people saying that I look well – to me this is fat. Then I begin to feel fat and look fat. As much insight that I have, I get so frustrated with the way I think and feel. I get scared at the thought that one day this will kill me. I certainly don’t have a death wish. On the contrary, I have so much</w:t>
      </w:r>
      <w:r w:rsidR="004E0AED" w:rsidRPr="00900F2D">
        <w:rPr>
          <w:rFonts w:ascii="Times New Roman" w:hAnsi="Times New Roman" w:cs="TimesNewRoman"/>
          <w:sz w:val="24"/>
          <w:szCs w:val="23"/>
        </w:rPr>
        <w:t xml:space="preserve"> that I want to do. I think that I can only achieve my goals if I can control my eating and be thin. It is </w:t>
      </w:r>
      <w:proofErr w:type="gramStart"/>
      <w:r w:rsidR="004E0AED" w:rsidRPr="00900F2D">
        <w:rPr>
          <w:rFonts w:ascii="Times New Roman" w:hAnsi="Times New Roman" w:cs="TimesNewRoman"/>
          <w:sz w:val="24"/>
          <w:szCs w:val="23"/>
        </w:rPr>
        <w:t>true,</w:t>
      </w:r>
      <w:proofErr w:type="gramEnd"/>
      <w:r w:rsidR="004E0AED" w:rsidRPr="00900F2D">
        <w:rPr>
          <w:rFonts w:ascii="Times New Roman" w:hAnsi="Times New Roman" w:cs="TimesNewRoman"/>
          <w:sz w:val="24"/>
          <w:szCs w:val="23"/>
        </w:rPr>
        <w:t xml:space="preserve"> bulimia is a principle of life, almost aesthetic. Without it, I could not exist. What irony because with it I may not exist! I do have hope that one day I will be free of it. I will be a healthy weight, fit and able to have children. Why then do I continue on this path of self-destruction? If only I could change my habits of wh</w:t>
      </w:r>
      <w:r w:rsidRPr="00900F2D">
        <w:rPr>
          <w:rFonts w:ascii="Times New Roman" w:hAnsi="Times New Roman" w:cs="TimesNewRoman"/>
          <w:sz w:val="24"/>
          <w:szCs w:val="23"/>
        </w:rPr>
        <w:t>at now seems like a lifetime’</w:t>
      </w:r>
      <w:r w:rsidR="0096331A" w:rsidRPr="00900F2D">
        <w:rPr>
          <w:rFonts w:ascii="Times New Roman" w:hAnsi="Times New Roman" w:cs="TimesNewRoman"/>
          <w:sz w:val="24"/>
          <w:szCs w:val="23"/>
        </w:rPr>
        <w:t xml:space="preserve"> (P9</w:t>
      </w:r>
      <w:r w:rsidR="004E0AED" w:rsidRPr="00900F2D">
        <w:rPr>
          <w:rFonts w:ascii="Times New Roman" w:hAnsi="Times New Roman" w:cs="TimesNewRoman"/>
          <w:sz w:val="24"/>
          <w:szCs w:val="23"/>
        </w:rPr>
        <w:t>).</w:t>
      </w:r>
    </w:p>
    <w:p w:rsidR="004E0AED" w:rsidRPr="00900F2D" w:rsidRDefault="004E0AED" w:rsidP="004630CC">
      <w:pPr>
        <w:autoSpaceDE w:val="0"/>
        <w:autoSpaceDN w:val="0"/>
        <w:adjustRightInd w:val="0"/>
        <w:spacing w:after="0" w:line="240" w:lineRule="auto"/>
        <w:rPr>
          <w:rFonts w:ascii="Times New Roman" w:hAnsi="Times New Roman" w:cs="TimesNewRoman"/>
          <w:sz w:val="24"/>
          <w:szCs w:val="23"/>
        </w:rPr>
      </w:pPr>
    </w:p>
    <w:p w:rsidR="004E0AED" w:rsidRPr="00900F2D" w:rsidRDefault="001A6728" w:rsidP="004630CC">
      <w:pPr>
        <w:autoSpaceDE w:val="0"/>
        <w:autoSpaceDN w:val="0"/>
        <w:adjustRightInd w:val="0"/>
        <w:spacing w:after="0" w:line="240" w:lineRule="auto"/>
        <w:rPr>
          <w:rFonts w:ascii="Times New Roman" w:hAnsi="Times New Roman" w:cs="TimesNewRoman"/>
          <w:sz w:val="24"/>
          <w:szCs w:val="23"/>
        </w:rPr>
      </w:pPr>
      <w:r w:rsidRPr="00900F2D">
        <w:rPr>
          <w:rFonts w:ascii="Times New Roman" w:hAnsi="Times New Roman" w:cs="TimesNewRoman"/>
          <w:sz w:val="24"/>
          <w:szCs w:val="23"/>
        </w:rPr>
        <w:t>‘</w:t>
      </w:r>
      <w:r w:rsidR="004E0AED" w:rsidRPr="00900F2D">
        <w:rPr>
          <w:rFonts w:ascii="Times New Roman" w:hAnsi="Times New Roman" w:cs="TimesNewRoman"/>
          <w:sz w:val="24"/>
          <w:szCs w:val="23"/>
        </w:rPr>
        <w:t>He (therapist) was so reassuring but also surprised me by saying that I give the impression of being sad. I said that I wasn’t, just wound up and felt that I was going nowhere with this damn thing…I just feel so out o</w:t>
      </w:r>
      <w:r w:rsidRPr="00900F2D">
        <w:rPr>
          <w:rFonts w:ascii="Times New Roman" w:hAnsi="Times New Roman" w:cs="TimesNewRoman"/>
          <w:sz w:val="24"/>
          <w:szCs w:val="23"/>
        </w:rPr>
        <w:t>f control’</w:t>
      </w:r>
      <w:r w:rsidR="004E0AED" w:rsidRPr="00900F2D">
        <w:rPr>
          <w:rFonts w:ascii="Times New Roman" w:hAnsi="Times New Roman" w:cs="TimesNewRoman"/>
          <w:sz w:val="24"/>
          <w:szCs w:val="23"/>
        </w:rPr>
        <w:t xml:space="preserve"> (P6).</w:t>
      </w:r>
    </w:p>
    <w:p w:rsidR="004630CC" w:rsidRPr="00900F2D" w:rsidRDefault="004630CC" w:rsidP="004630CC">
      <w:pPr>
        <w:autoSpaceDE w:val="0"/>
        <w:autoSpaceDN w:val="0"/>
        <w:adjustRightInd w:val="0"/>
        <w:spacing w:after="0" w:line="240" w:lineRule="auto"/>
        <w:rPr>
          <w:rFonts w:ascii="Times New Roman" w:hAnsi="Times New Roman" w:cs="TimesNewRoman"/>
          <w:sz w:val="24"/>
          <w:szCs w:val="23"/>
        </w:rPr>
      </w:pPr>
    </w:p>
    <w:p w:rsidR="00170857" w:rsidRPr="00900F2D" w:rsidRDefault="00170857" w:rsidP="004630CC">
      <w:pPr>
        <w:autoSpaceDE w:val="0"/>
        <w:autoSpaceDN w:val="0"/>
        <w:adjustRightInd w:val="0"/>
        <w:spacing w:after="0" w:line="240" w:lineRule="auto"/>
        <w:rPr>
          <w:rFonts w:ascii="Times New Roman" w:hAnsi="Times New Roman" w:cs="TimesNewRoman,Bold"/>
          <w:b/>
          <w:bCs/>
          <w:sz w:val="24"/>
          <w:szCs w:val="23"/>
        </w:rPr>
      </w:pPr>
      <w:r w:rsidRPr="00900F2D">
        <w:rPr>
          <w:rFonts w:ascii="Times New Roman" w:hAnsi="Times New Roman" w:cs="TimesNewRoman,Bold"/>
          <w:b/>
          <w:bCs/>
          <w:sz w:val="24"/>
          <w:szCs w:val="23"/>
        </w:rPr>
        <w:t>Discussion</w:t>
      </w:r>
    </w:p>
    <w:p w:rsidR="00904BB5" w:rsidRPr="00900F2D" w:rsidRDefault="00904BB5" w:rsidP="004630CC">
      <w:pPr>
        <w:autoSpaceDE w:val="0"/>
        <w:autoSpaceDN w:val="0"/>
        <w:adjustRightInd w:val="0"/>
        <w:spacing w:after="0" w:line="240" w:lineRule="auto"/>
        <w:rPr>
          <w:rFonts w:ascii="Times New Roman" w:hAnsi="Times New Roman" w:cs="TimesNewRoman"/>
          <w:sz w:val="24"/>
          <w:szCs w:val="23"/>
        </w:rPr>
      </w:pPr>
      <w:r w:rsidRPr="00900F2D">
        <w:rPr>
          <w:rFonts w:ascii="Times New Roman" w:hAnsi="Times New Roman" w:cs="TimesNewRoman"/>
          <w:sz w:val="24"/>
          <w:szCs w:val="23"/>
        </w:rPr>
        <w:t xml:space="preserve">The severity and enduring nature of seed-BN exacerbated over time, participants becoming increasingly helpless to resist thoughts about weight and food (following Purdon, </w:t>
      </w:r>
      <w:proofErr w:type="spellStart"/>
      <w:r w:rsidRPr="00900F2D">
        <w:rPr>
          <w:rFonts w:ascii="Times New Roman" w:hAnsi="Times New Roman" w:cs="TimesNewRoman"/>
          <w:sz w:val="24"/>
          <w:szCs w:val="23"/>
        </w:rPr>
        <w:t>Rowa</w:t>
      </w:r>
      <w:proofErr w:type="spellEnd"/>
      <w:r w:rsidRPr="00900F2D">
        <w:rPr>
          <w:rFonts w:ascii="Times New Roman" w:hAnsi="Times New Roman" w:cs="TimesNewRoman"/>
          <w:sz w:val="24"/>
          <w:szCs w:val="23"/>
        </w:rPr>
        <w:t xml:space="preserve"> &amp; Antony, 2007), and the short-lived relief from vomiting being undermined by self-disgust and shame precipitat</w:t>
      </w:r>
      <w:r w:rsidR="00F435D8">
        <w:rPr>
          <w:rFonts w:ascii="Times New Roman" w:hAnsi="Times New Roman" w:cs="TimesNewRoman"/>
          <w:sz w:val="24"/>
          <w:szCs w:val="23"/>
        </w:rPr>
        <w:t>ing</w:t>
      </w:r>
      <w:r w:rsidRPr="00900F2D">
        <w:rPr>
          <w:rFonts w:ascii="Times New Roman" w:hAnsi="Times New Roman" w:cs="TimesNewRoman"/>
          <w:sz w:val="24"/>
          <w:szCs w:val="23"/>
        </w:rPr>
        <w:t xml:space="preserve"> further bingeing and vomiting.</w:t>
      </w:r>
      <w:r w:rsidR="007C0EB8" w:rsidRPr="00900F2D">
        <w:rPr>
          <w:rFonts w:ascii="Times New Roman" w:hAnsi="Times New Roman" w:cs="TimesNewRoman"/>
          <w:sz w:val="24"/>
          <w:szCs w:val="23"/>
        </w:rPr>
        <w:t xml:space="preserve"> </w:t>
      </w:r>
      <w:r w:rsidR="00F522AF" w:rsidRPr="00900F2D">
        <w:rPr>
          <w:rFonts w:ascii="Times New Roman" w:hAnsi="Times New Roman" w:cs="TimesNewRoman"/>
          <w:sz w:val="24"/>
          <w:szCs w:val="23"/>
        </w:rPr>
        <w:t xml:space="preserve">Compulsive, daily vomiting involved an element of negative learning, poor control over vomiting urges, despite previous therapy experience, paradoxically resulting in decreased discomfort. Vomiting helped deal with unwanted symptoms and inculcated a belief that it actually ameliorated feelings of escalating physical </w:t>
      </w:r>
      <w:r w:rsidR="00F73A45">
        <w:rPr>
          <w:rFonts w:ascii="Times New Roman" w:hAnsi="Times New Roman" w:cs="TimesNewRoman"/>
          <w:sz w:val="24"/>
          <w:szCs w:val="23"/>
        </w:rPr>
        <w:t xml:space="preserve">and affective </w:t>
      </w:r>
      <w:r w:rsidR="00F522AF" w:rsidRPr="00900F2D">
        <w:rPr>
          <w:rFonts w:ascii="Times New Roman" w:hAnsi="Times New Roman" w:cs="TimesNewRoman"/>
          <w:sz w:val="24"/>
          <w:szCs w:val="23"/>
        </w:rPr>
        <w:t>distress. (</w:t>
      </w:r>
      <w:proofErr w:type="gramStart"/>
      <w:r w:rsidR="00F522AF" w:rsidRPr="00900F2D">
        <w:rPr>
          <w:rFonts w:ascii="Times New Roman" w:hAnsi="Times New Roman" w:cs="TimesNewRoman"/>
          <w:sz w:val="24"/>
          <w:szCs w:val="23"/>
        </w:rPr>
        <w:t>similar</w:t>
      </w:r>
      <w:proofErr w:type="gramEnd"/>
      <w:r w:rsidR="00F522AF" w:rsidRPr="00900F2D">
        <w:rPr>
          <w:rFonts w:ascii="Times New Roman" w:hAnsi="Times New Roman" w:cs="TimesNewRoman"/>
          <w:sz w:val="24"/>
          <w:szCs w:val="23"/>
        </w:rPr>
        <w:t xml:space="preserve"> to OCD reinforcing over time negative feelings about change and control, according to Cooper, Todd &amp; Wells, 2009). Diminished self-management capability reinforces poor symptom management, which provides greater emotional comfort than the discomfort arising from trying to improve personal levels of control. Participants vomited more frequently, which consequently helped to relieve unpleasant mental and physical awareness. The chronicity of the </w:t>
      </w:r>
      <w:r w:rsidR="007C0EB8" w:rsidRPr="00900F2D">
        <w:rPr>
          <w:rFonts w:ascii="Times New Roman" w:hAnsi="Times New Roman" w:cs="TimesNewRoman"/>
          <w:sz w:val="24"/>
          <w:szCs w:val="23"/>
        </w:rPr>
        <w:t>Seed-</w:t>
      </w:r>
      <w:r w:rsidR="00F522AF" w:rsidRPr="00900F2D">
        <w:rPr>
          <w:rFonts w:ascii="Times New Roman" w:hAnsi="Times New Roman" w:cs="TimesNewRoman"/>
          <w:sz w:val="24"/>
          <w:szCs w:val="23"/>
        </w:rPr>
        <w:t>BN condition also appea</w:t>
      </w:r>
      <w:r w:rsidR="007C0EB8" w:rsidRPr="00900F2D">
        <w:rPr>
          <w:rFonts w:ascii="Times New Roman" w:hAnsi="Times New Roman" w:cs="TimesNewRoman"/>
          <w:sz w:val="24"/>
          <w:szCs w:val="23"/>
        </w:rPr>
        <w:t>red to have formed an entrenched</w:t>
      </w:r>
      <w:r w:rsidR="00F522AF" w:rsidRPr="00900F2D">
        <w:rPr>
          <w:rFonts w:ascii="Times New Roman" w:hAnsi="Times New Roman" w:cs="TimesNewRoman"/>
          <w:sz w:val="24"/>
          <w:szCs w:val="23"/>
        </w:rPr>
        <w:t xml:space="preserve"> pattern where daily vomiting became the maintenance mechanism</w:t>
      </w:r>
      <w:r w:rsidR="002152BD" w:rsidRPr="00900F2D">
        <w:rPr>
          <w:rFonts w:ascii="Times New Roman" w:hAnsi="Times New Roman" w:cs="TimesNewRoman"/>
          <w:sz w:val="24"/>
          <w:szCs w:val="23"/>
        </w:rPr>
        <w:t>,</w:t>
      </w:r>
      <w:r w:rsidR="00F522AF" w:rsidRPr="00900F2D">
        <w:rPr>
          <w:rFonts w:ascii="Times New Roman" w:hAnsi="Times New Roman" w:cs="TimesNewRoman"/>
          <w:sz w:val="24"/>
          <w:szCs w:val="23"/>
        </w:rPr>
        <w:t xml:space="preserve"> and, similar to addictive patterns, the</w:t>
      </w:r>
      <w:r w:rsidR="002152BD" w:rsidRPr="00900F2D">
        <w:rPr>
          <w:rFonts w:ascii="Times New Roman" w:hAnsi="Times New Roman" w:cs="TimesNewRoman"/>
          <w:sz w:val="24"/>
          <w:szCs w:val="23"/>
        </w:rPr>
        <w:t xml:space="preserve"> vomiting was habitually</w:t>
      </w:r>
      <w:r w:rsidR="00F522AF" w:rsidRPr="00900F2D">
        <w:rPr>
          <w:rFonts w:ascii="Times New Roman" w:hAnsi="Times New Roman" w:cs="TimesNewRoman"/>
          <w:sz w:val="24"/>
          <w:szCs w:val="23"/>
        </w:rPr>
        <w:t xml:space="preserve"> used as a coping response to low mood, physical discomfort and poor self-esteem (following Einstein and </w:t>
      </w:r>
      <w:proofErr w:type="spellStart"/>
      <w:r w:rsidR="00F522AF" w:rsidRPr="00900F2D">
        <w:rPr>
          <w:rFonts w:ascii="Times New Roman" w:hAnsi="Times New Roman" w:cs="TimesNewRoman"/>
          <w:sz w:val="24"/>
          <w:szCs w:val="23"/>
        </w:rPr>
        <w:t>Menzies</w:t>
      </w:r>
      <w:proofErr w:type="spellEnd"/>
      <w:r w:rsidR="00F522AF" w:rsidRPr="00900F2D">
        <w:rPr>
          <w:rFonts w:ascii="Times New Roman" w:hAnsi="Times New Roman" w:cs="TimesNewRoman"/>
          <w:sz w:val="24"/>
          <w:szCs w:val="23"/>
        </w:rPr>
        <w:t>, 2006).</w:t>
      </w:r>
    </w:p>
    <w:p w:rsidR="00170857" w:rsidRPr="00900F2D" w:rsidRDefault="00170857" w:rsidP="004630CC">
      <w:pPr>
        <w:autoSpaceDE w:val="0"/>
        <w:autoSpaceDN w:val="0"/>
        <w:adjustRightInd w:val="0"/>
        <w:spacing w:after="0" w:line="240" w:lineRule="auto"/>
        <w:rPr>
          <w:rFonts w:ascii="Times New Roman" w:hAnsi="Times New Roman" w:cs="TimesNewRoman"/>
          <w:sz w:val="24"/>
          <w:szCs w:val="23"/>
        </w:rPr>
      </w:pPr>
    </w:p>
    <w:p w:rsidR="00170857" w:rsidRPr="00900F2D" w:rsidRDefault="00A102B5" w:rsidP="004630CC">
      <w:pPr>
        <w:autoSpaceDE w:val="0"/>
        <w:autoSpaceDN w:val="0"/>
        <w:adjustRightInd w:val="0"/>
        <w:spacing w:after="0" w:line="240" w:lineRule="auto"/>
        <w:rPr>
          <w:rFonts w:ascii="Times New Roman" w:hAnsi="Times New Roman" w:cs="TimesNewRoman"/>
          <w:sz w:val="24"/>
          <w:szCs w:val="23"/>
        </w:rPr>
      </w:pPr>
      <w:r w:rsidRPr="00900F2D">
        <w:rPr>
          <w:rFonts w:ascii="Times New Roman" w:hAnsi="Times New Roman" w:cs="TimesNewRoman"/>
          <w:sz w:val="24"/>
          <w:szCs w:val="23"/>
        </w:rPr>
        <w:t>Compulsive-maintenance</w:t>
      </w:r>
      <w:r w:rsidR="0005731C" w:rsidRPr="00900F2D">
        <w:rPr>
          <w:rFonts w:ascii="Times New Roman" w:hAnsi="Times New Roman" w:cs="TimesNewRoman"/>
          <w:sz w:val="24"/>
          <w:szCs w:val="23"/>
        </w:rPr>
        <w:t xml:space="preserve"> approaches did </w:t>
      </w:r>
      <w:r w:rsidRPr="00900F2D">
        <w:rPr>
          <w:rFonts w:ascii="Times New Roman" w:hAnsi="Times New Roman" w:cs="TimesNewRoman"/>
          <w:sz w:val="24"/>
          <w:szCs w:val="23"/>
        </w:rPr>
        <w:t>not appear to be the same as</w:t>
      </w:r>
      <w:r w:rsidR="0005731C" w:rsidRPr="00900F2D">
        <w:rPr>
          <w:rFonts w:ascii="Times New Roman" w:hAnsi="Times New Roman" w:cs="TimesNewRoman"/>
          <w:sz w:val="24"/>
          <w:szCs w:val="23"/>
        </w:rPr>
        <w:t xml:space="preserve"> anxiety-containment strategies, but instead appeared to </w:t>
      </w:r>
      <w:r w:rsidRPr="00900F2D">
        <w:rPr>
          <w:rFonts w:ascii="Times New Roman" w:hAnsi="Times New Roman" w:cs="TimesNewRoman"/>
          <w:sz w:val="24"/>
          <w:szCs w:val="23"/>
        </w:rPr>
        <w:t xml:space="preserve">entail different vomiting patterns, coping strategies and </w:t>
      </w:r>
      <w:r w:rsidR="0005731C" w:rsidRPr="00900F2D">
        <w:rPr>
          <w:rFonts w:ascii="Times New Roman" w:hAnsi="Times New Roman" w:cs="TimesNewRoman"/>
          <w:sz w:val="24"/>
          <w:szCs w:val="23"/>
        </w:rPr>
        <w:t xml:space="preserve">self-management. </w:t>
      </w:r>
      <w:r w:rsidR="004630CC" w:rsidRPr="00900F2D">
        <w:rPr>
          <w:rFonts w:ascii="Times New Roman" w:hAnsi="Times New Roman" w:cs="TimesNewRoman"/>
          <w:sz w:val="24"/>
          <w:szCs w:val="23"/>
        </w:rPr>
        <w:t>Effective assessment of increased vomiting is a further method of gaining information</w:t>
      </w:r>
      <w:r w:rsidR="009D4CCF" w:rsidRPr="00900F2D">
        <w:rPr>
          <w:rFonts w:ascii="Times New Roman" w:hAnsi="Times New Roman" w:cs="TimesNewRoman"/>
          <w:sz w:val="24"/>
          <w:szCs w:val="23"/>
        </w:rPr>
        <w:t xml:space="preserve"> </w:t>
      </w:r>
      <w:r w:rsidR="004630CC" w:rsidRPr="00900F2D">
        <w:rPr>
          <w:rFonts w:ascii="Times New Roman" w:hAnsi="Times New Roman" w:cs="TimesNewRoman"/>
          <w:sz w:val="24"/>
          <w:szCs w:val="23"/>
        </w:rPr>
        <w:t>about psychopathological severity, which is closely associated with poor response to</w:t>
      </w:r>
      <w:r w:rsidR="009D4CCF" w:rsidRPr="00900F2D">
        <w:rPr>
          <w:rFonts w:ascii="Times New Roman" w:hAnsi="Times New Roman" w:cs="TimesNewRoman"/>
          <w:sz w:val="24"/>
          <w:szCs w:val="23"/>
        </w:rPr>
        <w:t xml:space="preserve"> </w:t>
      </w:r>
      <w:r w:rsidR="004630CC" w:rsidRPr="00900F2D">
        <w:rPr>
          <w:rFonts w:ascii="Times New Roman" w:hAnsi="Times New Roman" w:cs="TimesNewRoman"/>
          <w:sz w:val="24"/>
          <w:szCs w:val="23"/>
        </w:rPr>
        <w:t>treatment and can aid the nurse in deciding the most appropriate intervention.</w:t>
      </w:r>
      <w:r w:rsidR="009D4CCF" w:rsidRPr="00900F2D">
        <w:rPr>
          <w:rFonts w:ascii="Times New Roman" w:hAnsi="Times New Roman" w:cs="TimesNewRoman"/>
          <w:sz w:val="24"/>
          <w:szCs w:val="23"/>
        </w:rPr>
        <w:t xml:space="preserve"> </w:t>
      </w:r>
      <w:r w:rsidR="004630CC" w:rsidRPr="00900F2D">
        <w:rPr>
          <w:rFonts w:ascii="Times New Roman" w:hAnsi="Times New Roman" w:cs="TimesNewRoman"/>
          <w:sz w:val="24"/>
          <w:szCs w:val="23"/>
        </w:rPr>
        <w:t>Assessment of patterns of vomiting indicating decreased control of compulsive</w:t>
      </w:r>
      <w:r w:rsidR="009D4CCF" w:rsidRPr="00900F2D">
        <w:rPr>
          <w:rFonts w:ascii="Times New Roman" w:hAnsi="Times New Roman" w:cs="TimesNewRoman"/>
          <w:sz w:val="24"/>
          <w:szCs w:val="23"/>
        </w:rPr>
        <w:t xml:space="preserve"> </w:t>
      </w:r>
      <w:r w:rsidR="004630CC" w:rsidRPr="00900F2D">
        <w:rPr>
          <w:rFonts w:ascii="Times New Roman" w:hAnsi="Times New Roman" w:cs="TimesNewRoman"/>
          <w:sz w:val="24"/>
          <w:szCs w:val="23"/>
        </w:rPr>
        <w:t>behaviours or increased severity of anxiety symptoms may also provide additional</w:t>
      </w:r>
      <w:r w:rsidR="009D4CCF" w:rsidRPr="00900F2D">
        <w:rPr>
          <w:rFonts w:ascii="Times New Roman" w:hAnsi="Times New Roman" w:cs="TimesNewRoman"/>
          <w:sz w:val="24"/>
          <w:szCs w:val="23"/>
        </w:rPr>
        <w:t xml:space="preserve"> </w:t>
      </w:r>
      <w:r w:rsidR="004630CC" w:rsidRPr="00900F2D">
        <w:rPr>
          <w:rFonts w:ascii="Times New Roman" w:hAnsi="Times New Roman" w:cs="TimesNewRoman"/>
          <w:sz w:val="24"/>
          <w:szCs w:val="23"/>
        </w:rPr>
        <w:t>evidence to support co-morbid diagnosis as well as indicating the most appropriate</w:t>
      </w:r>
      <w:r w:rsidR="009D4CCF" w:rsidRPr="00900F2D">
        <w:rPr>
          <w:rFonts w:ascii="Times New Roman" w:hAnsi="Times New Roman" w:cs="TimesNewRoman"/>
          <w:sz w:val="24"/>
          <w:szCs w:val="23"/>
        </w:rPr>
        <w:t xml:space="preserve"> </w:t>
      </w:r>
      <w:r w:rsidR="004630CC" w:rsidRPr="00900F2D">
        <w:rPr>
          <w:rFonts w:ascii="Times New Roman" w:hAnsi="Times New Roman" w:cs="TimesNewRoman"/>
          <w:sz w:val="24"/>
          <w:szCs w:val="23"/>
        </w:rPr>
        <w:t>and relevant psychotherapeutic focus. If a client, for example, with compulsive</w:t>
      </w:r>
      <w:r w:rsidR="009D4CCF" w:rsidRPr="00900F2D">
        <w:rPr>
          <w:rFonts w:ascii="Times New Roman" w:hAnsi="Times New Roman" w:cs="TimesNewRoman"/>
          <w:sz w:val="24"/>
          <w:szCs w:val="23"/>
        </w:rPr>
        <w:t xml:space="preserve"> </w:t>
      </w:r>
      <w:r w:rsidR="004630CC" w:rsidRPr="00900F2D">
        <w:rPr>
          <w:rFonts w:ascii="Times New Roman" w:hAnsi="Times New Roman" w:cs="TimesNewRoman"/>
          <w:sz w:val="24"/>
          <w:szCs w:val="23"/>
        </w:rPr>
        <w:t>maintenance</w:t>
      </w:r>
      <w:r w:rsidR="009D4CCF" w:rsidRPr="00900F2D">
        <w:rPr>
          <w:rFonts w:ascii="Times New Roman" w:hAnsi="Times New Roman" w:cs="TimesNewRoman"/>
          <w:sz w:val="24"/>
          <w:szCs w:val="23"/>
        </w:rPr>
        <w:t xml:space="preserve"> </w:t>
      </w:r>
      <w:r w:rsidR="004630CC" w:rsidRPr="00900F2D">
        <w:rPr>
          <w:rFonts w:ascii="Times New Roman" w:hAnsi="Times New Roman" w:cs="TimesNewRoman"/>
          <w:sz w:val="24"/>
          <w:szCs w:val="23"/>
        </w:rPr>
        <w:t>symptoms, increased vomiting behaviours during treatment, it may give</w:t>
      </w:r>
      <w:r w:rsidR="009D4CCF" w:rsidRPr="00900F2D">
        <w:rPr>
          <w:rFonts w:ascii="Times New Roman" w:hAnsi="Times New Roman" w:cs="TimesNewRoman"/>
          <w:sz w:val="24"/>
          <w:szCs w:val="23"/>
        </w:rPr>
        <w:t xml:space="preserve"> </w:t>
      </w:r>
      <w:r w:rsidR="004630CC" w:rsidRPr="00900F2D">
        <w:rPr>
          <w:rFonts w:ascii="Times New Roman" w:hAnsi="Times New Roman" w:cs="TimesNewRoman"/>
          <w:sz w:val="24"/>
          <w:szCs w:val="23"/>
        </w:rPr>
        <w:t>an indication that the individual feels the control element of their condition is</w:t>
      </w:r>
      <w:r w:rsidR="009D4CCF" w:rsidRPr="00900F2D">
        <w:rPr>
          <w:rFonts w:ascii="Times New Roman" w:hAnsi="Times New Roman" w:cs="TimesNewRoman"/>
          <w:sz w:val="24"/>
          <w:szCs w:val="23"/>
        </w:rPr>
        <w:t xml:space="preserve"> </w:t>
      </w:r>
      <w:r w:rsidR="004630CC" w:rsidRPr="00900F2D">
        <w:rPr>
          <w:rFonts w:ascii="Times New Roman" w:hAnsi="Times New Roman" w:cs="TimesNewRoman"/>
          <w:sz w:val="24"/>
          <w:szCs w:val="23"/>
        </w:rPr>
        <w:t>diminishing and underlying fears of increasing distressing symptoms may dominate</w:t>
      </w:r>
      <w:r w:rsidR="009D4CCF" w:rsidRPr="00900F2D">
        <w:rPr>
          <w:rFonts w:ascii="Times New Roman" w:hAnsi="Times New Roman" w:cs="TimesNewRoman"/>
          <w:sz w:val="24"/>
          <w:szCs w:val="23"/>
        </w:rPr>
        <w:t xml:space="preserve"> </w:t>
      </w:r>
      <w:r w:rsidR="004630CC" w:rsidRPr="00900F2D">
        <w:rPr>
          <w:rFonts w:ascii="Times New Roman" w:hAnsi="Times New Roman" w:cs="TimesNewRoman"/>
          <w:sz w:val="24"/>
          <w:szCs w:val="23"/>
        </w:rPr>
        <w:t>thinking. Conversely, if the incidents of vomiting decrease then it would give an</w:t>
      </w:r>
      <w:r w:rsidR="009D4CCF" w:rsidRPr="00900F2D">
        <w:rPr>
          <w:rFonts w:ascii="Times New Roman" w:hAnsi="Times New Roman" w:cs="TimesNewRoman"/>
          <w:sz w:val="24"/>
          <w:szCs w:val="23"/>
        </w:rPr>
        <w:t xml:space="preserve"> </w:t>
      </w:r>
      <w:r w:rsidR="004630CC" w:rsidRPr="00900F2D">
        <w:rPr>
          <w:rFonts w:ascii="Times New Roman" w:hAnsi="Times New Roman" w:cs="TimesNewRoman"/>
          <w:sz w:val="24"/>
          <w:szCs w:val="23"/>
        </w:rPr>
        <w:t>indication that the client was gaining more control of impulsive or compulsive drives</w:t>
      </w:r>
      <w:r w:rsidR="009D4CCF" w:rsidRPr="00900F2D">
        <w:rPr>
          <w:rFonts w:ascii="Times New Roman" w:hAnsi="Times New Roman" w:cs="TimesNewRoman"/>
          <w:sz w:val="24"/>
          <w:szCs w:val="23"/>
        </w:rPr>
        <w:t xml:space="preserve"> </w:t>
      </w:r>
      <w:r w:rsidR="004630CC" w:rsidRPr="00900F2D">
        <w:rPr>
          <w:rFonts w:ascii="Times New Roman" w:hAnsi="Times New Roman" w:cs="TimesNewRoman"/>
          <w:sz w:val="24"/>
          <w:szCs w:val="23"/>
        </w:rPr>
        <w:t>and may be ready to manage the fears around managing distressing symptoms.</w:t>
      </w:r>
    </w:p>
    <w:p w:rsidR="004630CC" w:rsidRPr="00900F2D" w:rsidRDefault="004630CC" w:rsidP="004630CC">
      <w:pPr>
        <w:autoSpaceDE w:val="0"/>
        <w:autoSpaceDN w:val="0"/>
        <w:adjustRightInd w:val="0"/>
        <w:spacing w:after="0" w:line="240" w:lineRule="auto"/>
        <w:rPr>
          <w:rFonts w:ascii="Times New Roman" w:hAnsi="Times New Roman" w:cs="TimesNewRoman"/>
          <w:sz w:val="24"/>
          <w:szCs w:val="23"/>
        </w:rPr>
      </w:pPr>
    </w:p>
    <w:p w:rsidR="004630CC" w:rsidRPr="00900F2D" w:rsidRDefault="004630CC" w:rsidP="004630CC">
      <w:pPr>
        <w:autoSpaceDE w:val="0"/>
        <w:autoSpaceDN w:val="0"/>
        <w:adjustRightInd w:val="0"/>
        <w:spacing w:after="0" w:line="240" w:lineRule="auto"/>
        <w:rPr>
          <w:rFonts w:ascii="Times New Roman" w:hAnsi="Times New Roman" w:cs="TimesNewRoman"/>
          <w:sz w:val="24"/>
          <w:szCs w:val="23"/>
        </w:rPr>
      </w:pPr>
      <w:r w:rsidRPr="00900F2D">
        <w:rPr>
          <w:rFonts w:ascii="Times New Roman" w:hAnsi="Times New Roman" w:cs="TimesNewRoman"/>
          <w:sz w:val="24"/>
          <w:szCs w:val="23"/>
        </w:rPr>
        <w:t>Based on two different coping mechanisms to manage</w:t>
      </w:r>
      <w:r w:rsidR="009D4CCF" w:rsidRPr="00900F2D">
        <w:rPr>
          <w:rFonts w:ascii="Times New Roman" w:hAnsi="Times New Roman" w:cs="TimesNewRoman"/>
          <w:sz w:val="24"/>
          <w:szCs w:val="23"/>
        </w:rPr>
        <w:t xml:space="preserve"> </w:t>
      </w:r>
      <w:r w:rsidRPr="00900F2D">
        <w:rPr>
          <w:rFonts w:ascii="Times New Roman" w:hAnsi="Times New Roman" w:cs="TimesNewRoman"/>
          <w:sz w:val="24"/>
          <w:szCs w:val="23"/>
        </w:rPr>
        <w:t>vomiting, it seems reasonable to assume that individuals presenting with anxiety</w:t>
      </w:r>
      <w:r w:rsidR="009D4CCF" w:rsidRPr="00900F2D">
        <w:rPr>
          <w:rFonts w:ascii="Times New Roman" w:hAnsi="Times New Roman" w:cs="TimesNewRoman"/>
          <w:sz w:val="24"/>
          <w:szCs w:val="23"/>
        </w:rPr>
        <w:t xml:space="preserve"> </w:t>
      </w:r>
      <w:r w:rsidRPr="00900F2D">
        <w:rPr>
          <w:rFonts w:ascii="Times New Roman" w:hAnsi="Times New Roman" w:cs="TimesNewRoman"/>
          <w:sz w:val="24"/>
          <w:szCs w:val="23"/>
        </w:rPr>
        <w:t>containment</w:t>
      </w:r>
      <w:r w:rsidR="00BA613D" w:rsidRPr="00900F2D">
        <w:rPr>
          <w:rFonts w:ascii="Times New Roman" w:hAnsi="Times New Roman" w:cs="TimesNewRoman"/>
          <w:sz w:val="24"/>
          <w:szCs w:val="23"/>
        </w:rPr>
        <w:t xml:space="preserve"> </w:t>
      </w:r>
      <w:r w:rsidRPr="00900F2D">
        <w:rPr>
          <w:rFonts w:ascii="Times New Roman" w:hAnsi="Times New Roman" w:cs="TimesNewRoman"/>
          <w:sz w:val="24"/>
          <w:szCs w:val="23"/>
        </w:rPr>
        <w:t>BN differ in their bulimic experiences and behaviours from individuals</w:t>
      </w:r>
      <w:r w:rsidR="009D4CCF" w:rsidRPr="00900F2D">
        <w:rPr>
          <w:rFonts w:ascii="Times New Roman" w:hAnsi="Times New Roman" w:cs="TimesNewRoman"/>
          <w:sz w:val="24"/>
          <w:szCs w:val="23"/>
        </w:rPr>
        <w:t xml:space="preserve"> </w:t>
      </w:r>
      <w:r w:rsidRPr="00900F2D">
        <w:rPr>
          <w:rFonts w:ascii="Times New Roman" w:hAnsi="Times New Roman" w:cs="TimesNewRoman"/>
          <w:sz w:val="24"/>
          <w:szCs w:val="23"/>
        </w:rPr>
        <w:t>presenting with compulsion-maintenance BN. This includes differences between the</w:t>
      </w:r>
      <w:r w:rsidR="009D4CCF" w:rsidRPr="00900F2D">
        <w:rPr>
          <w:rFonts w:ascii="Times New Roman" w:hAnsi="Times New Roman" w:cs="TimesNewRoman"/>
          <w:sz w:val="24"/>
          <w:szCs w:val="23"/>
        </w:rPr>
        <w:t xml:space="preserve"> </w:t>
      </w:r>
      <w:r w:rsidRPr="00900F2D">
        <w:rPr>
          <w:rFonts w:ascii="Times New Roman" w:hAnsi="Times New Roman" w:cs="TimesNewRoman"/>
          <w:sz w:val="24"/>
          <w:szCs w:val="23"/>
        </w:rPr>
        <w:t>levels of anxiety and compulsive behaviours and self-management responses.</w:t>
      </w:r>
      <w:r w:rsidR="009D4CCF" w:rsidRPr="00900F2D">
        <w:rPr>
          <w:rFonts w:ascii="Times New Roman" w:hAnsi="Times New Roman" w:cs="TimesNewRoman"/>
          <w:sz w:val="24"/>
          <w:szCs w:val="23"/>
        </w:rPr>
        <w:t xml:space="preserve"> </w:t>
      </w:r>
      <w:r w:rsidRPr="00900F2D">
        <w:rPr>
          <w:rFonts w:ascii="Times New Roman" w:hAnsi="Times New Roman" w:cs="TimesNewRoman"/>
          <w:sz w:val="24"/>
          <w:szCs w:val="23"/>
        </w:rPr>
        <w:t>Deferred gratification was found in the study to be utilised as a control mechanism</w:t>
      </w:r>
      <w:r w:rsidR="009D4CCF" w:rsidRPr="00900F2D">
        <w:rPr>
          <w:rFonts w:ascii="Times New Roman" w:hAnsi="Times New Roman" w:cs="TimesNewRoman"/>
          <w:sz w:val="24"/>
          <w:szCs w:val="23"/>
        </w:rPr>
        <w:t xml:space="preserve"> </w:t>
      </w:r>
      <w:r w:rsidRPr="00900F2D">
        <w:rPr>
          <w:rFonts w:ascii="Times New Roman" w:hAnsi="Times New Roman" w:cs="TimesNewRoman"/>
          <w:sz w:val="24"/>
          <w:szCs w:val="23"/>
        </w:rPr>
        <w:t>until stress was deemed to have reached a level requiring tension release</w:t>
      </w:r>
      <w:r w:rsidR="000C63F6" w:rsidRPr="00900F2D">
        <w:rPr>
          <w:rFonts w:ascii="Times New Roman" w:hAnsi="Times New Roman" w:cs="TimesNewRoman"/>
          <w:sz w:val="24"/>
          <w:szCs w:val="23"/>
        </w:rPr>
        <w:t>, albeit short-lived (Green.2009)</w:t>
      </w:r>
      <w:r w:rsidR="002A413A">
        <w:rPr>
          <w:rFonts w:ascii="Times New Roman" w:hAnsi="Times New Roman" w:cs="TimesNewRoman"/>
          <w:sz w:val="24"/>
          <w:szCs w:val="23"/>
        </w:rPr>
        <w:t>,</w:t>
      </w:r>
      <w:r w:rsidRPr="00900F2D">
        <w:rPr>
          <w:rFonts w:ascii="Times New Roman" w:hAnsi="Times New Roman" w:cs="TimesNewRoman"/>
          <w:sz w:val="24"/>
          <w:szCs w:val="23"/>
        </w:rPr>
        <w:t xml:space="preserve"> with hyperawareness</w:t>
      </w:r>
      <w:r w:rsidR="009D4CCF" w:rsidRPr="00900F2D">
        <w:rPr>
          <w:rFonts w:ascii="Times New Roman" w:hAnsi="Times New Roman" w:cs="TimesNewRoman"/>
          <w:sz w:val="24"/>
          <w:szCs w:val="23"/>
        </w:rPr>
        <w:t xml:space="preserve"> </w:t>
      </w:r>
      <w:r w:rsidRPr="00900F2D">
        <w:rPr>
          <w:rFonts w:ascii="Times New Roman" w:hAnsi="Times New Roman" w:cs="TimesNewRoman"/>
          <w:sz w:val="24"/>
          <w:szCs w:val="23"/>
        </w:rPr>
        <w:t>of physical symptom</w:t>
      </w:r>
      <w:r w:rsidR="002A413A">
        <w:rPr>
          <w:rFonts w:ascii="Times New Roman" w:hAnsi="Times New Roman" w:cs="TimesNewRoman"/>
          <w:sz w:val="24"/>
          <w:szCs w:val="23"/>
        </w:rPr>
        <w:t>s</w:t>
      </w:r>
      <w:r w:rsidRPr="00900F2D">
        <w:rPr>
          <w:rFonts w:ascii="Times New Roman" w:hAnsi="Times New Roman" w:cs="TimesNewRoman"/>
          <w:sz w:val="24"/>
          <w:szCs w:val="23"/>
        </w:rPr>
        <w:t xml:space="preserve"> utilised as a monitoring tool. </w:t>
      </w:r>
      <w:r w:rsidR="00665830" w:rsidRPr="00900F2D">
        <w:rPr>
          <w:rFonts w:ascii="Times New Roman" w:hAnsi="Times New Roman" w:cs="TimesNewRoman"/>
          <w:sz w:val="24"/>
          <w:szCs w:val="23"/>
        </w:rPr>
        <w:t xml:space="preserve">Participants </w:t>
      </w:r>
      <w:r w:rsidRPr="00900F2D">
        <w:rPr>
          <w:rFonts w:ascii="Times New Roman" w:hAnsi="Times New Roman" w:cs="TimesNewRoman"/>
          <w:sz w:val="24"/>
          <w:szCs w:val="23"/>
        </w:rPr>
        <w:t>with compulsive-maintenance BN had higher levels of compulsive traits and</w:t>
      </w:r>
      <w:r w:rsidR="009D4CCF" w:rsidRPr="00900F2D">
        <w:rPr>
          <w:rFonts w:ascii="Times New Roman" w:hAnsi="Times New Roman" w:cs="TimesNewRoman"/>
          <w:sz w:val="24"/>
          <w:szCs w:val="23"/>
        </w:rPr>
        <w:t xml:space="preserve"> </w:t>
      </w:r>
      <w:r w:rsidRPr="00900F2D">
        <w:rPr>
          <w:rFonts w:ascii="Times New Roman" w:hAnsi="Times New Roman" w:cs="TimesNewRoman"/>
          <w:sz w:val="24"/>
          <w:szCs w:val="23"/>
        </w:rPr>
        <w:t>depression whilst anxiety-containment BN appeared to indicate more</w:t>
      </w:r>
      <w:r w:rsidR="009D4CCF" w:rsidRPr="00900F2D">
        <w:rPr>
          <w:rFonts w:ascii="Times New Roman" w:hAnsi="Times New Roman" w:cs="TimesNewRoman"/>
          <w:sz w:val="24"/>
          <w:szCs w:val="23"/>
        </w:rPr>
        <w:t xml:space="preserve"> </w:t>
      </w:r>
      <w:r w:rsidRPr="00900F2D">
        <w:rPr>
          <w:rFonts w:ascii="Times New Roman" w:hAnsi="Times New Roman" w:cs="TimesNewRoman"/>
          <w:sz w:val="24"/>
          <w:szCs w:val="23"/>
        </w:rPr>
        <w:t>anxiety, less OC traits and higher anxiety-depression. Nurses may need to take more</w:t>
      </w:r>
      <w:r w:rsidR="009D4CCF" w:rsidRPr="00900F2D">
        <w:rPr>
          <w:rFonts w:ascii="Times New Roman" w:hAnsi="Times New Roman" w:cs="TimesNewRoman"/>
          <w:sz w:val="24"/>
          <w:szCs w:val="23"/>
        </w:rPr>
        <w:t xml:space="preserve"> </w:t>
      </w:r>
      <w:r w:rsidRPr="00900F2D">
        <w:rPr>
          <w:rFonts w:ascii="Times New Roman" w:hAnsi="Times New Roman" w:cs="TimesNewRoman"/>
          <w:sz w:val="24"/>
          <w:szCs w:val="23"/>
        </w:rPr>
        <w:t>account of diary records of vomiting as they provide guidance to the type of self-management strategies adopted by individuals dealing with seed-BN.</w:t>
      </w:r>
    </w:p>
    <w:p w:rsidR="009D4CCF" w:rsidRPr="00900F2D" w:rsidRDefault="009D4CCF" w:rsidP="004630CC">
      <w:pPr>
        <w:autoSpaceDE w:val="0"/>
        <w:autoSpaceDN w:val="0"/>
        <w:adjustRightInd w:val="0"/>
        <w:spacing w:after="0" w:line="240" w:lineRule="auto"/>
        <w:rPr>
          <w:rFonts w:ascii="Times New Roman" w:hAnsi="Times New Roman" w:cs="TimesNewRoman"/>
          <w:sz w:val="24"/>
          <w:szCs w:val="23"/>
        </w:rPr>
      </w:pPr>
    </w:p>
    <w:p w:rsidR="000C63F6" w:rsidRPr="00900F2D" w:rsidRDefault="004630CC" w:rsidP="000C63F6">
      <w:pPr>
        <w:autoSpaceDE w:val="0"/>
        <w:autoSpaceDN w:val="0"/>
        <w:adjustRightInd w:val="0"/>
        <w:spacing w:after="0" w:line="240" w:lineRule="auto"/>
        <w:rPr>
          <w:rFonts w:ascii="Times New Roman" w:hAnsi="Times New Roman" w:cs="TimesNewRoman"/>
          <w:sz w:val="24"/>
          <w:szCs w:val="23"/>
        </w:rPr>
      </w:pPr>
      <w:r w:rsidRPr="00900F2D">
        <w:rPr>
          <w:rFonts w:ascii="Times New Roman" w:hAnsi="Times New Roman" w:cs="TimesNewRoman"/>
          <w:sz w:val="24"/>
          <w:szCs w:val="23"/>
        </w:rPr>
        <w:t>It appeared that the entrenched planned strategies adopted by individuals who held</w:t>
      </w:r>
      <w:r w:rsidR="009D4CCF" w:rsidRPr="00900F2D">
        <w:rPr>
          <w:rFonts w:ascii="Times New Roman" w:hAnsi="Times New Roman" w:cs="TimesNewRoman"/>
          <w:sz w:val="24"/>
          <w:szCs w:val="23"/>
        </w:rPr>
        <w:t xml:space="preserve"> </w:t>
      </w:r>
      <w:r w:rsidRPr="00900F2D">
        <w:rPr>
          <w:rFonts w:ascii="Times New Roman" w:hAnsi="Times New Roman" w:cs="TimesNewRoman"/>
          <w:sz w:val="24"/>
          <w:szCs w:val="23"/>
        </w:rPr>
        <w:t>anxiety-containment patterns provided a method of controlling BN physical</w:t>
      </w:r>
      <w:r w:rsidR="009D4CCF" w:rsidRPr="00900F2D">
        <w:rPr>
          <w:rFonts w:ascii="Times New Roman" w:hAnsi="Times New Roman" w:cs="TimesNewRoman"/>
          <w:sz w:val="24"/>
          <w:szCs w:val="23"/>
        </w:rPr>
        <w:t xml:space="preserve"> </w:t>
      </w:r>
      <w:r w:rsidR="002152BD" w:rsidRPr="00900F2D">
        <w:rPr>
          <w:rFonts w:ascii="Times New Roman" w:hAnsi="Times New Roman" w:cs="TimesNewRoman"/>
          <w:sz w:val="24"/>
          <w:szCs w:val="23"/>
        </w:rPr>
        <w:t>symptoms alongside increased</w:t>
      </w:r>
      <w:r w:rsidRPr="00900F2D">
        <w:rPr>
          <w:rFonts w:ascii="Times New Roman" w:hAnsi="Times New Roman" w:cs="TimesNewRoman"/>
          <w:sz w:val="24"/>
          <w:szCs w:val="23"/>
        </w:rPr>
        <w:t xml:space="preserve"> anxiety levels and depression. However, individuals</w:t>
      </w:r>
      <w:r w:rsidR="00694A87" w:rsidRPr="00900F2D">
        <w:rPr>
          <w:rFonts w:ascii="Times New Roman" w:hAnsi="Times New Roman" w:cs="TimesNewRoman"/>
          <w:sz w:val="24"/>
          <w:szCs w:val="23"/>
        </w:rPr>
        <w:t xml:space="preserve"> </w:t>
      </w:r>
      <w:r w:rsidRPr="00900F2D">
        <w:rPr>
          <w:rFonts w:ascii="Times New Roman" w:hAnsi="Times New Roman" w:cs="TimesNewRoman"/>
          <w:sz w:val="24"/>
          <w:szCs w:val="23"/>
        </w:rPr>
        <w:t>with compulsive-maintenance patterns developed strategies</w:t>
      </w:r>
      <w:r w:rsidR="00694A87" w:rsidRPr="00900F2D">
        <w:rPr>
          <w:rFonts w:ascii="Times New Roman" w:hAnsi="Times New Roman" w:cs="TimesNewRoman"/>
          <w:sz w:val="24"/>
          <w:szCs w:val="23"/>
        </w:rPr>
        <w:t xml:space="preserve">, </w:t>
      </w:r>
      <w:r w:rsidRPr="00900F2D">
        <w:rPr>
          <w:rFonts w:ascii="Times New Roman" w:hAnsi="Times New Roman" w:cs="TimesNewRoman"/>
          <w:sz w:val="24"/>
          <w:szCs w:val="23"/>
        </w:rPr>
        <w:t>which responded immediately to compulsive urges in order to prevent worsening</w:t>
      </w:r>
      <w:r w:rsidR="00694A87" w:rsidRPr="00900F2D">
        <w:rPr>
          <w:rFonts w:ascii="Times New Roman" w:hAnsi="Times New Roman" w:cs="TimesNewRoman"/>
          <w:sz w:val="24"/>
          <w:szCs w:val="23"/>
        </w:rPr>
        <w:t xml:space="preserve"> </w:t>
      </w:r>
      <w:r w:rsidRPr="00900F2D">
        <w:rPr>
          <w:rFonts w:ascii="Times New Roman" w:hAnsi="Times New Roman" w:cs="TimesNewRoman"/>
          <w:sz w:val="24"/>
          <w:szCs w:val="23"/>
        </w:rPr>
        <w:t>physical symptoms. The importance for nursing interventions lies in the potential for</w:t>
      </w:r>
      <w:r w:rsidR="00694A87" w:rsidRPr="00900F2D">
        <w:rPr>
          <w:rFonts w:ascii="Times New Roman" w:hAnsi="Times New Roman" w:cs="TimesNewRoman"/>
          <w:sz w:val="24"/>
          <w:szCs w:val="23"/>
        </w:rPr>
        <w:t xml:space="preserve"> </w:t>
      </w:r>
      <w:r w:rsidRPr="00900F2D">
        <w:rPr>
          <w:rFonts w:ascii="Times New Roman" w:hAnsi="Times New Roman" w:cs="TimesNewRoman"/>
          <w:sz w:val="24"/>
          <w:szCs w:val="23"/>
        </w:rPr>
        <w:t>both to be viewed as different coping mechanisms, and, therefore, requiring different</w:t>
      </w:r>
      <w:r w:rsidR="00694A87" w:rsidRPr="00900F2D">
        <w:rPr>
          <w:rFonts w:ascii="Times New Roman" w:hAnsi="Times New Roman" w:cs="TimesNewRoman"/>
          <w:sz w:val="24"/>
          <w:szCs w:val="23"/>
        </w:rPr>
        <w:t xml:space="preserve"> </w:t>
      </w:r>
      <w:r w:rsidRPr="00900F2D">
        <w:rPr>
          <w:rFonts w:ascii="Times New Roman" w:hAnsi="Times New Roman" w:cs="TimesNewRoman"/>
          <w:sz w:val="24"/>
          <w:szCs w:val="23"/>
        </w:rPr>
        <w:t>therapeutic interventions with nursing treatment based on the most dominant of the</w:t>
      </w:r>
      <w:r w:rsidR="00694A87" w:rsidRPr="00900F2D">
        <w:rPr>
          <w:rFonts w:ascii="Times New Roman" w:hAnsi="Times New Roman" w:cs="TimesNewRoman"/>
          <w:sz w:val="24"/>
          <w:szCs w:val="23"/>
        </w:rPr>
        <w:t xml:space="preserve"> </w:t>
      </w:r>
      <w:r w:rsidRPr="00900F2D">
        <w:rPr>
          <w:rFonts w:ascii="Times New Roman" w:hAnsi="Times New Roman" w:cs="TimesNewRoman"/>
          <w:sz w:val="24"/>
          <w:szCs w:val="23"/>
        </w:rPr>
        <w:t>co-morbid condition.</w:t>
      </w:r>
      <w:r w:rsidR="00BA613D" w:rsidRPr="00900F2D">
        <w:rPr>
          <w:rFonts w:ascii="Times New Roman" w:hAnsi="Times New Roman" w:cs="TimesNewRoman"/>
          <w:sz w:val="24"/>
          <w:szCs w:val="23"/>
        </w:rPr>
        <w:t xml:space="preserve"> </w:t>
      </w:r>
      <w:r w:rsidRPr="00900F2D">
        <w:rPr>
          <w:rFonts w:ascii="Times New Roman" w:hAnsi="Times New Roman" w:cs="TimesNewRoman"/>
          <w:sz w:val="24"/>
          <w:szCs w:val="23"/>
        </w:rPr>
        <w:t>Another important aspect for nursing intervention is in the fact that complex comorbidity</w:t>
      </w:r>
      <w:r w:rsidR="00694A87" w:rsidRPr="00900F2D">
        <w:rPr>
          <w:rFonts w:ascii="Times New Roman" w:hAnsi="Times New Roman" w:cs="TimesNewRoman"/>
          <w:sz w:val="24"/>
          <w:szCs w:val="23"/>
        </w:rPr>
        <w:t xml:space="preserve"> </w:t>
      </w:r>
      <w:r w:rsidRPr="00900F2D">
        <w:rPr>
          <w:rFonts w:ascii="Times New Roman" w:hAnsi="Times New Roman" w:cs="TimesNewRoman"/>
          <w:sz w:val="24"/>
          <w:szCs w:val="23"/>
        </w:rPr>
        <w:t>does appear to play an important part in the development of chronicity.</w:t>
      </w:r>
      <w:r w:rsidR="00BA613D" w:rsidRPr="00900F2D">
        <w:rPr>
          <w:rFonts w:ascii="Times New Roman" w:hAnsi="Times New Roman" w:cs="TimesNewRoman"/>
          <w:sz w:val="24"/>
          <w:szCs w:val="23"/>
        </w:rPr>
        <w:t xml:space="preserve"> </w:t>
      </w:r>
      <w:r w:rsidRPr="00900F2D">
        <w:rPr>
          <w:rFonts w:ascii="Times New Roman" w:hAnsi="Times New Roman" w:cs="TimesNewRoman"/>
          <w:sz w:val="24"/>
          <w:szCs w:val="23"/>
        </w:rPr>
        <w:t>Consequently, unsuccessful nursing interventions will have developed a heightened</w:t>
      </w:r>
      <w:r w:rsidR="00694A87" w:rsidRPr="00900F2D">
        <w:rPr>
          <w:rFonts w:ascii="Times New Roman" w:hAnsi="Times New Roman" w:cs="TimesNewRoman"/>
          <w:sz w:val="24"/>
          <w:szCs w:val="23"/>
        </w:rPr>
        <w:t xml:space="preserve"> </w:t>
      </w:r>
      <w:r w:rsidRPr="00900F2D">
        <w:rPr>
          <w:rFonts w:ascii="Times New Roman" w:hAnsi="Times New Roman" w:cs="TimesNewRoman"/>
          <w:sz w:val="24"/>
          <w:szCs w:val="23"/>
        </w:rPr>
        <w:t>sense that interventions will instigate further distressing symptoms avoided through</w:t>
      </w:r>
      <w:r w:rsidR="00694A87" w:rsidRPr="00900F2D">
        <w:rPr>
          <w:rFonts w:ascii="Times New Roman" w:hAnsi="Times New Roman" w:cs="TimesNewRoman"/>
          <w:sz w:val="24"/>
          <w:szCs w:val="23"/>
        </w:rPr>
        <w:t xml:space="preserve"> </w:t>
      </w:r>
      <w:r w:rsidRPr="00900F2D">
        <w:rPr>
          <w:rFonts w:ascii="Times New Roman" w:hAnsi="Times New Roman" w:cs="TimesNewRoman"/>
          <w:sz w:val="24"/>
          <w:szCs w:val="23"/>
        </w:rPr>
        <w:t>vomiting behaviours. Nursing intervention should take account of the physical aspects</w:t>
      </w:r>
      <w:r w:rsidR="00694A87" w:rsidRPr="00900F2D">
        <w:rPr>
          <w:rFonts w:ascii="Times New Roman" w:hAnsi="Times New Roman" w:cs="TimesNewRoman"/>
          <w:sz w:val="24"/>
          <w:szCs w:val="23"/>
        </w:rPr>
        <w:t xml:space="preserve"> </w:t>
      </w:r>
      <w:r w:rsidRPr="00900F2D">
        <w:rPr>
          <w:rFonts w:ascii="Times New Roman" w:hAnsi="Times New Roman" w:cs="TimesNewRoman"/>
          <w:sz w:val="24"/>
          <w:szCs w:val="23"/>
        </w:rPr>
        <w:t>of bulimia nervosa and provide relevant physical symptom assessment and</w:t>
      </w:r>
      <w:r w:rsidR="00694A87" w:rsidRPr="00900F2D">
        <w:rPr>
          <w:rFonts w:ascii="Times New Roman" w:hAnsi="Times New Roman" w:cs="TimesNewRoman"/>
          <w:sz w:val="24"/>
          <w:szCs w:val="23"/>
        </w:rPr>
        <w:t xml:space="preserve"> </w:t>
      </w:r>
      <w:r w:rsidRPr="00900F2D">
        <w:rPr>
          <w:rFonts w:ascii="Times New Roman" w:hAnsi="Times New Roman" w:cs="TimesNewRoman"/>
          <w:sz w:val="24"/>
          <w:szCs w:val="23"/>
        </w:rPr>
        <w:t>alleviation, because an increase of physical</w:t>
      </w:r>
      <w:r w:rsidR="000C63F6" w:rsidRPr="00900F2D">
        <w:rPr>
          <w:rFonts w:ascii="Times New Roman" w:hAnsi="Times New Roman" w:cs="TimesNewRoman"/>
          <w:sz w:val="24"/>
          <w:szCs w:val="23"/>
        </w:rPr>
        <w:t xml:space="preserve"> discomfort may lead to worsening</w:t>
      </w:r>
      <w:r w:rsidR="00694A87" w:rsidRPr="00900F2D">
        <w:rPr>
          <w:rFonts w:ascii="Times New Roman" w:hAnsi="Times New Roman" w:cs="TimesNewRoman"/>
          <w:sz w:val="24"/>
          <w:szCs w:val="23"/>
        </w:rPr>
        <w:t xml:space="preserve"> </w:t>
      </w:r>
      <w:r w:rsidRPr="00900F2D">
        <w:rPr>
          <w:rFonts w:ascii="Times New Roman" w:hAnsi="Times New Roman" w:cs="TimesNewRoman"/>
          <w:sz w:val="24"/>
          <w:szCs w:val="23"/>
        </w:rPr>
        <w:t>vomiting behaviours as a self-management strategy. An individual, for example, who increases compulsive vomiting without</w:t>
      </w:r>
      <w:r w:rsidR="00FE3FD9" w:rsidRPr="00900F2D">
        <w:rPr>
          <w:rFonts w:ascii="Times New Roman" w:hAnsi="Times New Roman" w:cs="TimesNewRoman"/>
          <w:sz w:val="24"/>
          <w:szCs w:val="23"/>
        </w:rPr>
        <w:t xml:space="preserve"> other symptom deterioration, may be</w:t>
      </w:r>
      <w:r w:rsidR="00694A87" w:rsidRPr="00900F2D">
        <w:rPr>
          <w:rFonts w:ascii="Times New Roman" w:hAnsi="Times New Roman" w:cs="TimesNewRoman"/>
          <w:sz w:val="24"/>
          <w:szCs w:val="23"/>
        </w:rPr>
        <w:t xml:space="preserve"> </w:t>
      </w:r>
      <w:r w:rsidR="00FE3FD9" w:rsidRPr="00900F2D">
        <w:rPr>
          <w:rFonts w:ascii="Times New Roman" w:hAnsi="Times New Roman" w:cs="TimesNewRoman"/>
          <w:sz w:val="24"/>
          <w:szCs w:val="23"/>
        </w:rPr>
        <w:t>attempting to prevent</w:t>
      </w:r>
      <w:r w:rsidRPr="00900F2D">
        <w:rPr>
          <w:rFonts w:ascii="Times New Roman" w:hAnsi="Times New Roman" w:cs="TimesNewRoman"/>
          <w:sz w:val="24"/>
          <w:szCs w:val="23"/>
        </w:rPr>
        <w:t xml:space="preserve"> developments of other distressi</w:t>
      </w:r>
      <w:r w:rsidR="00FE3FD9" w:rsidRPr="00900F2D">
        <w:rPr>
          <w:rFonts w:ascii="Times New Roman" w:hAnsi="Times New Roman" w:cs="TimesNewRoman"/>
          <w:sz w:val="24"/>
          <w:szCs w:val="23"/>
        </w:rPr>
        <w:t>ng physical symptoms arising from self-management</w:t>
      </w:r>
      <w:r w:rsidRPr="00900F2D">
        <w:rPr>
          <w:rFonts w:ascii="Times New Roman" w:hAnsi="Times New Roman" w:cs="TimesNewRoman"/>
          <w:sz w:val="24"/>
          <w:szCs w:val="23"/>
        </w:rPr>
        <w:t>. Similarly</w:t>
      </w:r>
      <w:r w:rsidR="00FE3FD9" w:rsidRPr="00900F2D">
        <w:rPr>
          <w:rFonts w:ascii="Times New Roman" w:hAnsi="Times New Roman" w:cs="TimesNewRoman"/>
          <w:sz w:val="24"/>
          <w:szCs w:val="23"/>
        </w:rPr>
        <w:t>,</w:t>
      </w:r>
      <w:r w:rsidRPr="00900F2D">
        <w:rPr>
          <w:rFonts w:ascii="Times New Roman" w:hAnsi="Times New Roman" w:cs="TimesNewRoman"/>
          <w:sz w:val="24"/>
          <w:szCs w:val="23"/>
        </w:rPr>
        <w:t xml:space="preserve"> the individual who engages in a single significant binge</w:t>
      </w:r>
      <w:r w:rsidR="00694A87" w:rsidRPr="00900F2D">
        <w:rPr>
          <w:rFonts w:ascii="Times New Roman" w:hAnsi="Times New Roman" w:cs="TimesNewRoman"/>
          <w:sz w:val="24"/>
          <w:szCs w:val="23"/>
        </w:rPr>
        <w:t xml:space="preserve"> </w:t>
      </w:r>
      <w:r w:rsidRPr="00900F2D">
        <w:rPr>
          <w:rFonts w:ascii="Times New Roman" w:hAnsi="Times New Roman" w:cs="TimesNewRoman"/>
          <w:sz w:val="24"/>
          <w:szCs w:val="23"/>
        </w:rPr>
        <w:t>event followed by vomiting may also be attempting to prevent a worsening of the</w:t>
      </w:r>
      <w:r w:rsidR="00694A87" w:rsidRPr="00900F2D">
        <w:rPr>
          <w:rFonts w:ascii="Times New Roman" w:hAnsi="Times New Roman" w:cs="TimesNewRoman"/>
          <w:sz w:val="24"/>
          <w:szCs w:val="23"/>
        </w:rPr>
        <w:t xml:space="preserve"> </w:t>
      </w:r>
      <w:r w:rsidRPr="00900F2D">
        <w:rPr>
          <w:rFonts w:ascii="Times New Roman" w:hAnsi="Times New Roman" w:cs="TimesNewRoman"/>
          <w:sz w:val="24"/>
          <w:szCs w:val="23"/>
        </w:rPr>
        <w:t xml:space="preserve">physical aspects of anxiety such as headaches, </w:t>
      </w:r>
      <w:r w:rsidR="00065C07" w:rsidRPr="00900F2D">
        <w:rPr>
          <w:rFonts w:ascii="Times New Roman" w:hAnsi="Times New Roman" w:cs="TimesNewRoman"/>
          <w:sz w:val="24"/>
          <w:szCs w:val="23"/>
        </w:rPr>
        <w:t>tension, and nausea</w:t>
      </w:r>
      <w:r w:rsidRPr="00900F2D">
        <w:rPr>
          <w:rFonts w:ascii="Times New Roman" w:hAnsi="Times New Roman" w:cs="TimesNewRoman"/>
          <w:sz w:val="24"/>
          <w:szCs w:val="23"/>
        </w:rPr>
        <w:t>.</w:t>
      </w:r>
      <w:r w:rsidR="00694A87" w:rsidRPr="00900F2D">
        <w:rPr>
          <w:rFonts w:ascii="Times New Roman" w:hAnsi="Times New Roman" w:cs="TimesNewRoman"/>
          <w:sz w:val="24"/>
          <w:szCs w:val="23"/>
        </w:rPr>
        <w:t xml:space="preserve"> </w:t>
      </w:r>
      <w:r w:rsidRPr="00900F2D">
        <w:rPr>
          <w:rFonts w:ascii="Times New Roman" w:hAnsi="Times New Roman" w:cs="TimesNewRoman"/>
          <w:sz w:val="24"/>
          <w:szCs w:val="23"/>
        </w:rPr>
        <w:t>Nursing interventions also need to take account of whether self-management of BN is</w:t>
      </w:r>
      <w:r w:rsidR="00694A87" w:rsidRPr="00900F2D">
        <w:rPr>
          <w:rFonts w:ascii="Times New Roman" w:hAnsi="Times New Roman" w:cs="TimesNewRoman"/>
          <w:sz w:val="24"/>
          <w:szCs w:val="23"/>
        </w:rPr>
        <w:t xml:space="preserve"> </w:t>
      </w:r>
      <w:r w:rsidRPr="00900F2D">
        <w:rPr>
          <w:rFonts w:ascii="Times New Roman" w:hAnsi="Times New Roman" w:cs="TimesNewRoman"/>
          <w:sz w:val="24"/>
          <w:szCs w:val="23"/>
        </w:rPr>
        <w:t>anxiety or compulsive-based as they may provide indicators for treatment progression</w:t>
      </w:r>
      <w:r w:rsidR="00694A87" w:rsidRPr="00900F2D">
        <w:rPr>
          <w:rFonts w:ascii="Times New Roman" w:hAnsi="Times New Roman" w:cs="TimesNewRoman"/>
          <w:sz w:val="24"/>
          <w:szCs w:val="23"/>
        </w:rPr>
        <w:t xml:space="preserve"> </w:t>
      </w:r>
      <w:r w:rsidRPr="00900F2D">
        <w:rPr>
          <w:rFonts w:ascii="Times New Roman" w:hAnsi="Times New Roman" w:cs="TimesNewRoman"/>
          <w:sz w:val="24"/>
          <w:szCs w:val="23"/>
        </w:rPr>
        <w:t xml:space="preserve">and future </w:t>
      </w:r>
      <w:r w:rsidR="00665830" w:rsidRPr="00900F2D">
        <w:rPr>
          <w:rFonts w:ascii="Times New Roman" w:hAnsi="Times New Roman" w:cs="TimesNewRoman"/>
          <w:sz w:val="24"/>
          <w:szCs w:val="23"/>
        </w:rPr>
        <w:t>intervention strategies. Participants</w:t>
      </w:r>
      <w:r w:rsidRPr="00900F2D">
        <w:rPr>
          <w:rFonts w:ascii="Times New Roman" w:hAnsi="Times New Roman" w:cs="TimesNewRoman"/>
          <w:sz w:val="24"/>
          <w:szCs w:val="23"/>
        </w:rPr>
        <w:t xml:space="preserve"> with anxiety-containment approaches may</w:t>
      </w:r>
      <w:r w:rsidR="00694A87" w:rsidRPr="00900F2D">
        <w:rPr>
          <w:rFonts w:ascii="Times New Roman" w:hAnsi="Times New Roman" w:cs="TimesNewRoman"/>
          <w:sz w:val="24"/>
          <w:szCs w:val="23"/>
        </w:rPr>
        <w:t xml:space="preserve"> </w:t>
      </w:r>
      <w:r w:rsidRPr="00900F2D">
        <w:rPr>
          <w:rFonts w:ascii="Times New Roman" w:hAnsi="Times New Roman" w:cs="TimesNewRoman"/>
          <w:sz w:val="24"/>
          <w:szCs w:val="23"/>
        </w:rPr>
        <w:t>be better supported if they work within group whilst individual session focuses on</w:t>
      </w:r>
      <w:r w:rsidR="00694A87" w:rsidRPr="00900F2D">
        <w:rPr>
          <w:rFonts w:ascii="Times New Roman" w:hAnsi="Times New Roman" w:cs="TimesNewRoman"/>
          <w:sz w:val="24"/>
          <w:szCs w:val="23"/>
        </w:rPr>
        <w:t xml:space="preserve"> </w:t>
      </w:r>
      <w:r w:rsidRPr="00900F2D">
        <w:rPr>
          <w:rFonts w:ascii="Times New Roman" w:hAnsi="Times New Roman" w:cs="TimesNewRoman"/>
          <w:sz w:val="24"/>
          <w:szCs w:val="23"/>
        </w:rPr>
        <w:t>anxiety management using cognitive</w:t>
      </w:r>
      <w:r w:rsidR="00665830" w:rsidRPr="00900F2D">
        <w:rPr>
          <w:rFonts w:ascii="Times New Roman" w:hAnsi="Times New Roman" w:cs="TimesNewRoman"/>
          <w:sz w:val="24"/>
          <w:szCs w:val="23"/>
        </w:rPr>
        <w:t>-behavioural approaches. Participants</w:t>
      </w:r>
      <w:r w:rsidRPr="00900F2D">
        <w:rPr>
          <w:rFonts w:ascii="Times New Roman" w:hAnsi="Times New Roman" w:cs="TimesNewRoman"/>
          <w:sz w:val="24"/>
          <w:szCs w:val="23"/>
        </w:rPr>
        <w:t xml:space="preserve"> with</w:t>
      </w:r>
      <w:r w:rsidR="00694A87" w:rsidRPr="00900F2D">
        <w:rPr>
          <w:rFonts w:ascii="Times New Roman" w:hAnsi="Times New Roman" w:cs="TimesNewRoman"/>
          <w:sz w:val="24"/>
          <w:szCs w:val="23"/>
        </w:rPr>
        <w:t xml:space="preserve"> </w:t>
      </w:r>
      <w:r w:rsidRPr="00900F2D">
        <w:rPr>
          <w:rFonts w:ascii="Times New Roman" w:hAnsi="Times New Roman" w:cs="TimesNewRoman"/>
          <w:sz w:val="24"/>
          <w:szCs w:val="23"/>
        </w:rPr>
        <w:t>compulsive-maintenance strategies may respond to individual sessions focusing on</w:t>
      </w:r>
      <w:r w:rsidR="00FE640B" w:rsidRPr="00900F2D">
        <w:rPr>
          <w:rFonts w:ascii="Times New Roman" w:hAnsi="Times New Roman" w:cs="TimesNewRoman"/>
          <w:sz w:val="24"/>
          <w:szCs w:val="23"/>
        </w:rPr>
        <w:t xml:space="preserve"> </w:t>
      </w:r>
      <w:r w:rsidRPr="00900F2D">
        <w:rPr>
          <w:rFonts w:ascii="Times New Roman" w:hAnsi="Times New Roman" w:cs="TimesNewRoman"/>
          <w:sz w:val="24"/>
          <w:szCs w:val="23"/>
        </w:rPr>
        <w:t>reinforcing abstinence strategies and management of addictive behaviours allied to</w:t>
      </w:r>
      <w:r w:rsidR="00FE640B" w:rsidRPr="00900F2D">
        <w:rPr>
          <w:rFonts w:ascii="Times New Roman" w:hAnsi="Times New Roman" w:cs="TimesNewRoman"/>
          <w:sz w:val="24"/>
          <w:szCs w:val="23"/>
        </w:rPr>
        <w:t xml:space="preserve"> </w:t>
      </w:r>
      <w:r w:rsidRPr="00900F2D">
        <w:rPr>
          <w:rFonts w:ascii="Times New Roman" w:hAnsi="Times New Roman" w:cs="TimesNewRoman"/>
          <w:sz w:val="24"/>
          <w:szCs w:val="23"/>
        </w:rPr>
        <w:t>group work. Maintenance support needs to be planned and implemented over a</w:t>
      </w:r>
      <w:r w:rsidR="00FE640B" w:rsidRPr="00900F2D">
        <w:rPr>
          <w:rFonts w:ascii="Times New Roman" w:hAnsi="Times New Roman" w:cs="TimesNewRoman"/>
          <w:sz w:val="24"/>
          <w:szCs w:val="23"/>
        </w:rPr>
        <w:t xml:space="preserve"> </w:t>
      </w:r>
      <w:r w:rsidRPr="00900F2D">
        <w:rPr>
          <w:rFonts w:ascii="Times New Roman" w:hAnsi="Times New Roman" w:cs="TimesNewRoman"/>
          <w:sz w:val="24"/>
          <w:szCs w:val="23"/>
        </w:rPr>
        <w:t>medium to long-term t</w:t>
      </w:r>
      <w:r w:rsidR="00FE3FD9" w:rsidRPr="00900F2D">
        <w:rPr>
          <w:rFonts w:ascii="Times New Roman" w:hAnsi="Times New Roman" w:cs="TimesNewRoman"/>
          <w:sz w:val="24"/>
          <w:szCs w:val="23"/>
        </w:rPr>
        <w:t>ime period (</w:t>
      </w:r>
      <w:r w:rsidRPr="00900F2D">
        <w:rPr>
          <w:rFonts w:ascii="Times New Roman" w:hAnsi="Times New Roman" w:cs="TimesNewRoman"/>
          <w:sz w:val="24"/>
          <w:szCs w:val="23"/>
        </w:rPr>
        <w:t>up to twelve months)</w:t>
      </w:r>
      <w:r w:rsidR="00FE640B" w:rsidRPr="00900F2D">
        <w:rPr>
          <w:rFonts w:ascii="Times New Roman" w:hAnsi="Times New Roman" w:cs="TimesNewRoman"/>
          <w:sz w:val="24"/>
          <w:szCs w:val="23"/>
        </w:rPr>
        <w:t xml:space="preserve"> </w:t>
      </w:r>
      <w:r w:rsidRPr="00900F2D">
        <w:rPr>
          <w:rFonts w:ascii="Times New Roman" w:hAnsi="Times New Roman" w:cs="TimesNewRoman"/>
          <w:sz w:val="24"/>
          <w:szCs w:val="23"/>
        </w:rPr>
        <w:t>supported by fortnightly group sessions.</w:t>
      </w:r>
      <w:r w:rsidR="00FE640B" w:rsidRPr="00900F2D">
        <w:rPr>
          <w:rFonts w:ascii="Times New Roman" w:hAnsi="Times New Roman" w:cs="TimesNewRoman"/>
          <w:sz w:val="24"/>
          <w:szCs w:val="23"/>
        </w:rPr>
        <w:t xml:space="preserve"> </w:t>
      </w:r>
    </w:p>
    <w:p w:rsidR="004630CC" w:rsidRPr="00900F2D" w:rsidRDefault="004630CC" w:rsidP="004630CC">
      <w:pPr>
        <w:autoSpaceDE w:val="0"/>
        <w:autoSpaceDN w:val="0"/>
        <w:adjustRightInd w:val="0"/>
        <w:spacing w:after="0" w:line="240" w:lineRule="auto"/>
        <w:rPr>
          <w:rFonts w:ascii="Times New Roman" w:hAnsi="Times New Roman" w:cs="TimesNewRoman"/>
          <w:sz w:val="24"/>
          <w:szCs w:val="23"/>
        </w:rPr>
      </w:pPr>
    </w:p>
    <w:p w:rsidR="004630CC" w:rsidRPr="00900F2D" w:rsidRDefault="00021FF2" w:rsidP="004630CC">
      <w:pPr>
        <w:autoSpaceDE w:val="0"/>
        <w:autoSpaceDN w:val="0"/>
        <w:adjustRightInd w:val="0"/>
        <w:spacing w:after="0" w:line="240" w:lineRule="auto"/>
        <w:rPr>
          <w:rFonts w:ascii="Times New Roman" w:hAnsi="Times New Roman" w:cs="TimesNewRoman,Bold"/>
          <w:b/>
          <w:bCs/>
          <w:sz w:val="24"/>
          <w:szCs w:val="23"/>
        </w:rPr>
      </w:pPr>
      <w:r w:rsidRPr="00900F2D">
        <w:rPr>
          <w:rFonts w:ascii="Times New Roman" w:hAnsi="Times New Roman" w:cs="TimesNewRoman,Bold"/>
          <w:b/>
          <w:bCs/>
          <w:sz w:val="24"/>
          <w:szCs w:val="23"/>
        </w:rPr>
        <w:t xml:space="preserve">Limitations </w:t>
      </w:r>
    </w:p>
    <w:p w:rsidR="004630CC" w:rsidRPr="00900F2D" w:rsidRDefault="00FB55BF" w:rsidP="004630CC">
      <w:pPr>
        <w:autoSpaceDE w:val="0"/>
        <w:autoSpaceDN w:val="0"/>
        <w:adjustRightInd w:val="0"/>
        <w:spacing w:after="0" w:line="240" w:lineRule="auto"/>
        <w:rPr>
          <w:rFonts w:ascii="Times New Roman" w:hAnsi="Times New Roman" w:cs="Arial"/>
          <w:bCs/>
          <w:sz w:val="24"/>
          <w:szCs w:val="20"/>
        </w:rPr>
      </w:pPr>
      <w:r w:rsidRPr="00900F2D">
        <w:rPr>
          <w:rFonts w:ascii="Times New Roman" w:hAnsi="Times New Roman" w:cs="TimesNewRoman"/>
          <w:sz w:val="24"/>
          <w:szCs w:val="23"/>
        </w:rPr>
        <w:t>Reliability of self-reporting constitutes a clear issue, though participants were keen to record honestly, which is reflected in the level of insight and self-knowledge</w:t>
      </w:r>
      <w:r w:rsidR="00B336AA" w:rsidRPr="00900F2D">
        <w:rPr>
          <w:rFonts w:ascii="Times New Roman" w:hAnsi="Times New Roman" w:cs="TimesNewRoman"/>
          <w:sz w:val="24"/>
          <w:szCs w:val="23"/>
        </w:rPr>
        <w:t xml:space="preserve"> demonstrated, and diary recordings provide</w:t>
      </w:r>
      <w:r w:rsidR="00377948" w:rsidRPr="00900F2D">
        <w:rPr>
          <w:rFonts w:ascii="Times New Roman" w:hAnsi="Times New Roman" w:cs="TimesNewRoman"/>
          <w:sz w:val="24"/>
          <w:szCs w:val="23"/>
        </w:rPr>
        <w:t>d</w:t>
      </w:r>
      <w:r w:rsidR="00B336AA" w:rsidRPr="00900F2D">
        <w:rPr>
          <w:rFonts w:ascii="Times New Roman" w:hAnsi="Times New Roman" w:cs="TimesNewRoman"/>
          <w:sz w:val="24"/>
          <w:szCs w:val="23"/>
        </w:rPr>
        <w:t xml:space="preserve"> a rich source of data. A second issue</w:t>
      </w:r>
      <w:r w:rsidR="00377948" w:rsidRPr="00900F2D">
        <w:rPr>
          <w:rFonts w:ascii="Times New Roman" w:hAnsi="Times New Roman" w:cs="TimesNewRoman"/>
          <w:sz w:val="24"/>
          <w:szCs w:val="23"/>
        </w:rPr>
        <w:t xml:space="preserve"> relates to the absence of research in the area of Seed-BN, particularly around its symptomatic complexity, though this is likely to improve as more studies are undertaken. Finally, generalisability is always </w:t>
      </w:r>
      <w:r w:rsidR="00377948" w:rsidRPr="00900F2D">
        <w:rPr>
          <w:rFonts w:ascii="Times New Roman" w:hAnsi="Times New Roman" w:cs="TimesNewRoman"/>
          <w:sz w:val="24"/>
          <w:szCs w:val="23"/>
        </w:rPr>
        <w:lastRenderedPageBreak/>
        <w:t xml:space="preserve">difficult with small samples, though </w:t>
      </w:r>
      <w:r w:rsidR="00750236" w:rsidRPr="00900F2D">
        <w:rPr>
          <w:rFonts w:ascii="Times New Roman" w:hAnsi="Times New Roman" w:cs="TimesNewRoman"/>
          <w:sz w:val="24"/>
          <w:szCs w:val="23"/>
        </w:rPr>
        <w:t>it is believed that the study does have something significant to say about different coping strategies for Seed-BN.</w:t>
      </w:r>
    </w:p>
    <w:p w:rsidR="00281678" w:rsidRPr="00900F2D" w:rsidRDefault="00281678" w:rsidP="004630CC">
      <w:pPr>
        <w:autoSpaceDE w:val="0"/>
        <w:autoSpaceDN w:val="0"/>
        <w:adjustRightInd w:val="0"/>
        <w:spacing w:after="0" w:line="240" w:lineRule="auto"/>
        <w:rPr>
          <w:rFonts w:ascii="Times New Roman" w:hAnsi="Times New Roman" w:cs="Arial"/>
          <w:bCs/>
          <w:sz w:val="24"/>
          <w:szCs w:val="20"/>
        </w:rPr>
      </w:pPr>
    </w:p>
    <w:p w:rsidR="004630CC" w:rsidRPr="00900F2D" w:rsidRDefault="004630CC" w:rsidP="004630CC">
      <w:pPr>
        <w:autoSpaceDE w:val="0"/>
        <w:autoSpaceDN w:val="0"/>
        <w:adjustRightInd w:val="0"/>
        <w:spacing w:after="0" w:line="240" w:lineRule="auto"/>
        <w:rPr>
          <w:rFonts w:ascii="Times New Roman" w:hAnsi="Times New Roman" w:cs="TimesNewRoman,Bold"/>
          <w:b/>
          <w:bCs/>
          <w:sz w:val="24"/>
          <w:szCs w:val="23"/>
        </w:rPr>
      </w:pPr>
      <w:r w:rsidRPr="00900F2D">
        <w:rPr>
          <w:rFonts w:ascii="Times New Roman" w:hAnsi="Times New Roman" w:cs="TimesNewRoman,Bold"/>
          <w:b/>
          <w:bCs/>
          <w:sz w:val="24"/>
          <w:szCs w:val="23"/>
        </w:rPr>
        <w:t>Conclusion</w:t>
      </w:r>
    </w:p>
    <w:p w:rsidR="00065C07" w:rsidRPr="00900F2D" w:rsidRDefault="004630CC" w:rsidP="004630CC">
      <w:pPr>
        <w:autoSpaceDE w:val="0"/>
        <w:autoSpaceDN w:val="0"/>
        <w:adjustRightInd w:val="0"/>
        <w:spacing w:after="0" w:line="240" w:lineRule="auto"/>
        <w:rPr>
          <w:rFonts w:ascii="Times New Roman" w:hAnsi="Times New Roman" w:cs="TimesNewRoman"/>
          <w:sz w:val="24"/>
          <w:szCs w:val="23"/>
        </w:rPr>
      </w:pPr>
      <w:r w:rsidRPr="00900F2D">
        <w:rPr>
          <w:rFonts w:ascii="Times New Roman" w:hAnsi="Times New Roman" w:cs="TimesNewRoman"/>
          <w:sz w:val="24"/>
          <w:szCs w:val="23"/>
        </w:rPr>
        <w:t>The first strategy, anxiety-containment, involved the individual consciously control</w:t>
      </w:r>
      <w:r w:rsidR="002A413A">
        <w:rPr>
          <w:rFonts w:ascii="Times New Roman" w:hAnsi="Times New Roman" w:cs="TimesNewRoman"/>
          <w:sz w:val="24"/>
          <w:szCs w:val="23"/>
        </w:rPr>
        <w:t>ling</w:t>
      </w:r>
      <w:r w:rsidR="00D14173" w:rsidRPr="00900F2D">
        <w:rPr>
          <w:rFonts w:ascii="Times New Roman" w:hAnsi="Times New Roman" w:cs="TimesNewRoman"/>
          <w:sz w:val="24"/>
          <w:szCs w:val="23"/>
        </w:rPr>
        <w:t xml:space="preserve"> </w:t>
      </w:r>
      <w:r w:rsidRPr="00900F2D">
        <w:rPr>
          <w:rFonts w:ascii="Times New Roman" w:hAnsi="Times New Roman" w:cs="TimesNewRoman"/>
          <w:sz w:val="24"/>
          <w:szCs w:val="23"/>
        </w:rPr>
        <w:t>their vomiting patterns by breaking down episodes into task-orientated exercises</w:t>
      </w:r>
      <w:r w:rsidR="00D14173" w:rsidRPr="00900F2D">
        <w:rPr>
          <w:rFonts w:ascii="Times New Roman" w:hAnsi="Times New Roman" w:cs="TimesNewRoman"/>
          <w:sz w:val="24"/>
          <w:szCs w:val="23"/>
        </w:rPr>
        <w:t xml:space="preserve"> </w:t>
      </w:r>
      <w:r w:rsidR="002B0D0A">
        <w:rPr>
          <w:rFonts w:ascii="Times New Roman" w:hAnsi="Times New Roman" w:cs="TimesNewRoman"/>
          <w:sz w:val="24"/>
          <w:szCs w:val="23"/>
        </w:rPr>
        <w:t>comprising</w:t>
      </w:r>
      <w:r w:rsidRPr="00900F2D">
        <w:rPr>
          <w:rFonts w:ascii="Times New Roman" w:hAnsi="Times New Roman" w:cs="TimesNewRoman"/>
          <w:sz w:val="24"/>
          <w:szCs w:val="23"/>
        </w:rPr>
        <w:t xml:space="preserve"> a complex interplay of activity, time-management and discreet</w:t>
      </w:r>
      <w:r w:rsidR="00D14173" w:rsidRPr="00900F2D">
        <w:rPr>
          <w:rFonts w:ascii="Times New Roman" w:hAnsi="Times New Roman" w:cs="TimesNewRoman"/>
          <w:sz w:val="24"/>
          <w:szCs w:val="23"/>
        </w:rPr>
        <w:t xml:space="preserve"> </w:t>
      </w:r>
      <w:r w:rsidRPr="00900F2D">
        <w:rPr>
          <w:rFonts w:ascii="Times New Roman" w:hAnsi="Times New Roman" w:cs="TimesNewRoman"/>
          <w:sz w:val="24"/>
          <w:szCs w:val="23"/>
        </w:rPr>
        <w:t xml:space="preserve">execution. The second, compulsion-maintenance, </w:t>
      </w:r>
      <w:r w:rsidR="005E0996">
        <w:rPr>
          <w:rFonts w:ascii="Times New Roman" w:hAnsi="Times New Roman" w:cs="TimesNewRoman"/>
          <w:sz w:val="24"/>
          <w:szCs w:val="23"/>
        </w:rPr>
        <w:t>revolved around</w:t>
      </w:r>
      <w:r w:rsidRPr="00900F2D">
        <w:rPr>
          <w:rFonts w:ascii="Times New Roman" w:hAnsi="Times New Roman" w:cs="TimesNewRoman"/>
          <w:sz w:val="24"/>
          <w:szCs w:val="23"/>
        </w:rPr>
        <w:t xml:space="preserve"> increased levels of inner tensions </w:t>
      </w:r>
      <w:r w:rsidR="005E0996">
        <w:rPr>
          <w:rFonts w:ascii="Times New Roman" w:hAnsi="Times New Roman" w:cs="TimesNewRoman"/>
          <w:sz w:val="24"/>
          <w:szCs w:val="23"/>
        </w:rPr>
        <w:t>relieved by</w:t>
      </w:r>
      <w:r w:rsidRPr="00900F2D">
        <w:rPr>
          <w:rFonts w:ascii="Times New Roman" w:hAnsi="Times New Roman" w:cs="TimesNewRoman"/>
          <w:sz w:val="24"/>
          <w:szCs w:val="23"/>
        </w:rPr>
        <w:t xml:space="preserve"> </w:t>
      </w:r>
      <w:r w:rsidR="005E0996">
        <w:rPr>
          <w:rFonts w:ascii="Times New Roman" w:hAnsi="Times New Roman" w:cs="TimesNewRoman"/>
          <w:sz w:val="24"/>
          <w:szCs w:val="23"/>
        </w:rPr>
        <w:t xml:space="preserve">daily </w:t>
      </w:r>
      <w:r w:rsidRPr="00900F2D">
        <w:rPr>
          <w:rFonts w:ascii="Times New Roman" w:hAnsi="Times New Roman" w:cs="TimesNewRoman"/>
          <w:sz w:val="24"/>
          <w:szCs w:val="23"/>
        </w:rPr>
        <w:t>vomiting</w:t>
      </w:r>
      <w:r w:rsidR="00DE02D1">
        <w:rPr>
          <w:rFonts w:ascii="Times New Roman" w:hAnsi="Times New Roman" w:cs="TimesNewRoman"/>
          <w:sz w:val="24"/>
          <w:szCs w:val="23"/>
        </w:rPr>
        <w:t>, and constituting</w:t>
      </w:r>
      <w:r w:rsidRPr="00900F2D">
        <w:rPr>
          <w:rFonts w:ascii="Times New Roman" w:hAnsi="Times New Roman" w:cs="TimesNewRoman"/>
          <w:sz w:val="24"/>
          <w:szCs w:val="23"/>
        </w:rPr>
        <w:t xml:space="preserve"> a self-repeating cycle. In other words some individuals with</w:t>
      </w:r>
      <w:r w:rsidR="00D14173" w:rsidRPr="00900F2D">
        <w:rPr>
          <w:rFonts w:ascii="Times New Roman" w:hAnsi="Times New Roman" w:cs="TimesNewRoman"/>
          <w:sz w:val="24"/>
          <w:szCs w:val="23"/>
        </w:rPr>
        <w:t xml:space="preserve"> </w:t>
      </w:r>
      <w:r w:rsidRPr="00900F2D">
        <w:rPr>
          <w:rFonts w:ascii="Times New Roman" w:hAnsi="Times New Roman" w:cs="TimesNewRoman"/>
          <w:sz w:val="24"/>
          <w:szCs w:val="23"/>
        </w:rPr>
        <w:t>a seed-BN condition appear to self-manage the prevention of actual or perceived</w:t>
      </w:r>
      <w:r w:rsidR="00D14173" w:rsidRPr="00900F2D">
        <w:rPr>
          <w:rFonts w:ascii="Times New Roman" w:hAnsi="Times New Roman" w:cs="TimesNewRoman"/>
          <w:sz w:val="24"/>
          <w:szCs w:val="23"/>
        </w:rPr>
        <w:t xml:space="preserve"> </w:t>
      </w:r>
      <w:r w:rsidRPr="00900F2D">
        <w:rPr>
          <w:rFonts w:ascii="Times New Roman" w:hAnsi="Times New Roman" w:cs="TimesNewRoman"/>
          <w:sz w:val="24"/>
          <w:szCs w:val="23"/>
        </w:rPr>
        <w:t>deterioration in distressing symptoms through vomiting behaviours which may not</w:t>
      </w:r>
      <w:r w:rsidR="00D14173" w:rsidRPr="00900F2D">
        <w:rPr>
          <w:rFonts w:ascii="Times New Roman" w:hAnsi="Times New Roman" w:cs="TimesNewRoman"/>
          <w:sz w:val="24"/>
          <w:szCs w:val="23"/>
        </w:rPr>
        <w:t xml:space="preserve"> </w:t>
      </w:r>
      <w:r w:rsidRPr="00900F2D">
        <w:rPr>
          <w:rFonts w:ascii="Times New Roman" w:hAnsi="Times New Roman" w:cs="TimesNewRoman"/>
          <w:sz w:val="24"/>
          <w:szCs w:val="23"/>
        </w:rPr>
        <w:t>match changes in other symptomatic behaviours.</w:t>
      </w:r>
    </w:p>
    <w:p w:rsidR="004630CC" w:rsidRPr="00900F2D" w:rsidRDefault="004630CC" w:rsidP="004630CC">
      <w:pPr>
        <w:autoSpaceDE w:val="0"/>
        <w:autoSpaceDN w:val="0"/>
        <w:adjustRightInd w:val="0"/>
        <w:spacing w:after="0" w:line="240" w:lineRule="auto"/>
        <w:rPr>
          <w:rFonts w:ascii="Times New Roman" w:hAnsi="Times New Roman" w:cs="TimesNewRoman"/>
          <w:sz w:val="24"/>
          <w:szCs w:val="23"/>
        </w:rPr>
      </w:pPr>
    </w:p>
    <w:p w:rsidR="00134399" w:rsidRPr="00900F2D" w:rsidRDefault="004630CC" w:rsidP="004630CC">
      <w:pPr>
        <w:autoSpaceDE w:val="0"/>
        <w:autoSpaceDN w:val="0"/>
        <w:adjustRightInd w:val="0"/>
        <w:spacing w:after="0" w:line="240" w:lineRule="auto"/>
        <w:rPr>
          <w:rFonts w:ascii="Times New Roman" w:hAnsi="Times New Roman" w:cs="TimesNewRoman,Bold"/>
          <w:b/>
          <w:bCs/>
          <w:sz w:val="24"/>
          <w:szCs w:val="23"/>
        </w:rPr>
      </w:pPr>
      <w:r w:rsidRPr="00900F2D">
        <w:rPr>
          <w:rFonts w:ascii="Times New Roman" w:hAnsi="Times New Roman" w:cs="TimesNewRoman"/>
          <w:sz w:val="24"/>
          <w:szCs w:val="23"/>
        </w:rPr>
        <w:t>Two issues arise from this study</w:t>
      </w:r>
      <w:r w:rsidR="007E4763" w:rsidRPr="00900F2D">
        <w:rPr>
          <w:rFonts w:ascii="Times New Roman" w:hAnsi="Times New Roman" w:cs="TimesNewRoman"/>
          <w:sz w:val="24"/>
          <w:szCs w:val="23"/>
        </w:rPr>
        <w:t>, the first suggesting that if S</w:t>
      </w:r>
      <w:r w:rsidRPr="00900F2D">
        <w:rPr>
          <w:rFonts w:ascii="Times New Roman" w:hAnsi="Times New Roman" w:cs="TimesNewRoman"/>
          <w:sz w:val="24"/>
          <w:szCs w:val="23"/>
        </w:rPr>
        <w:t>eed-BN has a strong</w:t>
      </w:r>
      <w:r w:rsidR="00D14173" w:rsidRPr="00900F2D">
        <w:rPr>
          <w:rFonts w:ascii="Times New Roman" w:hAnsi="Times New Roman" w:cs="TimesNewRoman"/>
          <w:sz w:val="24"/>
          <w:szCs w:val="23"/>
        </w:rPr>
        <w:t xml:space="preserve"> </w:t>
      </w:r>
      <w:r w:rsidRPr="00900F2D">
        <w:rPr>
          <w:rFonts w:ascii="Times New Roman" w:hAnsi="Times New Roman" w:cs="TimesNewRoman"/>
          <w:sz w:val="24"/>
          <w:szCs w:val="23"/>
        </w:rPr>
        <w:t>anxiety co-morbidity then the increase in anxiety symptoms is managed through</w:t>
      </w:r>
      <w:r w:rsidR="00D14173" w:rsidRPr="00900F2D">
        <w:rPr>
          <w:rFonts w:ascii="Times New Roman" w:hAnsi="Times New Roman" w:cs="TimesNewRoman"/>
          <w:sz w:val="24"/>
          <w:szCs w:val="23"/>
        </w:rPr>
        <w:t xml:space="preserve"> </w:t>
      </w:r>
      <w:r w:rsidRPr="00900F2D">
        <w:rPr>
          <w:rFonts w:ascii="Times New Roman" w:hAnsi="Times New Roman" w:cs="TimesNewRoman"/>
          <w:sz w:val="24"/>
          <w:szCs w:val="23"/>
        </w:rPr>
        <w:t>intense vomiting events</w:t>
      </w:r>
      <w:r w:rsidR="007E4763" w:rsidRPr="00900F2D">
        <w:rPr>
          <w:rFonts w:ascii="Times New Roman" w:hAnsi="Times New Roman" w:cs="TimesNewRoman"/>
          <w:sz w:val="24"/>
          <w:szCs w:val="23"/>
        </w:rPr>
        <w:t>,</w:t>
      </w:r>
      <w:r w:rsidRPr="00900F2D">
        <w:rPr>
          <w:rFonts w:ascii="Times New Roman" w:hAnsi="Times New Roman" w:cs="TimesNewRoman"/>
          <w:sz w:val="24"/>
          <w:szCs w:val="23"/>
        </w:rPr>
        <w:t xml:space="preserve"> which occur when a certain level of tension require release</w:t>
      </w:r>
      <w:r w:rsidR="00D14173" w:rsidRPr="00900F2D">
        <w:rPr>
          <w:rFonts w:ascii="Times New Roman" w:hAnsi="Times New Roman" w:cs="TimesNewRoman"/>
          <w:sz w:val="24"/>
          <w:szCs w:val="23"/>
        </w:rPr>
        <w:t xml:space="preserve"> </w:t>
      </w:r>
      <w:r w:rsidRPr="00900F2D">
        <w:rPr>
          <w:rFonts w:ascii="Times New Roman" w:hAnsi="Times New Roman" w:cs="TimesNewRoman"/>
          <w:sz w:val="24"/>
          <w:szCs w:val="23"/>
        </w:rPr>
        <w:t>and this can take several days to materialise. The second issue suggests that if the</w:t>
      </w:r>
      <w:r w:rsidR="00D14173" w:rsidRPr="00900F2D">
        <w:rPr>
          <w:rFonts w:ascii="Times New Roman" w:hAnsi="Times New Roman" w:cs="TimesNewRoman"/>
          <w:sz w:val="24"/>
          <w:szCs w:val="23"/>
        </w:rPr>
        <w:t xml:space="preserve"> </w:t>
      </w:r>
      <w:r w:rsidRPr="00900F2D">
        <w:rPr>
          <w:rFonts w:ascii="Times New Roman" w:hAnsi="Times New Roman" w:cs="TimesNewRoman"/>
          <w:sz w:val="24"/>
          <w:szCs w:val="23"/>
        </w:rPr>
        <w:t>seed-BN condition is related to OC co-morbidity then an increase in vomiting patterns</w:t>
      </w:r>
      <w:r w:rsidR="00D14173" w:rsidRPr="00900F2D">
        <w:rPr>
          <w:rFonts w:ascii="Times New Roman" w:hAnsi="Times New Roman" w:cs="TimesNewRoman"/>
          <w:sz w:val="24"/>
          <w:szCs w:val="23"/>
        </w:rPr>
        <w:t xml:space="preserve"> </w:t>
      </w:r>
      <w:r w:rsidRPr="00900F2D">
        <w:rPr>
          <w:rFonts w:ascii="Times New Roman" w:hAnsi="Times New Roman" w:cs="TimesNewRoman"/>
          <w:sz w:val="24"/>
          <w:szCs w:val="23"/>
        </w:rPr>
        <w:t>occurs much more frequently. In both seed-BN anxiety-containment and compulsive</w:t>
      </w:r>
      <w:r w:rsidR="00D14173" w:rsidRPr="00900F2D">
        <w:rPr>
          <w:rFonts w:ascii="Times New Roman" w:hAnsi="Times New Roman" w:cs="TimesNewRoman"/>
          <w:sz w:val="24"/>
          <w:szCs w:val="23"/>
        </w:rPr>
        <w:t xml:space="preserve"> </w:t>
      </w:r>
      <w:r w:rsidRPr="00900F2D">
        <w:rPr>
          <w:rFonts w:ascii="Times New Roman" w:hAnsi="Times New Roman" w:cs="TimesNewRoman"/>
          <w:sz w:val="24"/>
          <w:szCs w:val="23"/>
        </w:rPr>
        <w:t>maintenance</w:t>
      </w:r>
      <w:r w:rsidR="00D14173" w:rsidRPr="00900F2D">
        <w:rPr>
          <w:rFonts w:ascii="Times New Roman" w:hAnsi="Times New Roman" w:cs="TimesNewRoman"/>
          <w:sz w:val="24"/>
          <w:szCs w:val="23"/>
        </w:rPr>
        <w:t xml:space="preserve"> </w:t>
      </w:r>
      <w:r w:rsidRPr="00900F2D">
        <w:rPr>
          <w:rFonts w:ascii="Times New Roman" w:hAnsi="Times New Roman" w:cs="TimesNewRoman"/>
          <w:sz w:val="24"/>
          <w:szCs w:val="23"/>
        </w:rPr>
        <w:t>behaviours the intention is to prevent further deterioration in distressing</w:t>
      </w:r>
      <w:r w:rsidR="00D14173" w:rsidRPr="00900F2D">
        <w:rPr>
          <w:rFonts w:ascii="Times New Roman" w:hAnsi="Times New Roman" w:cs="TimesNewRoman"/>
          <w:sz w:val="24"/>
          <w:szCs w:val="23"/>
        </w:rPr>
        <w:t xml:space="preserve"> </w:t>
      </w:r>
      <w:r w:rsidRPr="00900F2D">
        <w:rPr>
          <w:rFonts w:ascii="Times New Roman" w:hAnsi="Times New Roman" w:cs="TimesNewRoman"/>
          <w:sz w:val="24"/>
          <w:szCs w:val="23"/>
        </w:rPr>
        <w:t>symptoms.</w:t>
      </w:r>
      <w:r w:rsidR="00D14173" w:rsidRPr="00900F2D">
        <w:rPr>
          <w:rFonts w:ascii="Times New Roman" w:hAnsi="Times New Roman" w:cs="TimesNewRoman"/>
          <w:sz w:val="24"/>
          <w:szCs w:val="23"/>
        </w:rPr>
        <w:t xml:space="preserve"> </w:t>
      </w:r>
      <w:r w:rsidRPr="00900F2D">
        <w:rPr>
          <w:rFonts w:ascii="Times New Roman" w:hAnsi="Times New Roman" w:cs="TimesNewRoman"/>
          <w:sz w:val="24"/>
          <w:szCs w:val="23"/>
        </w:rPr>
        <w:t>It appeared that the entrenched planned strategies adopted by individuals who held</w:t>
      </w:r>
      <w:r w:rsidR="00D14173" w:rsidRPr="00900F2D">
        <w:rPr>
          <w:rFonts w:ascii="Times New Roman" w:hAnsi="Times New Roman" w:cs="TimesNewRoman"/>
          <w:sz w:val="24"/>
          <w:szCs w:val="23"/>
        </w:rPr>
        <w:t xml:space="preserve"> </w:t>
      </w:r>
      <w:r w:rsidRPr="00900F2D">
        <w:rPr>
          <w:rFonts w:ascii="Times New Roman" w:hAnsi="Times New Roman" w:cs="TimesNewRoman"/>
          <w:sz w:val="24"/>
          <w:szCs w:val="23"/>
        </w:rPr>
        <w:t>anxiety-containment patterns provided a method of controlling BN physical</w:t>
      </w:r>
      <w:r w:rsidR="00D14173" w:rsidRPr="00900F2D">
        <w:rPr>
          <w:rFonts w:ascii="Times New Roman" w:hAnsi="Times New Roman" w:cs="TimesNewRoman"/>
          <w:sz w:val="24"/>
          <w:szCs w:val="23"/>
        </w:rPr>
        <w:t xml:space="preserve"> </w:t>
      </w:r>
      <w:r w:rsidRPr="00900F2D">
        <w:rPr>
          <w:rFonts w:ascii="Times New Roman" w:hAnsi="Times New Roman" w:cs="TimesNewRoman"/>
          <w:sz w:val="24"/>
          <w:szCs w:val="23"/>
        </w:rPr>
        <w:t>symptoms alongside co-morbid anxiety levels and depression. However, individuals</w:t>
      </w:r>
      <w:r w:rsidR="00D14173" w:rsidRPr="00900F2D">
        <w:rPr>
          <w:rFonts w:ascii="Times New Roman" w:hAnsi="Times New Roman" w:cs="TimesNewRoman"/>
          <w:sz w:val="24"/>
          <w:szCs w:val="23"/>
        </w:rPr>
        <w:t xml:space="preserve"> </w:t>
      </w:r>
      <w:r w:rsidRPr="00900F2D">
        <w:rPr>
          <w:rFonts w:ascii="Times New Roman" w:hAnsi="Times New Roman" w:cs="TimesNewRoman"/>
          <w:sz w:val="24"/>
          <w:szCs w:val="23"/>
        </w:rPr>
        <w:t>with compulsive-maintenance patterns developed strategies based on interventions</w:t>
      </w:r>
      <w:r w:rsidR="00D14173" w:rsidRPr="00900F2D">
        <w:rPr>
          <w:rFonts w:ascii="Times New Roman" w:hAnsi="Times New Roman" w:cs="TimesNewRoman"/>
          <w:sz w:val="24"/>
          <w:szCs w:val="23"/>
        </w:rPr>
        <w:t xml:space="preserve">, </w:t>
      </w:r>
      <w:r w:rsidRPr="00900F2D">
        <w:rPr>
          <w:rFonts w:ascii="Times New Roman" w:hAnsi="Times New Roman" w:cs="TimesNewRoman"/>
          <w:sz w:val="24"/>
          <w:szCs w:val="23"/>
        </w:rPr>
        <w:t>which responded immediately to compulsive urges in order to prevent worsening</w:t>
      </w:r>
      <w:r w:rsidR="00D14173" w:rsidRPr="00900F2D">
        <w:rPr>
          <w:rFonts w:ascii="Times New Roman" w:hAnsi="Times New Roman" w:cs="TimesNewRoman"/>
          <w:sz w:val="24"/>
          <w:szCs w:val="23"/>
        </w:rPr>
        <w:t xml:space="preserve"> </w:t>
      </w:r>
      <w:r w:rsidRPr="00900F2D">
        <w:rPr>
          <w:rFonts w:ascii="Times New Roman" w:hAnsi="Times New Roman" w:cs="TimesNewRoman"/>
          <w:sz w:val="24"/>
          <w:szCs w:val="23"/>
        </w:rPr>
        <w:t>physical symptoms. Increased or decreased vomiting patterns without significant</w:t>
      </w:r>
      <w:r w:rsidR="00D14173" w:rsidRPr="00900F2D">
        <w:rPr>
          <w:rFonts w:ascii="Times New Roman" w:hAnsi="Times New Roman" w:cs="TimesNewRoman"/>
          <w:sz w:val="24"/>
          <w:szCs w:val="23"/>
        </w:rPr>
        <w:t xml:space="preserve"> </w:t>
      </w:r>
      <w:r w:rsidRPr="00900F2D">
        <w:rPr>
          <w:rFonts w:ascii="Times New Roman" w:hAnsi="Times New Roman" w:cs="TimesNewRoman"/>
          <w:sz w:val="24"/>
          <w:szCs w:val="23"/>
        </w:rPr>
        <w:t>changes in other symptoms provide guidance to the nurse on whether the individual is</w:t>
      </w:r>
      <w:r w:rsidR="00D14173" w:rsidRPr="00900F2D">
        <w:rPr>
          <w:rFonts w:ascii="Times New Roman" w:hAnsi="Times New Roman" w:cs="TimesNewRoman"/>
          <w:sz w:val="24"/>
          <w:szCs w:val="23"/>
        </w:rPr>
        <w:t xml:space="preserve"> </w:t>
      </w:r>
      <w:r w:rsidRPr="00900F2D">
        <w:rPr>
          <w:rFonts w:ascii="Times New Roman" w:hAnsi="Times New Roman" w:cs="TimesNewRoman"/>
          <w:sz w:val="24"/>
          <w:szCs w:val="23"/>
        </w:rPr>
        <w:t>attempting to prevent further distressing psychophysiological symptoms or is gaining</w:t>
      </w:r>
      <w:r w:rsidR="00D14173" w:rsidRPr="00900F2D">
        <w:rPr>
          <w:rFonts w:ascii="Times New Roman" w:hAnsi="Times New Roman" w:cs="TimesNewRoman"/>
          <w:sz w:val="24"/>
          <w:szCs w:val="23"/>
        </w:rPr>
        <w:t xml:space="preserve"> </w:t>
      </w:r>
      <w:r w:rsidRPr="00900F2D">
        <w:rPr>
          <w:rFonts w:ascii="Times New Roman" w:hAnsi="Times New Roman" w:cs="TimesNewRoman"/>
          <w:sz w:val="24"/>
          <w:szCs w:val="23"/>
        </w:rPr>
        <w:t xml:space="preserve">the strength and motivation to manage the bulimic </w:t>
      </w:r>
      <w:proofErr w:type="spellStart"/>
      <w:r w:rsidRPr="00900F2D">
        <w:rPr>
          <w:rFonts w:ascii="Times New Roman" w:hAnsi="Times New Roman" w:cs="TimesNewRoman"/>
          <w:sz w:val="24"/>
          <w:szCs w:val="23"/>
        </w:rPr>
        <w:t>condi</w:t>
      </w:r>
      <w:r w:rsidR="00AC2BDD">
        <w:rPr>
          <w:rFonts w:ascii="Times New Roman" w:hAnsi="Times New Roman" w:cs="TimesNewRoman"/>
          <w:sz w:val="24"/>
          <w:szCs w:val="23"/>
        </w:rPr>
        <w:t>tion</w:t>
      </w:r>
      <w:r w:rsidRPr="00900F2D">
        <w:rPr>
          <w:rFonts w:ascii="Times New Roman" w:hAnsi="Times New Roman" w:cs="TimesNewRoman,Bold"/>
          <w:b/>
          <w:bCs/>
          <w:sz w:val="24"/>
          <w:szCs w:val="23"/>
        </w:rPr>
        <w:t>References</w:t>
      </w:r>
      <w:proofErr w:type="spellEnd"/>
    </w:p>
    <w:p w:rsidR="004630CC" w:rsidRPr="00900F2D" w:rsidRDefault="004630CC" w:rsidP="004630CC">
      <w:pPr>
        <w:autoSpaceDE w:val="0"/>
        <w:autoSpaceDN w:val="0"/>
        <w:adjustRightInd w:val="0"/>
        <w:spacing w:after="0" w:line="240" w:lineRule="auto"/>
        <w:rPr>
          <w:rFonts w:ascii="Times New Roman" w:hAnsi="Times New Roman" w:cs="TimesNewRoman,Bold"/>
          <w:bCs/>
          <w:sz w:val="24"/>
          <w:szCs w:val="23"/>
        </w:rPr>
      </w:pPr>
    </w:p>
    <w:p w:rsidR="00353FA9" w:rsidRPr="00900F2D" w:rsidRDefault="00353FA9" w:rsidP="004630CC">
      <w:pPr>
        <w:autoSpaceDE w:val="0"/>
        <w:autoSpaceDN w:val="0"/>
        <w:adjustRightInd w:val="0"/>
        <w:spacing w:after="0" w:line="240" w:lineRule="auto"/>
        <w:rPr>
          <w:rFonts w:ascii="Times New Roman" w:hAnsi="Times New Roman" w:cs="TimesNewRoman"/>
          <w:sz w:val="24"/>
          <w:szCs w:val="23"/>
        </w:rPr>
      </w:pPr>
      <w:proofErr w:type="spellStart"/>
      <w:proofErr w:type="gramStart"/>
      <w:r w:rsidRPr="00900F2D">
        <w:rPr>
          <w:rFonts w:ascii="Times New Roman" w:hAnsi="Times New Roman" w:cs="TimesNewRoman"/>
          <w:sz w:val="24"/>
          <w:szCs w:val="23"/>
        </w:rPr>
        <w:t>Agras.W.S</w:t>
      </w:r>
      <w:proofErr w:type="spellEnd"/>
      <w:r w:rsidRPr="00900F2D">
        <w:rPr>
          <w:rFonts w:ascii="Times New Roman" w:hAnsi="Times New Roman" w:cs="TimesNewRoman"/>
          <w:sz w:val="24"/>
          <w:szCs w:val="23"/>
        </w:rPr>
        <w:t xml:space="preserve">, </w:t>
      </w:r>
      <w:proofErr w:type="spellStart"/>
      <w:r w:rsidRPr="00900F2D">
        <w:rPr>
          <w:rFonts w:ascii="Times New Roman" w:hAnsi="Times New Roman" w:cs="TimesNewRoman"/>
          <w:sz w:val="24"/>
          <w:szCs w:val="23"/>
        </w:rPr>
        <w:t>Walsh.B.T</w:t>
      </w:r>
      <w:proofErr w:type="spellEnd"/>
      <w:r w:rsidRPr="00900F2D">
        <w:rPr>
          <w:rFonts w:ascii="Times New Roman" w:hAnsi="Times New Roman" w:cs="TimesNewRoman"/>
          <w:sz w:val="24"/>
          <w:szCs w:val="23"/>
        </w:rPr>
        <w:t xml:space="preserve">, </w:t>
      </w:r>
      <w:proofErr w:type="spellStart"/>
      <w:r w:rsidRPr="00900F2D">
        <w:rPr>
          <w:rFonts w:ascii="Times New Roman" w:hAnsi="Times New Roman" w:cs="TimesNewRoman"/>
          <w:sz w:val="24"/>
          <w:szCs w:val="23"/>
        </w:rPr>
        <w:t>Fairburn.C.G</w:t>
      </w:r>
      <w:proofErr w:type="spellEnd"/>
      <w:r w:rsidRPr="00900F2D">
        <w:rPr>
          <w:rFonts w:ascii="Times New Roman" w:hAnsi="Times New Roman" w:cs="TimesNewRoman"/>
          <w:sz w:val="24"/>
          <w:szCs w:val="23"/>
        </w:rPr>
        <w:t xml:space="preserve">, </w:t>
      </w:r>
      <w:proofErr w:type="spellStart"/>
      <w:r w:rsidRPr="00900F2D">
        <w:rPr>
          <w:rFonts w:ascii="Times New Roman" w:hAnsi="Times New Roman" w:cs="TimesNewRoman"/>
          <w:sz w:val="24"/>
          <w:szCs w:val="23"/>
        </w:rPr>
        <w:t>Wilson.G.T</w:t>
      </w:r>
      <w:proofErr w:type="spellEnd"/>
      <w:r w:rsidRPr="00900F2D">
        <w:rPr>
          <w:rFonts w:ascii="Times New Roman" w:hAnsi="Times New Roman" w:cs="TimesNewRoman"/>
          <w:sz w:val="24"/>
          <w:szCs w:val="23"/>
        </w:rPr>
        <w:t xml:space="preserve"> and </w:t>
      </w:r>
      <w:proofErr w:type="spellStart"/>
      <w:r w:rsidRPr="00900F2D">
        <w:rPr>
          <w:rFonts w:ascii="Times New Roman" w:hAnsi="Times New Roman" w:cs="TimesNewRoman"/>
          <w:sz w:val="24"/>
          <w:szCs w:val="23"/>
        </w:rPr>
        <w:t>Kraemer.H.C</w:t>
      </w:r>
      <w:proofErr w:type="spellEnd"/>
      <w:r w:rsidRPr="00900F2D">
        <w:rPr>
          <w:rFonts w:ascii="Times New Roman" w:hAnsi="Times New Roman" w:cs="TimesNewRoman"/>
          <w:sz w:val="24"/>
          <w:szCs w:val="23"/>
        </w:rPr>
        <w:t xml:space="preserve"> (2000) A </w:t>
      </w:r>
      <w:proofErr w:type="spellStart"/>
      <w:r w:rsidRPr="00900F2D">
        <w:rPr>
          <w:rFonts w:ascii="Times New Roman" w:hAnsi="Times New Roman" w:cs="TimesNewRoman"/>
          <w:sz w:val="24"/>
          <w:szCs w:val="23"/>
        </w:rPr>
        <w:t>Multicenter</w:t>
      </w:r>
      <w:proofErr w:type="spellEnd"/>
      <w:r w:rsidRPr="00900F2D">
        <w:rPr>
          <w:rFonts w:ascii="Times New Roman" w:hAnsi="Times New Roman" w:cs="TimesNewRoman"/>
          <w:sz w:val="24"/>
          <w:szCs w:val="23"/>
        </w:rPr>
        <w:t xml:space="preserve"> Comparison of Cognitive </w:t>
      </w:r>
      <w:proofErr w:type="spellStart"/>
      <w:r w:rsidRPr="00900F2D">
        <w:rPr>
          <w:rFonts w:ascii="Times New Roman" w:hAnsi="Times New Roman" w:cs="TimesNewRoman"/>
          <w:sz w:val="24"/>
          <w:szCs w:val="23"/>
        </w:rPr>
        <w:t>Behavioral</w:t>
      </w:r>
      <w:proofErr w:type="spellEnd"/>
      <w:r w:rsidRPr="00900F2D">
        <w:rPr>
          <w:rFonts w:ascii="Times New Roman" w:hAnsi="Times New Roman" w:cs="TimesNewRoman"/>
          <w:sz w:val="24"/>
          <w:szCs w:val="23"/>
        </w:rPr>
        <w:t xml:space="preserve"> Therapy and Interpersonal Psychotherapy for Bulimia Nervosa.</w:t>
      </w:r>
      <w:proofErr w:type="gramEnd"/>
      <w:r w:rsidRPr="00900F2D">
        <w:rPr>
          <w:rFonts w:ascii="Times New Roman" w:hAnsi="Times New Roman" w:cs="TimesNewRoman"/>
          <w:sz w:val="24"/>
          <w:szCs w:val="23"/>
        </w:rPr>
        <w:t xml:space="preserve"> </w:t>
      </w:r>
      <w:r w:rsidRPr="00900F2D">
        <w:rPr>
          <w:rFonts w:ascii="Times New Roman" w:hAnsi="Times New Roman" w:cs="TimesNewRoman"/>
          <w:i/>
          <w:sz w:val="24"/>
          <w:szCs w:val="23"/>
        </w:rPr>
        <w:t xml:space="preserve">Archives of General Psychiatry </w:t>
      </w:r>
      <w:r w:rsidRPr="00900F2D">
        <w:rPr>
          <w:rFonts w:ascii="Times New Roman" w:hAnsi="Times New Roman" w:cs="TimesNewRoman"/>
          <w:sz w:val="24"/>
          <w:szCs w:val="23"/>
        </w:rPr>
        <w:t>57: 459-466</w:t>
      </w:r>
    </w:p>
    <w:p w:rsidR="00353FA9" w:rsidRPr="00900F2D" w:rsidRDefault="00353FA9" w:rsidP="004630CC">
      <w:pPr>
        <w:autoSpaceDE w:val="0"/>
        <w:autoSpaceDN w:val="0"/>
        <w:adjustRightInd w:val="0"/>
        <w:spacing w:after="0" w:line="240" w:lineRule="auto"/>
        <w:rPr>
          <w:rFonts w:ascii="Times New Roman" w:hAnsi="Times New Roman" w:cs="TimesNewRoman"/>
          <w:sz w:val="24"/>
          <w:szCs w:val="23"/>
        </w:rPr>
      </w:pPr>
    </w:p>
    <w:p w:rsidR="004630CC" w:rsidRPr="00900F2D" w:rsidRDefault="004630CC" w:rsidP="004630CC">
      <w:pPr>
        <w:autoSpaceDE w:val="0"/>
        <w:autoSpaceDN w:val="0"/>
        <w:adjustRightInd w:val="0"/>
        <w:spacing w:after="0" w:line="240" w:lineRule="auto"/>
        <w:rPr>
          <w:rFonts w:ascii="Times New Roman" w:hAnsi="Times New Roman" w:cs="TimesNewRoman,Italic"/>
          <w:i/>
          <w:iCs/>
          <w:sz w:val="24"/>
          <w:szCs w:val="23"/>
        </w:rPr>
      </w:pPr>
      <w:r w:rsidRPr="00900F2D">
        <w:rPr>
          <w:rFonts w:ascii="Times New Roman" w:hAnsi="Times New Roman" w:cs="TimesNewRoman"/>
          <w:sz w:val="24"/>
          <w:szCs w:val="23"/>
        </w:rPr>
        <w:t>American Psychiatric Association (20</w:t>
      </w:r>
      <w:r w:rsidR="00BD4C83" w:rsidRPr="00900F2D">
        <w:rPr>
          <w:rFonts w:ascii="Times New Roman" w:hAnsi="Times New Roman" w:cs="TimesNewRoman"/>
          <w:sz w:val="24"/>
          <w:szCs w:val="23"/>
        </w:rPr>
        <w:t>13</w:t>
      </w:r>
      <w:r w:rsidRPr="00900F2D">
        <w:rPr>
          <w:rFonts w:ascii="Times New Roman" w:hAnsi="Times New Roman" w:cs="TimesNewRoman"/>
          <w:sz w:val="24"/>
          <w:szCs w:val="23"/>
        </w:rPr>
        <w:t xml:space="preserve">) </w:t>
      </w:r>
      <w:r w:rsidRPr="00900F2D">
        <w:rPr>
          <w:rFonts w:ascii="Times New Roman" w:hAnsi="Times New Roman" w:cs="TimesNewRoman,Italic"/>
          <w:i/>
          <w:iCs/>
          <w:sz w:val="24"/>
          <w:szCs w:val="23"/>
        </w:rPr>
        <w:t>Diagnostic and Statistical Manual of</w:t>
      </w:r>
    </w:p>
    <w:p w:rsidR="004630CC" w:rsidRPr="00900F2D" w:rsidRDefault="004630CC" w:rsidP="004630CC">
      <w:pPr>
        <w:autoSpaceDE w:val="0"/>
        <w:autoSpaceDN w:val="0"/>
        <w:adjustRightInd w:val="0"/>
        <w:spacing w:after="0" w:line="240" w:lineRule="auto"/>
        <w:rPr>
          <w:rFonts w:ascii="Times New Roman" w:hAnsi="Times New Roman" w:cs="TimesNewRoman"/>
          <w:sz w:val="24"/>
          <w:szCs w:val="23"/>
        </w:rPr>
      </w:pPr>
      <w:proofErr w:type="gramStart"/>
      <w:r w:rsidRPr="00900F2D">
        <w:rPr>
          <w:rFonts w:ascii="Times New Roman" w:hAnsi="Times New Roman" w:cs="TimesNewRoman,Italic"/>
          <w:i/>
          <w:iCs/>
          <w:sz w:val="24"/>
          <w:szCs w:val="23"/>
        </w:rPr>
        <w:t>Mental Disorders, F</w:t>
      </w:r>
      <w:r w:rsidR="00BD4C83" w:rsidRPr="00900F2D">
        <w:rPr>
          <w:rFonts w:ascii="Times New Roman" w:hAnsi="Times New Roman" w:cs="TimesNewRoman,Italic"/>
          <w:i/>
          <w:iCs/>
          <w:sz w:val="24"/>
          <w:szCs w:val="23"/>
        </w:rPr>
        <w:t>ifth Edition DSM-5</w:t>
      </w:r>
      <w:r w:rsidRPr="00900F2D">
        <w:rPr>
          <w:rFonts w:ascii="Times New Roman" w:hAnsi="Times New Roman" w:cs="TimesNewRoman"/>
          <w:sz w:val="24"/>
          <w:szCs w:val="23"/>
        </w:rPr>
        <w:t>.</w:t>
      </w:r>
      <w:proofErr w:type="gramEnd"/>
      <w:r w:rsidRPr="00900F2D">
        <w:rPr>
          <w:rFonts w:ascii="Times New Roman" w:hAnsi="Times New Roman" w:cs="TimesNewRoman"/>
          <w:sz w:val="24"/>
          <w:szCs w:val="23"/>
        </w:rPr>
        <w:t xml:space="preserve"> Washington, DC: American</w:t>
      </w:r>
    </w:p>
    <w:p w:rsidR="00065C07" w:rsidRPr="00900F2D" w:rsidRDefault="00CA717A" w:rsidP="004630CC">
      <w:pPr>
        <w:autoSpaceDE w:val="0"/>
        <w:autoSpaceDN w:val="0"/>
        <w:adjustRightInd w:val="0"/>
        <w:spacing w:after="0" w:line="240" w:lineRule="auto"/>
        <w:rPr>
          <w:rFonts w:ascii="Times New Roman" w:hAnsi="Times New Roman" w:cs="TimesNewRoman"/>
          <w:sz w:val="24"/>
          <w:szCs w:val="23"/>
        </w:rPr>
      </w:pPr>
      <w:r w:rsidRPr="00900F2D">
        <w:rPr>
          <w:rFonts w:ascii="Times New Roman" w:hAnsi="Times New Roman" w:cs="TimesNewRoman"/>
          <w:sz w:val="24"/>
          <w:szCs w:val="23"/>
        </w:rPr>
        <w:t>Psychiatric Association</w:t>
      </w:r>
    </w:p>
    <w:p w:rsidR="004630CC" w:rsidRPr="00900F2D" w:rsidRDefault="004630CC" w:rsidP="004630CC">
      <w:pPr>
        <w:autoSpaceDE w:val="0"/>
        <w:autoSpaceDN w:val="0"/>
        <w:adjustRightInd w:val="0"/>
        <w:spacing w:after="0" w:line="240" w:lineRule="auto"/>
        <w:rPr>
          <w:rFonts w:ascii="Times New Roman" w:hAnsi="Times New Roman" w:cs="TimesNewRoman"/>
          <w:sz w:val="24"/>
          <w:szCs w:val="23"/>
        </w:rPr>
      </w:pPr>
    </w:p>
    <w:p w:rsidR="004630CC" w:rsidRPr="00900F2D" w:rsidRDefault="00184F49" w:rsidP="004630CC">
      <w:pPr>
        <w:autoSpaceDE w:val="0"/>
        <w:autoSpaceDN w:val="0"/>
        <w:adjustRightInd w:val="0"/>
        <w:spacing w:after="0" w:line="240" w:lineRule="auto"/>
        <w:rPr>
          <w:rFonts w:ascii="Times New Roman" w:hAnsi="Times New Roman" w:cs="TimesNewRoman,Italic"/>
          <w:i/>
          <w:iCs/>
          <w:sz w:val="24"/>
          <w:szCs w:val="23"/>
        </w:rPr>
      </w:pPr>
      <w:proofErr w:type="spellStart"/>
      <w:r w:rsidRPr="00900F2D">
        <w:rPr>
          <w:rFonts w:ascii="Times New Roman" w:hAnsi="Times New Roman" w:cs="TimesNewRoman"/>
          <w:sz w:val="24"/>
          <w:szCs w:val="23"/>
        </w:rPr>
        <w:t>Braun.V</w:t>
      </w:r>
      <w:proofErr w:type="spellEnd"/>
      <w:r w:rsidRPr="00900F2D">
        <w:rPr>
          <w:rFonts w:ascii="Times New Roman" w:hAnsi="Times New Roman" w:cs="TimesNewRoman"/>
          <w:sz w:val="24"/>
          <w:szCs w:val="23"/>
        </w:rPr>
        <w:t xml:space="preserve"> and </w:t>
      </w:r>
      <w:proofErr w:type="spellStart"/>
      <w:r w:rsidRPr="00900F2D">
        <w:rPr>
          <w:rFonts w:ascii="Times New Roman" w:hAnsi="Times New Roman" w:cs="TimesNewRoman"/>
          <w:sz w:val="24"/>
          <w:szCs w:val="23"/>
        </w:rPr>
        <w:t>Clarke.V</w:t>
      </w:r>
      <w:proofErr w:type="spellEnd"/>
      <w:r w:rsidR="004630CC" w:rsidRPr="00900F2D">
        <w:rPr>
          <w:rFonts w:ascii="Times New Roman" w:hAnsi="Times New Roman" w:cs="TimesNewRoman"/>
          <w:sz w:val="24"/>
          <w:szCs w:val="23"/>
        </w:rPr>
        <w:t xml:space="preserve"> (2006) Using </w:t>
      </w:r>
      <w:r w:rsidRPr="00900F2D">
        <w:rPr>
          <w:rFonts w:ascii="Times New Roman" w:hAnsi="Times New Roman" w:cs="TimesNewRoman"/>
          <w:sz w:val="24"/>
          <w:szCs w:val="23"/>
        </w:rPr>
        <w:t>thematic analysis in psychology</w:t>
      </w:r>
      <w:r w:rsidR="004630CC" w:rsidRPr="00900F2D">
        <w:rPr>
          <w:rFonts w:ascii="Times New Roman" w:hAnsi="Times New Roman" w:cs="TimesNewRoman"/>
          <w:sz w:val="24"/>
          <w:szCs w:val="23"/>
        </w:rPr>
        <w:t xml:space="preserve"> </w:t>
      </w:r>
      <w:r w:rsidR="004630CC" w:rsidRPr="00900F2D">
        <w:rPr>
          <w:rFonts w:ascii="Times New Roman" w:hAnsi="Times New Roman" w:cs="TimesNewRoman,Italic"/>
          <w:i/>
          <w:iCs/>
          <w:sz w:val="24"/>
          <w:szCs w:val="23"/>
        </w:rPr>
        <w:t>Qualitative</w:t>
      </w:r>
    </w:p>
    <w:p w:rsidR="00065C07" w:rsidRPr="00900F2D" w:rsidRDefault="004630CC" w:rsidP="004630CC">
      <w:pPr>
        <w:autoSpaceDE w:val="0"/>
        <w:autoSpaceDN w:val="0"/>
        <w:adjustRightInd w:val="0"/>
        <w:spacing w:after="0" w:line="240" w:lineRule="auto"/>
        <w:rPr>
          <w:rFonts w:ascii="Times New Roman" w:hAnsi="Times New Roman" w:cs="TimesNewRoman"/>
          <w:sz w:val="24"/>
          <w:szCs w:val="23"/>
        </w:rPr>
      </w:pPr>
      <w:r w:rsidRPr="00900F2D">
        <w:rPr>
          <w:rFonts w:ascii="Times New Roman" w:hAnsi="Times New Roman" w:cs="TimesNewRoman,Italic"/>
          <w:i/>
          <w:iCs/>
          <w:sz w:val="24"/>
          <w:szCs w:val="23"/>
        </w:rPr>
        <w:t>Research in Psychology</w:t>
      </w:r>
      <w:r w:rsidRPr="00900F2D">
        <w:rPr>
          <w:rFonts w:ascii="Times New Roman" w:hAnsi="Times New Roman" w:cs="TimesNewRoman,Italic"/>
          <w:iCs/>
          <w:sz w:val="24"/>
          <w:szCs w:val="23"/>
        </w:rPr>
        <w:t xml:space="preserve"> </w:t>
      </w:r>
      <w:r w:rsidR="00184F49" w:rsidRPr="00900F2D">
        <w:rPr>
          <w:rFonts w:ascii="Times New Roman" w:hAnsi="Times New Roman" w:cs="TimesNewRoman"/>
          <w:sz w:val="24"/>
          <w:szCs w:val="23"/>
        </w:rPr>
        <w:t xml:space="preserve">3: </w:t>
      </w:r>
      <w:r w:rsidR="00CA717A" w:rsidRPr="00900F2D">
        <w:rPr>
          <w:rFonts w:ascii="Times New Roman" w:hAnsi="Times New Roman" w:cs="TimesNewRoman"/>
          <w:sz w:val="24"/>
          <w:szCs w:val="23"/>
        </w:rPr>
        <w:t>77-101</w:t>
      </w:r>
    </w:p>
    <w:p w:rsidR="004630CC" w:rsidRPr="00900F2D" w:rsidRDefault="004630CC" w:rsidP="004630CC">
      <w:pPr>
        <w:autoSpaceDE w:val="0"/>
        <w:autoSpaceDN w:val="0"/>
        <w:adjustRightInd w:val="0"/>
        <w:spacing w:after="0" w:line="240" w:lineRule="auto"/>
        <w:rPr>
          <w:rFonts w:ascii="Times New Roman" w:hAnsi="Times New Roman" w:cs="TimesNewRoman"/>
          <w:sz w:val="24"/>
          <w:szCs w:val="23"/>
        </w:rPr>
      </w:pPr>
    </w:p>
    <w:p w:rsidR="004630CC" w:rsidRPr="00900F2D" w:rsidRDefault="004630CC" w:rsidP="004630CC">
      <w:pPr>
        <w:autoSpaceDE w:val="0"/>
        <w:autoSpaceDN w:val="0"/>
        <w:adjustRightInd w:val="0"/>
        <w:spacing w:after="0" w:line="240" w:lineRule="auto"/>
        <w:rPr>
          <w:rFonts w:ascii="Times New Roman" w:hAnsi="Times New Roman" w:cs="TimesNewRoman"/>
          <w:sz w:val="24"/>
          <w:szCs w:val="23"/>
        </w:rPr>
      </w:pPr>
      <w:proofErr w:type="spellStart"/>
      <w:r w:rsidRPr="00900F2D">
        <w:rPr>
          <w:rFonts w:ascii="Times New Roman" w:hAnsi="Times New Roman" w:cs="TimesNewRoman"/>
          <w:sz w:val="24"/>
          <w:szCs w:val="23"/>
        </w:rPr>
        <w:t>Brotchie</w:t>
      </w:r>
      <w:proofErr w:type="spellEnd"/>
      <w:r w:rsidRPr="00900F2D">
        <w:rPr>
          <w:rFonts w:ascii="Times New Roman" w:hAnsi="Times New Roman" w:cs="TimesNewRoman"/>
          <w:sz w:val="24"/>
          <w:szCs w:val="23"/>
        </w:rPr>
        <w:t xml:space="preserve">, J. Hanes, J. </w:t>
      </w:r>
      <w:proofErr w:type="spellStart"/>
      <w:r w:rsidRPr="00900F2D">
        <w:rPr>
          <w:rFonts w:ascii="Times New Roman" w:hAnsi="Times New Roman" w:cs="TimesNewRoman"/>
          <w:sz w:val="24"/>
          <w:szCs w:val="23"/>
        </w:rPr>
        <w:t>Wendon</w:t>
      </w:r>
      <w:proofErr w:type="spellEnd"/>
      <w:r w:rsidRPr="00900F2D">
        <w:rPr>
          <w:rFonts w:ascii="Times New Roman" w:hAnsi="Times New Roman" w:cs="TimesNewRoman"/>
          <w:sz w:val="24"/>
          <w:szCs w:val="23"/>
        </w:rPr>
        <w:t>, P. &amp; Waller, G. (2007) Emotional avoidance among</w:t>
      </w:r>
    </w:p>
    <w:p w:rsidR="004630CC" w:rsidRPr="00900F2D" w:rsidRDefault="004630CC" w:rsidP="004630CC">
      <w:pPr>
        <w:autoSpaceDE w:val="0"/>
        <w:autoSpaceDN w:val="0"/>
        <w:adjustRightInd w:val="0"/>
        <w:spacing w:after="0" w:line="240" w:lineRule="auto"/>
        <w:rPr>
          <w:rFonts w:ascii="Times New Roman" w:hAnsi="Times New Roman" w:cs="TimesNewRoman,Italic"/>
          <w:i/>
          <w:iCs/>
          <w:sz w:val="24"/>
          <w:szCs w:val="23"/>
        </w:rPr>
      </w:pPr>
      <w:proofErr w:type="gramStart"/>
      <w:r w:rsidRPr="00900F2D">
        <w:rPr>
          <w:rFonts w:ascii="Times New Roman" w:hAnsi="Times New Roman" w:cs="TimesNewRoman"/>
          <w:sz w:val="24"/>
          <w:szCs w:val="23"/>
        </w:rPr>
        <w:t>alcohol</w:t>
      </w:r>
      <w:proofErr w:type="gramEnd"/>
      <w:r w:rsidRPr="00900F2D">
        <w:rPr>
          <w:rFonts w:ascii="Times New Roman" w:hAnsi="Times New Roman" w:cs="TimesNewRoman"/>
          <w:sz w:val="24"/>
          <w:szCs w:val="23"/>
        </w:rPr>
        <w:t xml:space="preserve"> and opiate abusers: the role of s</w:t>
      </w:r>
      <w:r w:rsidR="00184F49" w:rsidRPr="00900F2D">
        <w:rPr>
          <w:rFonts w:ascii="Times New Roman" w:hAnsi="Times New Roman" w:cs="TimesNewRoman"/>
          <w:sz w:val="24"/>
          <w:szCs w:val="23"/>
        </w:rPr>
        <w:t>chema-level cognitive processes</w:t>
      </w:r>
      <w:r w:rsidRPr="00900F2D">
        <w:rPr>
          <w:rFonts w:ascii="Times New Roman" w:hAnsi="Times New Roman" w:cs="TimesNewRoman"/>
          <w:sz w:val="24"/>
          <w:szCs w:val="23"/>
        </w:rPr>
        <w:t xml:space="preserve"> </w:t>
      </w:r>
      <w:r w:rsidRPr="00900F2D">
        <w:rPr>
          <w:rFonts w:ascii="Times New Roman" w:hAnsi="Times New Roman" w:cs="TimesNewRoman,Italic"/>
          <w:i/>
          <w:iCs/>
          <w:sz w:val="24"/>
          <w:szCs w:val="23"/>
        </w:rPr>
        <w:t>Behavioural</w:t>
      </w:r>
    </w:p>
    <w:p w:rsidR="00065C07" w:rsidRDefault="004630CC" w:rsidP="004630CC">
      <w:pPr>
        <w:autoSpaceDE w:val="0"/>
        <w:autoSpaceDN w:val="0"/>
        <w:adjustRightInd w:val="0"/>
        <w:spacing w:after="0" w:line="240" w:lineRule="auto"/>
        <w:rPr>
          <w:rFonts w:ascii="Times New Roman" w:hAnsi="Times New Roman" w:cs="TimesNewRoman"/>
          <w:sz w:val="24"/>
          <w:szCs w:val="23"/>
        </w:rPr>
      </w:pPr>
      <w:proofErr w:type="gramStart"/>
      <w:r w:rsidRPr="00900F2D">
        <w:rPr>
          <w:rFonts w:ascii="Times New Roman" w:hAnsi="Times New Roman" w:cs="TimesNewRoman,Italic"/>
          <w:i/>
          <w:iCs/>
          <w:sz w:val="24"/>
          <w:szCs w:val="23"/>
        </w:rPr>
        <w:t>and</w:t>
      </w:r>
      <w:proofErr w:type="gramEnd"/>
      <w:r w:rsidRPr="00900F2D">
        <w:rPr>
          <w:rFonts w:ascii="Times New Roman" w:hAnsi="Times New Roman" w:cs="TimesNewRoman,Italic"/>
          <w:i/>
          <w:iCs/>
          <w:sz w:val="24"/>
          <w:szCs w:val="23"/>
        </w:rPr>
        <w:t xml:space="preserve"> Cognitive Psychotherapy</w:t>
      </w:r>
      <w:r w:rsidRPr="00900F2D">
        <w:rPr>
          <w:rFonts w:ascii="Times New Roman" w:hAnsi="Times New Roman" w:cs="TimesNewRoman,Italic"/>
          <w:iCs/>
          <w:sz w:val="24"/>
          <w:szCs w:val="23"/>
        </w:rPr>
        <w:t xml:space="preserve"> </w:t>
      </w:r>
      <w:r w:rsidR="00CA717A" w:rsidRPr="00900F2D">
        <w:rPr>
          <w:rFonts w:ascii="Times New Roman" w:hAnsi="Times New Roman" w:cs="TimesNewRoman"/>
          <w:sz w:val="24"/>
          <w:szCs w:val="23"/>
        </w:rPr>
        <w:t>35 (2): 231-36</w:t>
      </w:r>
    </w:p>
    <w:p w:rsidR="00946CD8" w:rsidRDefault="00946CD8" w:rsidP="004630CC">
      <w:pPr>
        <w:autoSpaceDE w:val="0"/>
        <w:autoSpaceDN w:val="0"/>
        <w:adjustRightInd w:val="0"/>
        <w:spacing w:after="0" w:line="240" w:lineRule="auto"/>
        <w:rPr>
          <w:rFonts w:ascii="Times New Roman" w:hAnsi="Times New Roman" w:cs="TimesNewRoman"/>
          <w:sz w:val="24"/>
          <w:szCs w:val="23"/>
        </w:rPr>
      </w:pPr>
    </w:p>
    <w:p w:rsidR="00946CD8" w:rsidRPr="00946CD8" w:rsidRDefault="00946CD8" w:rsidP="00946CD8">
      <w:pPr>
        <w:widowControl w:val="0"/>
        <w:autoSpaceDE w:val="0"/>
        <w:autoSpaceDN w:val="0"/>
        <w:adjustRightInd w:val="0"/>
        <w:spacing w:after="0"/>
        <w:rPr>
          <w:rFonts w:ascii="Times New Roman" w:hAnsi="Times New Roman" w:cs="Georgia"/>
          <w:sz w:val="24"/>
          <w:szCs w:val="30"/>
          <w:lang w:val="en-US"/>
        </w:rPr>
      </w:pPr>
      <w:r>
        <w:rPr>
          <w:rFonts w:ascii="Times New Roman" w:hAnsi="Times New Roman" w:cs="Georgia"/>
          <w:sz w:val="24"/>
          <w:szCs w:val="30"/>
          <w:lang w:val="en-US"/>
        </w:rPr>
        <w:t>Chamberlain SR and</w:t>
      </w:r>
      <w:r w:rsidR="008859A2" w:rsidRPr="008F696A">
        <w:rPr>
          <w:rFonts w:ascii="Times New Roman" w:hAnsi="Times New Roman" w:cs="Georgia"/>
          <w:sz w:val="24"/>
          <w:szCs w:val="30"/>
          <w:lang w:val="en-US"/>
        </w:rPr>
        <w:t xml:space="preserve"> </w:t>
      </w:r>
      <w:proofErr w:type="spellStart"/>
      <w:r w:rsidR="008859A2" w:rsidRPr="008F696A">
        <w:rPr>
          <w:rFonts w:ascii="Times New Roman" w:hAnsi="Times New Roman" w:cs="Georgia"/>
          <w:sz w:val="24"/>
          <w:szCs w:val="30"/>
          <w:lang w:val="en-US"/>
        </w:rPr>
        <w:t>Sahakian</w:t>
      </w:r>
      <w:proofErr w:type="spellEnd"/>
      <w:r w:rsidR="008859A2" w:rsidRPr="008F696A">
        <w:rPr>
          <w:rFonts w:ascii="Times New Roman" w:hAnsi="Times New Roman" w:cs="Georgia"/>
          <w:sz w:val="24"/>
          <w:szCs w:val="30"/>
          <w:lang w:val="en-US"/>
        </w:rPr>
        <w:t xml:space="preserve"> BJ. </w:t>
      </w:r>
      <w:r>
        <w:rPr>
          <w:rFonts w:ascii="Times New Roman" w:hAnsi="Times New Roman" w:cs="Georgia"/>
          <w:sz w:val="24"/>
          <w:szCs w:val="30"/>
          <w:lang w:val="en-US"/>
        </w:rPr>
        <w:t xml:space="preserve">(2007) </w:t>
      </w:r>
      <w:proofErr w:type="gramStart"/>
      <w:r w:rsidR="008859A2" w:rsidRPr="008F696A">
        <w:rPr>
          <w:rFonts w:ascii="Times New Roman" w:hAnsi="Times New Roman" w:cs="Georgia"/>
          <w:sz w:val="24"/>
          <w:szCs w:val="30"/>
          <w:lang w:val="en-US"/>
        </w:rPr>
        <w:t>The</w:t>
      </w:r>
      <w:proofErr w:type="gramEnd"/>
      <w:r w:rsidR="008859A2" w:rsidRPr="008F696A">
        <w:rPr>
          <w:rFonts w:ascii="Times New Roman" w:hAnsi="Times New Roman" w:cs="Georgia"/>
          <w:sz w:val="24"/>
          <w:szCs w:val="30"/>
          <w:lang w:val="en-US"/>
        </w:rPr>
        <w:t xml:space="preserve"> neuropsychiatry of impulsivity. </w:t>
      </w:r>
      <w:proofErr w:type="gramStart"/>
      <w:r w:rsidR="008859A2" w:rsidRPr="008F696A">
        <w:rPr>
          <w:rFonts w:ascii="Times New Roman" w:hAnsi="Times New Roman" w:cs="Georgia"/>
          <w:i/>
          <w:sz w:val="24"/>
          <w:szCs w:val="30"/>
          <w:lang w:val="en-US"/>
        </w:rPr>
        <w:t>Curr</w:t>
      </w:r>
      <w:r>
        <w:rPr>
          <w:rFonts w:ascii="Times New Roman" w:hAnsi="Times New Roman" w:cs="Georgia"/>
          <w:i/>
          <w:sz w:val="24"/>
          <w:szCs w:val="30"/>
          <w:lang w:val="en-US"/>
        </w:rPr>
        <w:t>ent</w:t>
      </w:r>
      <w:r w:rsidR="008859A2" w:rsidRPr="008F696A">
        <w:rPr>
          <w:rFonts w:ascii="Times New Roman" w:hAnsi="Times New Roman" w:cs="Georgia"/>
          <w:i/>
          <w:sz w:val="24"/>
          <w:szCs w:val="30"/>
          <w:lang w:val="en-US"/>
        </w:rPr>
        <w:t xml:space="preserve"> Opin</w:t>
      </w:r>
      <w:r>
        <w:rPr>
          <w:rFonts w:ascii="Times New Roman" w:hAnsi="Times New Roman" w:cs="Georgia"/>
          <w:i/>
          <w:sz w:val="24"/>
          <w:szCs w:val="30"/>
          <w:lang w:val="en-US"/>
        </w:rPr>
        <w:t>ion in</w:t>
      </w:r>
      <w:r w:rsidR="008859A2" w:rsidRPr="008F696A">
        <w:rPr>
          <w:rFonts w:ascii="Times New Roman" w:hAnsi="Times New Roman" w:cs="Georgia"/>
          <w:i/>
          <w:sz w:val="24"/>
          <w:szCs w:val="30"/>
          <w:lang w:val="en-US"/>
        </w:rPr>
        <w:t xml:space="preserve"> Psychiatry</w:t>
      </w:r>
      <w:r>
        <w:rPr>
          <w:rFonts w:ascii="Times New Roman" w:hAnsi="Times New Roman" w:cs="Georgia"/>
          <w:sz w:val="24"/>
          <w:szCs w:val="30"/>
          <w:lang w:val="en-US"/>
        </w:rPr>
        <w:t>.</w:t>
      </w:r>
      <w:proofErr w:type="gramEnd"/>
      <w:r>
        <w:rPr>
          <w:rFonts w:ascii="Times New Roman" w:hAnsi="Times New Roman" w:cs="Georgia"/>
          <w:sz w:val="24"/>
          <w:szCs w:val="30"/>
          <w:lang w:val="en-US"/>
        </w:rPr>
        <w:t xml:space="preserve"> </w:t>
      </w:r>
      <w:r w:rsidR="008859A2" w:rsidRPr="008F696A">
        <w:rPr>
          <w:rFonts w:ascii="Times New Roman" w:hAnsi="Times New Roman" w:cs="Georgia"/>
          <w:sz w:val="24"/>
          <w:szCs w:val="30"/>
          <w:lang w:val="en-US"/>
        </w:rPr>
        <w:t>20:</w:t>
      </w:r>
      <w:r>
        <w:rPr>
          <w:rFonts w:ascii="Times New Roman" w:hAnsi="Times New Roman" w:cs="Georgia"/>
          <w:sz w:val="24"/>
          <w:szCs w:val="30"/>
          <w:lang w:val="en-US"/>
        </w:rPr>
        <w:t xml:space="preserve"> </w:t>
      </w:r>
      <w:r w:rsidR="008859A2" w:rsidRPr="008F696A">
        <w:rPr>
          <w:rFonts w:ascii="Times New Roman" w:hAnsi="Times New Roman" w:cs="Georgia"/>
          <w:sz w:val="24"/>
          <w:szCs w:val="30"/>
          <w:lang w:val="en-US"/>
        </w:rPr>
        <w:t>255–</w:t>
      </w:r>
      <w:r>
        <w:rPr>
          <w:rFonts w:ascii="Times New Roman" w:hAnsi="Times New Roman" w:cs="Georgia"/>
          <w:sz w:val="24"/>
          <w:szCs w:val="30"/>
          <w:lang w:val="en-US"/>
        </w:rPr>
        <w:t>261</w:t>
      </w:r>
    </w:p>
    <w:p w:rsidR="004630CC" w:rsidRPr="00900F2D" w:rsidRDefault="004630CC" w:rsidP="004630CC">
      <w:pPr>
        <w:autoSpaceDE w:val="0"/>
        <w:autoSpaceDN w:val="0"/>
        <w:adjustRightInd w:val="0"/>
        <w:spacing w:after="0" w:line="240" w:lineRule="auto"/>
        <w:rPr>
          <w:rFonts w:ascii="Times New Roman" w:hAnsi="Times New Roman" w:cs="TimesNewRoman"/>
          <w:sz w:val="24"/>
          <w:szCs w:val="23"/>
        </w:rPr>
      </w:pPr>
    </w:p>
    <w:p w:rsidR="004630CC" w:rsidRPr="00900F2D" w:rsidRDefault="004630CC" w:rsidP="004630CC">
      <w:pPr>
        <w:autoSpaceDE w:val="0"/>
        <w:autoSpaceDN w:val="0"/>
        <w:adjustRightInd w:val="0"/>
        <w:spacing w:after="0" w:line="240" w:lineRule="auto"/>
        <w:rPr>
          <w:rFonts w:ascii="Times New Roman" w:hAnsi="Times New Roman" w:cs="TimesNewRoman,Italic"/>
          <w:i/>
          <w:iCs/>
          <w:sz w:val="24"/>
          <w:szCs w:val="23"/>
        </w:rPr>
      </w:pPr>
      <w:r w:rsidRPr="00900F2D">
        <w:rPr>
          <w:rFonts w:ascii="Times New Roman" w:hAnsi="Times New Roman" w:cs="TimesNewRoman"/>
          <w:sz w:val="24"/>
          <w:szCs w:val="23"/>
        </w:rPr>
        <w:t xml:space="preserve">Cooper, P.J. (1998) </w:t>
      </w:r>
      <w:r w:rsidRPr="00900F2D">
        <w:rPr>
          <w:rFonts w:ascii="Times New Roman" w:hAnsi="Times New Roman" w:cs="TimesNewRoman,Italic"/>
          <w:i/>
          <w:iCs/>
          <w:sz w:val="24"/>
          <w:szCs w:val="23"/>
        </w:rPr>
        <w:t>Bulimia Nervosa and Binge-eating: A Self-help Guide Using</w:t>
      </w:r>
    </w:p>
    <w:p w:rsidR="00065C07" w:rsidRPr="00900F2D" w:rsidRDefault="004630CC" w:rsidP="004630CC">
      <w:pPr>
        <w:autoSpaceDE w:val="0"/>
        <w:autoSpaceDN w:val="0"/>
        <w:adjustRightInd w:val="0"/>
        <w:spacing w:after="0" w:line="240" w:lineRule="auto"/>
        <w:rPr>
          <w:rFonts w:ascii="Times New Roman" w:hAnsi="Times New Roman" w:cs="TimesNewRoman"/>
          <w:sz w:val="24"/>
          <w:szCs w:val="23"/>
        </w:rPr>
      </w:pPr>
      <w:proofErr w:type="gramStart"/>
      <w:r w:rsidRPr="00900F2D">
        <w:rPr>
          <w:rFonts w:ascii="Times New Roman" w:hAnsi="Times New Roman" w:cs="TimesNewRoman,Italic"/>
          <w:i/>
          <w:iCs/>
          <w:sz w:val="24"/>
          <w:szCs w:val="23"/>
        </w:rPr>
        <w:t>Cognitive behavioural Techniques</w:t>
      </w:r>
      <w:r w:rsidRPr="00900F2D">
        <w:rPr>
          <w:rFonts w:ascii="Times New Roman" w:hAnsi="Times New Roman" w:cs="TimesNewRoman,Italic"/>
          <w:iCs/>
          <w:sz w:val="24"/>
          <w:szCs w:val="23"/>
        </w:rPr>
        <w:t>.</w:t>
      </w:r>
      <w:proofErr w:type="gramEnd"/>
      <w:r w:rsidRPr="00900F2D">
        <w:rPr>
          <w:rFonts w:ascii="Times New Roman" w:hAnsi="Times New Roman" w:cs="TimesNewRoman,Italic"/>
          <w:iCs/>
          <w:sz w:val="24"/>
          <w:szCs w:val="23"/>
        </w:rPr>
        <w:t xml:space="preserve"> </w:t>
      </w:r>
      <w:r w:rsidR="00CA717A" w:rsidRPr="00900F2D">
        <w:rPr>
          <w:rFonts w:ascii="Times New Roman" w:hAnsi="Times New Roman" w:cs="TimesNewRoman"/>
          <w:sz w:val="24"/>
          <w:szCs w:val="23"/>
        </w:rPr>
        <w:t>London: Robinson</w:t>
      </w:r>
    </w:p>
    <w:p w:rsidR="004630CC" w:rsidRPr="00900F2D" w:rsidRDefault="004630CC" w:rsidP="004630CC">
      <w:pPr>
        <w:autoSpaceDE w:val="0"/>
        <w:autoSpaceDN w:val="0"/>
        <w:adjustRightInd w:val="0"/>
        <w:spacing w:after="0" w:line="240" w:lineRule="auto"/>
        <w:rPr>
          <w:rFonts w:ascii="Times New Roman" w:hAnsi="Times New Roman" w:cs="TimesNewRoman"/>
          <w:sz w:val="24"/>
          <w:szCs w:val="23"/>
        </w:rPr>
      </w:pPr>
    </w:p>
    <w:p w:rsidR="004630CC" w:rsidRPr="00900F2D" w:rsidRDefault="004630CC" w:rsidP="004630CC">
      <w:pPr>
        <w:autoSpaceDE w:val="0"/>
        <w:autoSpaceDN w:val="0"/>
        <w:adjustRightInd w:val="0"/>
        <w:spacing w:after="0" w:line="240" w:lineRule="auto"/>
        <w:rPr>
          <w:rFonts w:ascii="Times New Roman" w:hAnsi="Times New Roman" w:cs="TimesNewRoman,Italic"/>
          <w:iCs/>
          <w:sz w:val="24"/>
          <w:szCs w:val="23"/>
        </w:rPr>
      </w:pPr>
      <w:r w:rsidRPr="00900F2D">
        <w:rPr>
          <w:rFonts w:ascii="Times New Roman" w:hAnsi="Times New Roman" w:cs="TimesNewRoman"/>
          <w:sz w:val="24"/>
          <w:szCs w:val="23"/>
        </w:rPr>
        <w:lastRenderedPageBreak/>
        <w:t xml:space="preserve">Cooper, M. Todd, G. &amp; Wells, A. (2000) </w:t>
      </w:r>
      <w:r w:rsidRPr="00900F2D">
        <w:rPr>
          <w:rFonts w:ascii="Times New Roman" w:hAnsi="Times New Roman" w:cs="TimesNewRoman,Italic"/>
          <w:iCs/>
          <w:sz w:val="24"/>
          <w:szCs w:val="23"/>
        </w:rPr>
        <w:t>Bulimia Nervosa – A Cognitive Therapy</w:t>
      </w:r>
    </w:p>
    <w:p w:rsidR="00065C07" w:rsidRPr="00900F2D" w:rsidRDefault="004630CC" w:rsidP="004630CC">
      <w:pPr>
        <w:autoSpaceDE w:val="0"/>
        <w:autoSpaceDN w:val="0"/>
        <w:adjustRightInd w:val="0"/>
        <w:spacing w:after="0" w:line="240" w:lineRule="auto"/>
        <w:rPr>
          <w:rFonts w:ascii="Times New Roman" w:hAnsi="Times New Roman" w:cs="TimesNewRoman"/>
          <w:sz w:val="24"/>
          <w:szCs w:val="23"/>
        </w:rPr>
      </w:pPr>
      <w:r w:rsidRPr="00900F2D">
        <w:rPr>
          <w:rFonts w:ascii="Times New Roman" w:hAnsi="Times New Roman" w:cs="TimesNewRoman,Italic"/>
          <w:iCs/>
          <w:sz w:val="24"/>
          <w:szCs w:val="23"/>
        </w:rPr>
        <w:t xml:space="preserve">Programme for Clients. </w:t>
      </w:r>
      <w:r w:rsidRPr="00900F2D">
        <w:rPr>
          <w:rFonts w:ascii="Times New Roman" w:hAnsi="Times New Roman" w:cs="TimesNewRoman"/>
          <w:sz w:val="24"/>
          <w:szCs w:val="23"/>
        </w:rPr>
        <w:t>Lond</w:t>
      </w:r>
      <w:r w:rsidR="00CA717A" w:rsidRPr="00900F2D">
        <w:rPr>
          <w:rFonts w:ascii="Times New Roman" w:hAnsi="Times New Roman" w:cs="TimesNewRoman"/>
          <w:sz w:val="24"/>
          <w:szCs w:val="23"/>
        </w:rPr>
        <w:t>on: Jessica Kingsley Publishing</w:t>
      </w:r>
    </w:p>
    <w:p w:rsidR="004630CC" w:rsidRPr="00900F2D" w:rsidRDefault="004630CC" w:rsidP="004630CC">
      <w:pPr>
        <w:autoSpaceDE w:val="0"/>
        <w:autoSpaceDN w:val="0"/>
        <w:adjustRightInd w:val="0"/>
        <w:spacing w:after="0" w:line="240" w:lineRule="auto"/>
        <w:rPr>
          <w:rFonts w:ascii="Times New Roman" w:hAnsi="Times New Roman" w:cs="TimesNewRoman"/>
          <w:sz w:val="24"/>
          <w:szCs w:val="23"/>
        </w:rPr>
      </w:pPr>
    </w:p>
    <w:p w:rsidR="004630CC" w:rsidRPr="00900F2D" w:rsidRDefault="004630CC" w:rsidP="004630CC">
      <w:pPr>
        <w:autoSpaceDE w:val="0"/>
        <w:autoSpaceDN w:val="0"/>
        <w:adjustRightInd w:val="0"/>
        <w:spacing w:after="0" w:line="240" w:lineRule="auto"/>
        <w:rPr>
          <w:rFonts w:ascii="Times New Roman" w:hAnsi="Times New Roman" w:cs="TimesNewRoman,Italic"/>
          <w:i/>
          <w:iCs/>
          <w:sz w:val="24"/>
          <w:szCs w:val="23"/>
        </w:rPr>
      </w:pPr>
      <w:r w:rsidRPr="00900F2D">
        <w:rPr>
          <w:rFonts w:ascii="Times New Roman" w:hAnsi="Times New Roman" w:cs="TimesNewRoman"/>
          <w:sz w:val="24"/>
          <w:szCs w:val="23"/>
        </w:rPr>
        <w:t xml:space="preserve">Cooper, M. Todd, G. &amp; Wells, A. (2009) </w:t>
      </w:r>
      <w:r w:rsidRPr="00900F2D">
        <w:rPr>
          <w:rFonts w:ascii="Times New Roman" w:hAnsi="Times New Roman" w:cs="TimesNewRoman,Italic"/>
          <w:i/>
          <w:iCs/>
          <w:sz w:val="24"/>
          <w:szCs w:val="23"/>
        </w:rPr>
        <w:t>Treating Bulimia Nervosa and Binge</w:t>
      </w:r>
    </w:p>
    <w:p w:rsidR="004630CC" w:rsidRPr="00900F2D" w:rsidRDefault="004630CC" w:rsidP="004630CC">
      <w:pPr>
        <w:autoSpaceDE w:val="0"/>
        <w:autoSpaceDN w:val="0"/>
        <w:adjustRightInd w:val="0"/>
        <w:spacing w:after="0" w:line="240" w:lineRule="auto"/>
        <w:rPr>
          <w:rFonts w:ascii="Times New Roman" w:hAnsi="Times New Roman" w:cs="TimesNewRoman"/>
          <w:sz w:val="24"/>
          <w:szCs w:val="23"/>
        </w:rPr>
      </w:pPr>
      <w:r w:rsidRPr="00900F2D">
        <w:rPr>
          <w:rFonts w:ascii="Times New Roman" w:hAnsi="Times New Roman" w:cs="TimesNewRoman,Italic"/>
          <w:i/>
          <w:iCs/>
          <w:sz w:val="24"/>
          <w:szCs w:val="23"/>
        </w:rPr>
        <w:t>Eating: An Integrated Metacognitive and Cognitive Therapy Manual</w:t>
      </w:r>
      <w:r w:rsidRPr="00900F2D">
        <w:rPr>
          <w:rFonts w:ascii="Times New Roman" w:hAnsi="Times New Roman" w:cs="TimesNewRoman,Italic"/>
          <w:iCs/>
          <w:sz w:val="24"/>
          <w:szCs w:val="23"/>
        </w:rPr>
        <w:t xml:space="preserve">. </w:t>
      </w:r>
      <w:r w:rsidRPr="00900F2D">
        <w:rPr>
          <w:rFonts w:ascii="Times New Roman" w:hAnsi="Times New Roman" w:cs="TimesNewRoman"/>
          <w:sz w:val="24"/>
          <w:szCs w:val="23"/>
        </w:rPr>
        <w:t>London:</w:t>
      </w:r>
    </w:p>
    <w:p w:rsidR="00065C07" w:rsidRPr="00900F2D" w:rsidRDefault="00CA717A" w:rsidP="004630CC">
      <w:pPr>
        <w:autoSpaceDE w:val="0"/>
        <w:autoSpaceDN w:val="0"/>
        <w:adjustRightInd w:val="0"/>
        <w:spacing w:after="0" w:line="240" w:lineRule="auto"/>
        <w:rPr>
          <w:rFonts w:ascii="Times New Roman" w:hAnsi="Times New Roman" w:cs="TimesNewRoman"/>
          <w:sz w:val="24"/>
          <w:szCs w:val="23"/>
        </w:rPr>
      </w:pPr>
      <w:r w:rsidRPr="00900F2D">
        <w:rPr>
          <w:rFonts w:ascii="Times New Roman" w:hAnsi="Times New Roman" w:cs="TimesNewRoman"/>
          <w:sz w:val="24"/>
          <w:szCs w:val="23"/>
        </w:rPr>
        <w:t>Routledge</w:t>
      </w:r>
    </w:p>
    <w:p w:rsidR="004630CC" w:rsidRPr="00900F2D" w:rsidRDefault="004630CC" w:rsidP="004630CC">
      <w:pPr>
        <w:autoSpaceDE w:val="0"/>
        <w:autoSpaceDN w:val="0"/>
        <w:adjustRightInd w:val="0"/>
        <w:spacing w:after="0" w:line="240" w:lineRule="auto"/>
        <w:rPr>
          <w:rFonts w:ascii="Times New Roman" w:hAnsi="Times New Roman" w:cs="TimesNewRoman"/>
          <w:sz w:val="24"/>
          <w:szCs w:val="23"/>
        </w:rPr>
      </w:pPr>
    </w:p>
    <w:p w:rsidR="004630CC" w:rsidRPr="00900F2D" w:rsidRDefault="004630CC" w:rsidP="004630CC">
      <w:pPr>
        <w:autoSpaceDE w:val="0"/>
        <w:autoSpaceDN w:val="0"/>
        <w:adjustRightInd w:val="0"/>
        <w:spacing w:after="0" w:line="240" w:lineRule="auto"/>
        <w:rPr>
          <w:rFonts w:ascii="Times New Roman" w:hAnsi="Times New Roman" w:cs="TimesNewRoman"/>
          <w:sz w:val="24"/>
          <w:szCs w:val="23"/>
        </w:rPr>
      </w:pPr>
      <w:proofErr w:type="spellStart"/>
      <w:r w:rsidRPr="00900F2D">
        <w:rPr>
          <w:rFonts w:ascii="Times New Roman" w:hAnsi="Times New Roman" w:cs="TimesNewRoman"/>
          <w:sz w:val="24"/>
          <w:szCs w:val="23"/>
        </w:rPr>
        <w:t>Craigie</w:t>
      </w:r>
      <w:proofErr w:type="spellEnd"/>
      <w:r w:rsidRPr="00900F2D">
        <w:rPr>
          <w:rFonts w:ascii="Times New Roman" w:hAnsi="Times New Roman" w:cs="TimesNewRoman"/>
          <w:sz w:val="24"/>
          <w:szCs w:val="23"/>
        </w:rPr>
        <w:t>, M.A. Rees, C.S. Marsh, A. &amp; Nathan, P. (2008) Mindfulness-based cognitive</w:t>
      </w:r>
    </w:p>
    <w:p w:rsidR="004630CC" w:rsidRPr="00900F2D" w:rsidRDefault="004630CC" w:rsidP="004630CC">
      <w:pPr>
        <w:autoSpaceDE w:val="0"/>
        <w:autoSpaceDN w:val="0"/>
        <w:adjustRightInd w:val="0"/>
        <w:spacing w:after="0" w:line="240" w:lineRule="auto"/>
        <w:rPr>
          <w:rFonts w:ascii="Times New Roman" w:hAnsi="Times New Roman" w:cs="TimesNewRoman,Italic"/>
          <w:i/>
          <w:iCs/>
          <w:sz w:val="24"/>
          <w:szCs w:val="23"/>
        </w:rPr>
      </w:pPr>
      <w:proofErr w:type="gramStart"/>
      <w:r w:rsidRPr="00900F2D">
        <w:rPr>
          <w:rFonts w:ascii="Times New Roman" w:hAnsi="Times New Roman" w:cs="TimesNewRoman"/>
          <w:sz w:val="24"/>
          <w:szCs w:val="23"/>
        </w:rPr>
        <w:t>therapy</w:t>
      </w:r>
      <w:proofErr w:type="gramEnd"/>
      <w:r w:rsidRPr="00900F2D">
        <w:rPr>
          <w:rFonts w:ascii="Times New Roman" w:hAnsi="Times New Roman" w:cs="TimesNewRoman"/>
          <w:sz w:val="24"/>
          <w:szCs w:val="23"/>
        </w:rPr>
        <w:t xml:space="preserve"> for generalized anxiety disorder: a preliminary evaluation</w:t>
      </w:r>
      <w:r w:rsidRPr="00900F2D">
        <w:rPr>
          <w:rFonts w:ascii="Times New Roman" w:hAnsi="Times New Roman" w:cs="TimesNewRoman,Italic"/>
          <w:iCs/>
          <w:sz w:val="24"/>
          <w:szCs w:val="23"/>
        </w:rPr>
        <w:t xml:space="preserve"> </w:t>
      </w:r>
      <w:r w:rsidRPr="00900F2D">
        <w:rPr>
          <w:rFonts w:ascii="Times New Roman" w:hAnsi="Times New Roman" w:cs="TimesNewRoman,Italic"/>
          <w:i/>
          <w:iCs/>
          <w:sz w:val="24"/>
          <w:szCs w:val="23"/>
        </w:rPr>
        <w:t>Behavioural and</w:t>
      </w:r>
    </w:p>
    <w:p w:rsidR="00CA717A" w:rsidRPr="00900F2D" w:rsidRDefault="004630CC" w:rsidP="004630CC">
      <w:pPr>
        <w:autoSpaceDE w:val="0"/>
        <w:autoSpaceDN w:val="0"/>
        <w:adjustRightInd w:val="0"/>
        <w:spacing w:after="0" w:line="240" w:lineRule="auto"/>
        <w:rPr>
          <w:rFonts w:ascii="Times New Roman" w:hAnsi="Times New Roman" w:cs="TimesNewRoman"/>
          <w:sz w:val="24"/>
          <w:szCs w:val="23"/>
        </w:rPr>
      </w:pPr>
      <w:r w:rsidRPr="00900F2D">
        <w:rPr>
          <w:rFonts w:ascii="Times New Roman" w:hAnsi="Times New Roman" w:cs="TimesNewRoman,Italic"/>
          <w:i/>
          <w:iCs/>
          <w:sz w:val="24"/>
          <w:szCs w:val="23"/>
        </w:rPr>
        <w:t>Cognitive Psychotherapy</w:t>
      </w:r>
      <w:r w:rsidRPr="00900F2D">
        <w:rPr>
          <w:rFonts w:ascii="Times New Roman" w:hAnsi="Times New Roman" w:cs="TimesNewRoman,Italic"/>
          <w:iCs/>
          <w:sz w:val="24"/>
          <w:szCs w:val="23"/>
        </w:rPr>
        <w:t xml:space="preserve"> </w:t>
      </w:r>
      <w:r w:rsidR="00CA717A" w:rsidRPr="00900F2D">
        <w:rPr>
          <w:rFonts w:ascii="Times New Roman" w:hAnsi="Times New Roman" w:cs="TimesNewRoman"/>
          <w:sz w:val="24"/>
          <w:szCs w:val="23"/>
        </w:rPr>
        <w:t>36 (5): 553-68</w:t>
      </w:r>
    </w:p>
    <w:p w:rsidR="00CA717A" w:rsidRPr="00900F2D" w:rsidRDefault="00CA717A" w:rsidP="004630CC">
      <w:pPr>
        <w:autoSpaceDE w:val="0"/>
        <w:autoSpaceDN w:val="0"/>
        <w:adjustRightInd w:val="0"/>
        <w:spacing w:after="0" w:line="240" w:lineRule="auto"/>
        <w:rPr>
          <w:rFonts w:ascii="Times New Roman" w:hAnsi="Times New Roman" w:cs="TimesNewRoman"/>
          <w:sz w:val="24"/>
          <w:szCs w:val="23"/>
        </w:rPr>
      </w:pPr>
    </w:p>
    <w:p w:rsidR="00EC3059" w:rsidRPr="00900F2D" w:rsidRDefault="00CA717A" w:rsidP="004630CC">
      <w:pPr>
        <w:autoSpaceDE w:val="0"/>
        <w:autoSpaceDN w:val="0"/>
        <w:adjustRightInd w:val="0"/>
        <w:spacing w:after="0" w:line="240" w:lineRule="auto"/>
        <w:rPr>
          <w:rFonts w:ascii="Times New Roman" w:hAnsi="Times New Roman" w:cs="TimesNewRoman"/>
          <w:sz w:val="24"/>
          <w:szCs w:val="23"/>
        </w:rPr>
      </w:pPr>
      <w:proofErr w:type="spellStart"/>
      <w:r w:rsidRPr="00900F2D">
        <w:rPr>
          <w:rFonts w:ascii="Times New Roman" w:hAnsi="Times New Roman" w:cs="TimesNewRoman"/>
          <w:sz w:val="24"/>
          <w:szCs w:val="23"/>
        </w:rPr>
        <w:t>Daruna.J.H</w:t>
      </w:r>
      <w:proofErr w:type="spellEnd"/>
      <w:r w:rsidRPr="00900F2D">
        <w:rPr>
          <w:rFonts w:ascii="Times New Roman" w:hAnsi="Times New Roman" w:cs="TimesNewRoman"/>
          <w:sz w:val="24"/>
          <w:szCs w:val="23"/>
        </w:rPr>
        <w:t xml:space="preserve">, </w:t>
      </w:r>
      <w:proofErr w:type="spellStart"/>
      <w:r w:rsidRPr="00900F2D">
        <w:rPr>
          <w:rFonts w:ascii="Times New Roman" w:hAnsi="Times New Roman" w:cs="TimesNewRoman"/>
          <w:sz w:val="24"/>
          <w:szCs w:val="23"/>
        </w:rPr>
        <w:t>Barnes.P.A</w:t>
      </w:r>
      <w:proofErr w:type="spellEnd"/>
      <w:r w:rsidRPr="00900F2D">
        <w:rPr>
          <w:rFonts w:ascii="Times New Roman" w:hAnsi="Times New Roman" w:cs="TimesNewRoman"/>
          <w:sz w:val="24"/>
          <w:szCs w:val="23"/>
        </w:rPr>
        <w:t xml:space="preserve"> (1993) </w:t>
      </w:r>
      <w:proofErr w:type="gramStart"/>
      <w:r w:rsidRPr="00900F2D">
        <w:rPr>
          <w:rFonts w:ascii="Times New Roman" w:hAnsi="Times New Roman" w:cs="TimesNewRoman"/>
          <w:sz w:val="24"/>
          <w:szCs w:val="23"/>
        </w:rPr>
        <w:t>A</w:t>
      </w:r>
      <w:proofErr w:type="gramEnd"/>
      <w:r w:rsidRPr="00900F2D">
        <w:rPr>
          <w:rFonts w:ascii="Times New Roman" w:hAnsi="Times New Roman" w:cs="TimesNewRoman"/>
          <w:sz w:val="24"/>
          <w:szCs w:val="23"/>
        </w:rPr>
        <w:t xml:space="preserve"> neurodevelopmental view of impulsivity. </w:t>
      </w:r>
      <w:r w:rsidRPr="00900F2D">
        <w:rPr>
          <w:rFonts w:ascii="Times New Roman" w:hAnsi="Times New Roman" w:cs="TimesNewRoman"/>
          <w:i/>
          <w:sz w:val="24"/>
          <w:szCs w:val="23"/>
        </w:rPr>
        <w:t xml:space="preserve">In </w:t>
      </w:r>
      <w:proofErr w:type="spellStart"/>
      <w:r w:rsidRPr="00900F2D">
        <w:rPr>
          <w:rFonts w:ascii="Times New Roman" w:hAnsi="Times New Roman" w:cs="TimesNewRoman"/>
          <w:sz w:val="24"/>
          <w:szCs w:val="23"/>
        </w:rPr>
        <w:t>W.G.McGown</w:t>
      </w:r>
      <w:proofErr w:type="spellEnd"/>
      <w:r w:rsidRPr="00900F2D">
        <w:rPr>
          <w:rFonts w:ascii="Times New Roman" w:hAnsi="Times New Roman" w:cs="TimesNewRoman"/>
          <w:sz w:val="24"/>
          <w:szCs w:val="23"/>
        </w:rPr>
        <w:t xml:space="preserve">, J.I. Johnson and </w:t>
      </w:r>
      <w:proofErr w:type="spellStart"/>
      <w:r w:rsidRPr="00900F2D">
        <w:rPr>
          <w:rFonts w:ascii="Times New Roman" w:hAnsi="Times New Roman" w:cs="TimesNewRoman"/>
          <w:sz w:val="24"/>
          <w:szCs w:val="23"/>
        </w:rPr>
        <w:t>M.B.Shure</w:t>
      </w:r>
      <w:proofErr w:type="spellEnd"/>
      <w:r w:rsidRPr="00900F2D">
        <w:rPr>
          <w:rFonts w:ascii="Times New Roman" w:hAnsi="Times New Roman" w:cs="TimesNewRoman"/>
          <w:sz w:val="24"/>
          <w:szCs w:val="23"/>
        </w:rPr>
        <w:t xml:space="preserve"> (</w:t>
      </w:r>
      <w:proofErr w:type="spellStart"/>
      <w:r w:rsidRPr="00900F2D">
        <w:rPr>
          <w:rFonts w:ascii="Times New Roman" w:hAnsi="Times New Roman" w:cs="TimesNewRoman"/>
          <w:sz w:val="24"/>
          <w:szCs w:val="23"/>
        </w:rPr>
        <w:t>eds</w:t>
      </w:r>
      <w:proofErr w:type="spellEnd"/>
      <w:r w:rsidRPr="00900F2D">
        <w:rPr>
          <w:rFonts w:ascii="Times New Roman" w:hAnsi="Times New Roman" w:cs="TimesNewRoman"/>
          <w:sz w:val="24"/>
          <w:szCs w:val="23"/>
        </w:rPr>
        <w:t xml:space="preserve">) </w:t>
      </w:r>
      <w:r w:rsidRPr="00900F2D">
        <w:rPr>
          <w:rFonts w:ascii="Times New Roman" w:hAnsi="Times New Roman" w:cs="TimesNewRoman"/>
          <w:i/>
          <w:sz w:val="24"/>
          <w:szCs w:val="23"/>
        </w:rPr>
        <w:t>The Impulsive Client: Theory, Research and Treatment</w:t>
      </w:r>
      <w:r w:rsidRPr="00900F2D">
        <w:rPr>
          <w:rFonts w:ascii="Times New Roman" w:hAnsi="Times New Roman" w:cs="TimesNewRoman"/>
          <w:sz w:val="24"/>
          <w:szCs w:val="23"/>
        </w:rPr>
        <w:t xml:space="preserve"> pp.23-27 Washington DC: APA</w:t>
      </w:r>
    </w:p>
    <w:p w:rsidR="00EC3059" w:rsidRPr="00900F2D" w:rsidRDefault="00EC3059" w:rsidP="004630CC">
      <w:pPr>
        <w:autoSpaceDE w:val="0"/>
        <w:autoSpaceDN w:val="0"/>
        <w:adjustRightInd w:val="0"/>
        <w:spacing w:after="0" w:line="240" w:lineRule="auto"/>
        <w:rPr>
          <w:rFonts w:ascii="Times New Roman" w:hAnsi="Times New Roman" w:cs="TimesNewRoman"/>
          <w:sz w:val="24"/>
          <w:szCs w:val="23"/>
        </w:rPr>
      </w:pPr>
    </w:p>
    <w:p w:rsidR="00065C07" w:rsidRPr="00900F2D" w:rsidRDefault="00EC3059" w:rsidP="004630CC">
      <w:pPr>
        <w:autoSpaceDE w:val="0"/>
        <w:autoSpaceDN w:val="0"/>
        <w:adjustRightInd w:val="0"/>
        <w:spacing w:after="0" w:line="240" w:lineRule="auto"/>
        <w:rPr>
          <w:rFonts w:ascii="Times New Roman" w:hAnsi="Times New Roman" w:cs="TimesNewRoman"/>
          <w:sz w:val="24"/>
          <w:szCs w:val="23"/>
        </w:rPr>
      </w:pPr>
      <w:proofErr w:type="spellStart"/>
      <w:r w:rsidRPr="00900F2D">
        <w:rPr>
          <w:rFonts w:ascii="Times New Roman" w:hAnsi="Times New Roman" w:cs="TimesNewRoman"/>
          <w:sz w:val="24"/>
          <w:szCs w:val="23"/>
        </w:rPr>
        <w:t>Davis.R</w:t>
      </w:r>
      <w:proofErr w:type="spellEnd"/>
      <w:r w:rsidRPr="00900F2D">
        <w:rPr>
          <w:rFonts w:ascii="Times New Roman" w:hAnsi="Times New Roman" w:cs="TimesNewRoman"/>
          <w:sz w:val="24"/>
          <w:szCs w:val="23"/>
        </w:rPr>
        <w:t xml:space="preserve">, </w:t>
      </w:r>
      <w:proofErr w:type="spellStart"/>
      <w:r w:rsidRPr="00900F2D">
        <w:rPr>
          <w:rFonts w:ascii="Times New Roman" w:hAnsi="Times New Roman" w:cs="TimesNewRoman"/>
          <w:sz w:val="24"/>
          <w:szCs w:val="23"/>
        </w:rPr>
        <w:t>Olmsted.M.P</w:t>
      </w:r>
      <w:proofErr w:type="spellEnd"/>
      <w:r w:rsidRPr="00900F2D">
        <w:rPr>
          <w:rFonts w:ascii="Times New Roman" w:hAnsi="Times New Roman" w:cs="TimesNewRoman"/>
          <w:sz w:val="24"/>
          <w:szCs w:val="23"/>
        </w:rPr>
        <w:t xml:space="preserve"> and </w:t>
      </w:r>
      <w:proofErr w:type="spellStart"/>
      <w:r w:rsidRPr="00900F2D">
        <w:rPr>
          <w:rFonts w:ascii="Times New Roman" w:hAnsi="Times New Roman" w:cs="TimesNewRoman"/>
          <w:sz w:val="24"/>
          <w:szCs w:val="23"/>
        </w:rPr>
        <w:t>Rocket.W</w:t>
      </w:r>
      <w:proofErr w:type="spellEnd"/>
      <w:r w:rsidRPr="00900F2D">
        <w:rPr>
          <w:rFonts w:ascii="Times New Roman" w:hAnsi="Times New Roman" w:cs="TimesNewRoman"/>
          <w:sz w:val="24"/>
          <w:szCs w:val="23"/>
        </w:rPr>
        <w:t xml:space="preserve"> (1992) Brief group </w:t>
      </w:r>
      <w:proofErr w:type="spellStart"/>
      <w:r w:rsidRPr="00900F2D">
        <w:rPr>
          <w:rFonts w:ascii="Times New Roman" w:hAnsi="Times New Roman" w:cs="TimesNewRoman"/>
          <w:sz w:val="24"/>
          <w:szCs w:val="23"/>
        </w:rPr>
        <w:t>psychoeducation</w:t>
      </w:r>
      <w:proofErr w:type="spellEnd"/>
      <w:r w:rsidRPr="00900F2D">
        <w:rPr>
          <w:rFonts w:ascii="Times New Roman" w:hAnsi="Times New Roman" w:cs="TimesNewRoman"/>
          <w:sz w:val="24"/>
          <w:szCs w:val="23"/>
        </w:rPr>
        <w:t xml:space="preserve"> for bulimia nervosa: II Prediction of Clinical Outcome. </w:t>
      </w:r>
      <w:r w:rsidRPr="00900F2D">
        <w:rPr>
          <w:rFonts w:ascii="Times New Roman" w:hAnsi="Times New Roman" w:cs="TimesNewRoman"/>
          <w:i/>
          <w:sz w:val="24"/>
          <w:szCs w:val="23"/>
        </w:rPr>
        <w:t xml:space="preserve">International Journal of Eating Disorders </w:t>
      </w:r>
      <w:r w:rsidRPr="00900F2D">
        <w:rPr>
          <w:rFonts w:ascii="Times New Roman" w:hAnsi="Times New Roman" w:cs="TimesNewRoman"/>
          <w:sz w:val="24"/>
          <w:szCs w:val="23"/>
        </w:rPr>
        <w:t>11: 205-211</w:t>
      </w:r>
    </w:p>
    <w:p w:rsidR="004630CC" w:rsidRPr="00900F2D" w:rsidRDefault="004630CC" w:rsidP="004630CC">
      <w:pPr>
        <w:autoSpaceDE w:val="0"/>
        <w:autoSpaceDN w:val="0"/>
        <w:adjustRightInd w:val="0"/>
        <w:spacing w:after="0" w:line="240" w:lineRule="auto"/>
        <w:rPr>
          <w:rFonts w:ascii="Times New Roman" w:hAnsi="Times New Roman" w:cs="TimesNewRoman"/>
          <w:sz w:val="24"/>
          <w:szCs w:val="23"/>
        </w:rPr>
      </w:pPr>
    </w:p>
    <w:p w:rsidR="004630CC" w:rsidRPr="00900F2D" w:rsidRDefault="004630CC" w:rsidP="004630CC">
      <w:pPr>
        <w:autoSpaceDE w:val="0"/>
        <w:autoSpaceDN w:val="0"/>
        <w:adjustRightInd w:val="0"/>
        <w:spacing w:after="0" w:line="240" w:lineRule="auto"/>
        <w:rPr>
          <w:rFonts w:ascii="Times New Roman" w:hAnsi="Times New Roman" w:cs="TimesNewRoman"/>
          <w:sz w:val="24"/>
          <w:szCs w:val="23"/>
        </w:rPr>
      </w:pPr>
      <w:r w:rsidRPr="00900F2D">
        <w:rPr>
          <w:rFonts w:ascii="Times New Roman" w:hAnsi="Times New Roman" w:cs="TimesNewRoman"/>
          <w:sz w:val="24"/>
          <w:szCs w:val="23"/>
        </w:rPr>
        <w:t xml:space="preserve">Einstein, D.A. &amp; </w:t>
      </w:r>
      <w:proofErr w:type="spellStart"/>
      <w:r w:rsidRPr="00900F2D">
        <w:rPr>
          <w:rFonts w:ascii="Times New Roman" w:hAnsi="Times New Roman" w:cs="TimesNewRoman"/>
          <w:sz w:val="24"/>
          <w:szCs w:val="23"/>
        </w:rPr>
        <w:t>Menzies</w:t>
      </w:r>
      <w:proofErr w:type="spellEnd"/>
      <w:r w:rsidRPr="00900F2D">
        <w:rPr>
          <w:rFonts w:ascii="Times New Roman" w:hAnsi="Times New Roman" w:cs="TimesNewRoman"/>
          <w:sz w:val="24"/>
          <w:szCs w:val="23"/>
        </w:rPr>
        <w:t>, R.G. (2006) Magical thinking in Obsessive-Compulsive</w:t>
      </w:r>
    </w:p>
    <w:p w:rsidR="004630CC" w:rsidRPr="00900F2D" w:rsidRDefault="004630CC" w:rsidP="004630CC">
      <w:pPr>
        <w:autoSpaceDE w:val="0"/>
        <w:autoSpaceDN w:val="0"/>
        <w:adjustRightInd w:val="0"/>
        <w:spacing w:after="0" w:line="240" w:lineRule="auto"/>
        <w:rPr>
          <w:rFonts w:ascii="Times New Roman" w:hAnsi="Times New Roman" w:cs="TimesNewRoman,Italic"/>
          <w:i/>
          <w:iCs/>
          <w:sz w:val="24"/>
          <w:szCs w:val="23"/>
        </w:rPr>
      </w:pPr>
      <w:proofErr w:type="gramStart"/>
      <w:r w:rsidRPr="00900F2D">
        <w:rPr>
          <w:rFonts w:ascii="Times New Roman" w:hAnsi="Times New Roman" w:cs="TimesNewRoman"/>
          <w:sz w:val="24"/>
          <w:szCs w:val="23"/>
        </w:rPr>
        <w:t>Disorder, Panic Disorder and the General Community.</w:t>
      </w:r>
      <w:proofErr w:type="gramEnd"/>
      <w:r w:rsidRPr="00900F2D">
        <w:rPr>
          <w:rFonts w:ascii="Times New Roman" w:hAnsi="Times New Roman" w:cs="TimesNewRoman"/>
          <w:sz w:val="24"/>
          <w:szCs w:val="23"/>
        </w:rPr>
        <w:t xml:space="preserve"> </w:t>
      </w:r>
      <w:r w:rsidRPr="00900F2D">
        <w:rPr>
          <w:rFonts w:ascii="Times New Roman" w:hAnsi="Times New Roman" w:cs="TimesNewRoman,Italic"/>
          <w:i/>
          <w:iCs/>
          <w:sz w:val="24"/>
          <w:szCs w:val="23"/>
        </w:rPr>
        <w:t>Behavioural and Cognitive</w:t>
      </w:r>
    </w:p>
    <w:p w:rsidR="00065C07" w:rsidRPr="00900F2D" w:rsidRDefault="004630CC" w:rsidP="004630CC">
      <w:pPr>
        <w:autoSpaceDE w:val="0"/>
        <w:autoSpaceDN w:val="0"/>
        <w:adjustRightInd w:val="0"/>
        <w:spacing w:after="0" w:line="240" w:lineRule="auto"/>
        <w:rPr>
          <w:rFonts w:ascii="Times New Roman" w:hAnsi="Times New Roman" w:cs="TimesNewRoman"/>
          <w:sz w:val="24"/>
          <w:szCs w:val="23"/>
        </w:rPr>
      </w:pPr>
      <w:r w:rsidRPr="00900F2D">
        <w:rPr>
          <w:rFonts w:ascii="Times New Roman" w:hAnsi="Times New Roman" w:cs="TimesNewRoman,Italic"/>
          <w:i/>
          <w:iCs/>
          <w:sz w:val="24"/>
          <w:szCs w:val="23"/>
        </w:rPr>
        <w:t>Psychotherapy</w:t>
      </w:r>
      <w:r w:rsidRPr="00900F2D">
        <w:rPr>
          <w:rFonts w:ascii="Times New Roman" w:hAnsi="Times New Roman" w:cs="TimesNewRoman,Italic"/>
          <w:iCs/>
          <w:sz w:val="24"/>
          <w:szCs w:val="23"/>
        </w:rPr>
        <w:t xml:space="preserve">. </w:t>
      </w:r>
      <w:r w:rsidRPr="00900F2D">
        <w:rPr>
          <w:rFonts w:ascii="Times New Roman" w:hAnsi="Times New Roman" w:cs="TimesNewRoman"/>
          <w:sz w:val="24"/>
          <w:szCs w:val="23"/>
        </w:rPr>
        <w:t>34 (</w:t>
      </w:r>
      <w:r w:rsidR="00CA717A" w:rsidRPr="00900F2D">
        <w:rPr>
          <w:rFonts w:ascii="Times New Roman" w:hAnsi="Times New Roman" w:cs="TimesNewRoman"/>
          <w:sz w:val="24"/>
          <w:szCs w:val="23"/>
        </w:rPr>
        <w:t>3): 351-57</w:t>
      </w:r>
    </w:p>
    <w:p w:rsidR="004630CC" w:rsidRPr="00900F2D" w:rsidRDefault="004630CC" w:rsidP="004630CC">
      <w:pPr>
        <w:autoSpaceDE w:val="0"/>
        <w:autoSpaceDN w:val="0"/>
        <w:adjustRightInd w:val="0"/>
        <w:spacing w:after="0" w:line="240" w:lineRule="auto"/>
        <w:rPr>
          <w:rFonts w:ascii="Times New Roman" w:hAnsi="Times New Roman" w:cs="TimesNewRoman"/>
          <w:sz w:val="24"/>
          <w:szCs w:val="23"/>
        </w:rPr>
      </w:pPr>
    </w:p>
    <w:p w:rsidR="004630CC" w:rsidRPr="00900F2D" w:rsidRDefault="004630CC" w:rsidP="004630CC">
      <w:pPr>
        <w:autoSpaceDE w:val="0"/>
        <w:autoSpaceDN w:val="0"/>
        <w:adjustRightInd w:val="0"/>
        <w:spacing w:after="0" w:line="240" w:lineRule="auto"/>
        <w:rPr>
          <w:rFonts w:ascii="Times New Roman" w:hAnsi="Times New Roman" w:cs="TimesNewRoman"/>
          <w:sz w:val="24"/>
          <w:szCs w:val="23"/>
        </w:rPr>
      </w:pPr>
      <w:r w:rsidRPr="00900F2D">
        <w:rPr>
          <w:rFonts w:ascii="Times New Roman" w:hAnsi="Times New Roman" w:cs="TimesNewRoman"/>
          <w:sz w:val="24"/>
          <w:szCs w:val="23"/>
        </w:rPr>
        <w:t xml:space="preserve">Engel, B. Reiss, N. &amp; </w:t>
      </w:r>
      <w:proofErr w:type="spellStart"/>
      <w:r w:rsidRPr="00900F2D">
        <w:rPr>
          <w:rFonts w:ascii="Times New Roman" w:hAnsi="Times New Roman" w:cs="TimesNewRoman"/>
          <w:sz w:val="24"/>
          <w:szCs w:val="23"/>
        </w:rPr>
        <w:t>Dombeck</w:t>
      </w:r>
      <w:proofErr w:type="spellEnd"/>
      <w:r w:rsidRPr="00900F2D">
        <w:rPr>
          <w:rFonts w:ascii="Times New Roman" w:hAnsi="Times New Roman" w:cs="TimesNewRoman"/>
          <w:sz w:val="24"/>
          <w:szCs w:val="23"/>
        </w:rPr>
        <w:t>, M. (2007) Eating Disorders - Co-morbid, co-existing</w:t>
      </w:r>
    </w:p>
    <w:p w:rsidR="00065C07" w:rsidRPr="00900F2D" w:rsidRDefault="004630CC" w:rsidP="004630CC">
      <w:pPr>
        <w:autoSpaceDE w:val="0"/>
        <w:autoSpaceDN w:val="0"/>
        <w:adjustRightInd w:val="0"/>
        <w:spacing w:after="0" w:line="240" w:lineRule="auto"/>
        <w:rPr>
          <w:rFonts w:ascii="Times New Roman" w:hAnsi="Times New Roman" w:cs="TimesNewRoman"/>
          <w:sz w:val="24"/>
          <w:szCs w:val="23"/>
        </w:rPr>
      </w:pPr>
      <w:proofErr w:type="gramStart"/>
      <w:r w:rsidRPr="00900F2D">
        <w:rPr>
          <w:rFonts w:ascii="Times New Roman" w:hAnsi="Times New Roman" w:cs="TimesNewRoman"/>
          <w:sz w:val="24"/>
          <w:szCs w:val="23"/>
        </w:rPr>
        <w:t>conditions</w:t>
      </w:r>
      <w:proofErr w:type="gramEnd"/>
      <w:r w:rsidRPr="00900F2D">
        <w:rPr>
          <w:rFonts w:ascii="Times New Roman" w:hAnsi="Times New Roman" w:cs="TimesNewRoman"/>
          <w:sz w:val="24"/>
          <w:szCs w:val="23"/>
        </w:rPr>
        <w:t xml:space="preserve">. </w:t>
      </w:r>
      <w:proofErr w:type="gramStart"/>
      <w:r w:rsidRPr="00900F2D">
        <w:rPr>
          <w:rFonts w:ascii="Times New Roman" w:hAnsi="Times New Roman" w:cs="TimesNewRoman"/>
          <w:sz w:val="24"/>
          <w:szCs w:val="23"/>
        </w:rPr>
        <w:t>mentalhel</w:t>
      </w:r>
      <w:r w:rsidR="00CA717A" w:rsidRPr="00900F2D">
        <w:rPr>
          <w:rFonts w:ascii="Times New Roman" w:hAnsi="Times New Roman" w:cs="TimesNewRoman"/>
          <w:sz w:val="24"/>
          <w:szCs w:val="23"/>
        </w:rPr>
        <w:t>p.net</w:t>
      </w:r>
      <w:proofErr w:type="gramEnd"/>
      <w:r w:rsidR="00CA717A" w:rsidRPr="00900F2D">
        <w:rPr>
          <w:rFonts w:ascii="Times New Roman" w:hAnsi="Times New Roman" w:cs="TimesNewRoman"/>
          <w:sz w:val="24"/>
          <w:szCs w:val="23"/>
        </w:rPr>
        <w:t xml:space="preserve"> Date Accessed 26 Jan 2010</w:t>
      </w:r>
    </w:p>
    <w:p w:rsidR="004630CC" w:rsidRPr="00900F2D" w:rsidRDefault="004630CC" w:rsidP="004630CC">
      <w:pPr>
        <w:autoSpaceDE w:val="0"/>
        <w:autoSpaceDN w:val="0"/>
        <w:adjustRightInd w:val="0"/>
        <w:spacing w:after="0" w:line="240" w:lineRule="auto"/>
        <w:rPr>
          <w:rFonts w:ascii="Times New Roman" w:hAnsi="Times New Roman" w:cs="TimesNewRoman"/>
          <w:sz w:val="24"/>
          <w:szCs w:val="23"/>
        </w:rPr>
      </w:pPr>
    </w:p>
    <w:p w:rsidR="000B6EBA" w:rsidRPr="00900F2D" w:rsidRDefault="00827E13" w:rsidP="004630CC">
      <w:pPr>
        <w:autoSpaceDE w:val="0"/>
        <w:autoSpaceDN w:val="0"/>
        <w:adjustRightInd w:val="0"/>
        <w:spacing w:after="0" w:line="240" w:lineRule="auto"/>
        <w:rPr>
          <w:rFonts w:ascii="Times New Roman" w:hAnsi="Times New Roman" w:cs="TimesNewRoman"/>
          <w:sz w:val="24"/>
          <w:szCs w:val="23"/>
        </w:rPr>
      </w:pPr>
      <w:proofErr w:type="spellStart"/>
      <w:r w:rsidRPr="00900F2D">
        <w:rPr>
          <w:rFonts w:ascii="Times New Roman" w:hAnsi="Times New Roman" w:cs="TimesNewRoman"/>
          <w:sz w:val="24"/>
          <w:szCs w:val="23"/>
        </w:rPr>
        <w:t>Fairburn.C.G</w:t>
      </w:r>
      <w:proofErr w:type="spellEnd"/>
      <w:r w:rsidRPr="00900F2D">
        <w:rPr>
          <w:rFonts w:ascii="Times New Roman" w:hAnsi="Times New Roman" w:cs="TimesNewRoman"/>
          <w:sz w:val="24"/>
          <w:szCs w:val="23"/>
        </w:rPr>
        <w:t xml:space="preserve"> and </w:t>
      </w:r>
      <w:proofErr w:type="spellStart"/>
      <w:r w:rsidRPr="00900F2D">
        <w:rPr>
          <w:rFonts w:ascii="Times New Roman" w:hAnsi="Times New Roman" w:cs="TimesNewRoman"/>
          <w:sz w:val="24"/>
          <w:szCs w:val="23"/>
        </w:rPr>
        <w:t>Cooper.P.J</w:t>
      </w:r>
      <w:proofErr w:type="spellEnd"/>
      <w:r w:rsidRPr="00900F2D">
        <w:rPr>
          <w:rFonts w:ascii="Times New Roman" w:hAnsi="Times New Roman" w:cs="TimesNewRoman"/>
          <w:sz w:val="24"/>
          <w:szCs w:val="23"/>
        </w:rPr>
        <w:t xml:space="preserve"> (1982) Self-induced vomiting and bulimia nervosa: an undetected problem. </w:t>
      </w:r>
      <w:r w:rsidRPr="00900F2D">
        <w:rPr>
          <w:rFonts w:ascii="Times New Roman" w:hAnsi="Times New Roman" w:cs="TimesNewRoman"/>
          <w:i/>
          <w:sz w:val="24"/>
          <w:szCs w:val="23"/>
        </w:rPr>
        <w:t>British Medical Journal</w:t>
      </w:r>
      <w:r w:rsidR="001F20ED" w:rsidRPr="00900F2D">
        <w:rPr>
          <w:rFonts w:ascii="Times New Roman" w:hAnsi="Times New Roman" w:cs="TimesNewRoman"/>
          <w:i/>
          <w:sz w:val="24"/>
          <w:szCs w:val="23"/>
        </w:rPr>
        <w:t xml:space="preserve"> </w:t>
      </w:r>
      <w:r w:rsidR="001F20ED" w:rsidRPr="00900F2D">
        <w:rPr>
          <w:rFonts w:ascii="Times New Roman" w:hAnsi="Times New Roman" w:cs="TimesNewRoman"/>
          <w:sz w:val="24"/>
          <w:szCs w:val="23"/>
        </w:rPr>
        <w:t>284: 1153-1155</w:t>
      </w:r>
    </w:p>
    <w:p w:rsidR="000B6EBA" w:rsidRPr="00900F2D" w:rsidRDefault="000B6EBA" w:rsidP="004630CC">
      <w:pPr>
        <w:autoSpaceDE w:val="0"/>
        <w:autoSpaceDN w:val="0"/>
        <w:adjustRightInd w:val="0"/>
        <w:spacing w:after="0" w:line="240" w:lineRule="auto"/>
        <w:rPr>
          <w:rFonts w:ascii="Times New Roman" w:hAnsi="Times New Roman" w:cs="TimesNewRoman"/>
          <w:sz w:val="24"/>
          <w:szCs w:val="23"/>
        </w:rPr>
      </w:pPr>
    </w:p>
    <w:p w:rsidR="00EF33C4" w:rsidRPr="00900F2D" w:rsidRDefault="000B6EBA" w:rsidP="004630CC">
      <w:pPr>
        <w:autoSpaceDE w:val="0"/>
        <w:autoSpaceDN w:val="0"/>
        <w:adjustRightInd w:val="0"/>
        <w:spacing w:after="0" w:line="240" w:lineRule="auto"/>
        <w:rPr>
          <w:rFonts w:ascii="Times New Roman" w:hAnsi="Times New Roman" w:cs="TimesNewRoman"/>
          <w:sz w:val="24"/>
          <w:szCs w:val="23"/>
        </w:rPr>
      </w:pPr>
      <w:proofErr w:type="spellStart"/>
      <w:proofErr w:type="gramStart"/>
      <w:r w:rsidRPr="00900F2D">
        <w:rPr>
          <w:rFonts w:ascii="Times New Roman" w:hAnsi="Times New Roman" w:cs="TimesNewRoman"/>
          <w:sz w:val="24"/>
          <w:szCs w:val="23"/>
        </w:rPr>
        <w:t>Fairburn.G</w:t>
      </w:r>
      <w:proofErr w:type="spellEnd"/>
      <w:r w:rsidRPr="00900F2D">
        <w:rPr>
          <w:rFonts w:ascii="Times New Roman" w:hAnsi="Times New Roman" w:cs="TimesNewRoman"/>
          <w:sz w:val="24"/>
          <w:szCs w:val="23"/>
        </w:rPr>
        <w:t xml:space="preserve">, </w:t>
      </w:r>
      <w:proofErr w:type="spellStart"/>
      <w:r w:rsidRPr="00900F2D">
        <w:rPr>
          <w:rFonts w:ascii="Times New Roman" w:hAnsi="Times New Roman" w:cs="TimesNewRoman"/>
          <w:sz w:val="24"/>
          <w:szCs w:val="23"/>
        </w:rPr>
        <w:t>Kirk.J</w:t>
      </w:r>
      <w:proofErr w:type="spellEnd"/>
      <w:r w:rsidRPr="00900F2D">
        <w:rPr>
          <w:rFonts w:ascii="Times New Roman" w:hAnsi="Times New Roman" w:cs="TimesNewRoman"/>
          <w:sz w:val="24"/>
          <w:szCs w:val="23"/>
        </w:rPr>
        <w:t xml:space="preserve">, </w:t>
      </w:r>
      <w:proofErr w:type="spellStart"/>
      <w:r w:rsidRPr="00900F2D">
        <w:rPr>
          <w:rFonts w:ascii="Times New Roman" w:hAnsi="Times New Roman" w:cs="TimesNewRoman"/>
          <w:sz w:val="24"/>
          <w:szCs w:val="23"/>
        </w:rPr>
        <w:t>O’Connor.M</w:t>
      </w:r>
      <w:proofErr w:type="spellEnd"/>
      <w:r w:rsidRPr="00900F2D">
        <w:rPr>
          <w:rFonts w:ascii="Times New Roman" w:hAnsi="Times New Roman" w:cs="TimesNewRoman"/>
          <w:sz w:val="24"/>
          <w:szCs w:val="23"/>
        </w:rPr>
        <w:t xml:space="preserve"> and </w:t>
      </w:r>
      <w:proofErr w:type="spellStart"/>
      <w:r w:rsidRPr="00900F2D">
        <w:rPr>
          <w:rFonts w:ascii="Times New Roman" w:hAnsi="Times New Roman" w:cs="TimesNewRoman"/>
          <w:sz w:val="24"/>
          <w:szCs w:val="23"/>
        </w:rPr>
        <w:t>Cooper.P.J</w:t>
      </w:r>
      <w:proofErr w:type="spellEnd"/>
      <w:r w:rsidRPr="00900F2D">
        <w:rPr>
          <w:rFonts w:ascii="Times New Roman" w:hAnsi="Times New Roman" w:cs="TimesNewRoman"/>
          <w:sz w:val="24"/>
          <w:szCs w:val="23"/>
        </w:rPr>
        <w:t xml:space="preserve"> (1986) A Comparison of two Psychological Treatments for Bulimia Nervosa.</w:t>
      </w:r>
      <w:proofErr w:type="gramEnd"/>
      <w:r w:rsidRPr="00900F2D">
        <w:rPr>
          <w:rFonts w:ascii="Times New Roman" w:hAnsi="Times New Roman" w:cs="TimesNewRoman"/>
          <w:sz w:val="24"/>
          <w:szCs w:val="23"/>
        </w:rPr>
        <w:t xml:space="preserve"> </w:t>
      </w:r>
      <w:r w:rsidRPr="00900F2D">
        <w:rPr>
          <w:rFonts w:ascii="Times New Roman" w:hAnsi="Times New Roman" w:cs="TimesNewRoman"/>
          <w:i/>
          <w:sz w:val="24"/>
          <w:szCs w:val="23"/>
        </w:rPr>
        <w:t xml:space="preserve">Behaviour Research Therapy </w:t>
      </w:r>
      <w:r w:rsidRPr="00900F2D">
        <w:rPr>
          <w:rFonts w:ascii="Times New Roman" w:hAnsi="Times New Roman" w:cs="TimesNewRoman"/>
          <w:sz w:val="24"/>
          <w:szCs w:val="23"/>
        </w:rPr>
        <w:t>24 (6) 629-643</w:t>
      </w:r>
    </w:p>
    <w:p w:rsidR="00EF33C4" w:rsidRPr="00900F2D" w:rsidRDefault="00EF33C4" w:rsidP="004630CC">
      <w:pPr>
        <w:autoSpaceDE w:val="0"/>
        <w:autoSpaceDN w:val="0"/>
        <w:adjustRightInd w:val="0"/>
        <w:spacing w:after="0" w:line="240" w:lineRule="auto"/>
        <w:rPr>
          <w:rFonts w:ascii="Times New Roman" w:hAnsi="Times New Roman" w:cs="TimesNewRoman"/>
          <w:sz w:val="24"/>
          <w:szCs w:val="23"/>
        </w:rPr>
      </w:pPr>
    </w:p>
    <w:p w:rsidR="000B6EBA" w:rsidRPr="00900F2D" w:rsidRDefault="00EF33C4" w:rsidP="004630CC">
      <w:pPr>
        <w:autoSpaceDE w:val="0"/>
        <w:autoSpaceDN w:val="0"/>
        <w:adjustRightInd w:val="0"/>
        <w:spacing w:after="0" w:line="240" w:lineRule="auto"/>
        <w:rPr>
          <w:rFonts w:ascii="Times New Roman" w:hAnsi="Times New Roman" w:cs="TimesNewRoman"/>
          <w:sz w:val="24"/>
          <w:szCs w:val="23"/>
        </w:rPr>
      </w:pPr>
      <w:proofErr w:type="spellStart"/>
      <w:r w:rsidRPr="00900F2D">
        <w:rPr>
          <w:rFonts w:ascii="Times New Roman" w:hAnsi="Times New Roman" w:cs="TimesNewRoman"/>
          <w:sz w:val="24"/>
          <w:szCs w:val="23"/>
        </w:rPr>
        <w:t>Fairburn.C.G</w:t>
      </w:r>
      <w:proofErr w:type="spellEnd"/>
      <w:r w:rsidRPr="00900F2D">
        <w:rPr>
          <w:rFonts w:ascii="Times New Roman" w:hAnsi="Times New Roman" w:cs="TimesNewRoman"/>
          <w:sz w:val="24"/>
          <w:szCs w:val="23"/>
        </w:rPr>
        <w:t xml:space="preserve"> and </w:t>
      </w:r>
      <w:proofErr w:type="spellStart"/>
      <w:r w:rsidRPr="00900F2D">
        <w:rPr>
          <w:rFonts w:ascii="Times New Roman" w:hAnsi="Times New Roman" w:cs="TimesNewRoman"/>
          <w:sz w:val="24"/>
          <w:szCs w:val="23"/>
        </w:rPr>
        <w:t>Beglin.S.J</w:t>
      </w:r>
      <w:proofErr w:type="spellEnd"/>
      <w:r w:rsidRPr="00900F2D">
        <w:rPr>
          <w:rFonts w:ascii="Times New Roman" w:hAnsi="Times New Roman" w:cs="TimesNewRoman"/>
          <w:sz w:val="24"/>
          <w:szCs w:val="23"/>
        </w:rPr>
        <w:t xml:space="preserve"> (1990) Studies of the epidemiology of bulimia nervosa </w:t>
      </w:r>
      <w:r w:rsidRPr="00900F2D">
        <w:rPr>
          <w:rFonts w:ascii="Times New Roman" w:hAnsi="Times New Roman" w:cs="TimesNewRoman"/>
          <w:i/>
          <w:sz w:val="24"/>
          <w:szCs w:val="23"/>
        </w:rPr>
        <w:t xml:space="preserve">American Journal of Psychiatry </w:t>
      </w:r>
      <w:r w:rsidRPr="00900F2D">
        <w:rPr>
          <w:rFonts w:ascii="Times New Roman" w:hAnsi="Times New Roman" w:cs="TimesNewRoman"/>
          <w:sz w:val="24"/>
          <w:szCs w:val="23"/>
        </w:rPr>
        <w:t>147: 401-408</w:t>
      </w:r>
    </w:p>
    <w:p w:rsidR="000B6EBA" w:rsidRPr="00900F2D" w:rsidRDefault="000B6EBA" w:rsidP="004630CC">
      <w:pPr>
        <w:autoSpaceDE w:val="0"/>
        <w:autoSpaceDN w:val="0"/>
        <w:adjustRightInd w:val="0"/>
        <w:spacing w:after="0" w:line="240" w:lineRule="auto"/>
        <w:rPr>
          <w:rFonts w:ascii="Times New Roman" w:hAnsi="Times New Roman" w:cs="TimesNewRoman"/>
          <w:sz w:val="24"/>
          <w:szCs w:val="23"/>
        </w:rPr>
      </w:pPr>
    </w:p>
    <w:p w:rsidR="00827E13" w:rsidRPr="00900F2D" w:rsidRDefault="000B6EBA" w:rsidP="004630CC">
      <w:pPr>
        <w:autoSpaceDE w:val="0"/>
        <w:autoSpaceDN w:val="0"/>
        <w:adjustRightInd w:val="0"/>
        <w:spacing w:after="0" w:line="240" w:lineRule="auto"/>
        <w:rPr>
          <w:rFonts w:ascii="Times New Roman" w:hAnsi="Times New Roman" w:cs="TimesNewRoman"/>
          <w:sz w:val="24"/>
          <w:szCs w:val="23"/>
        </w:rPr>
      </w:pPr>
      <w:proofErr w:type="spellStart"/>
      <w:r w:rsidRPr="00900F2D">
        <w:rPr>
          <w:rFonts w:ascii="Times New Roman" w:hAnsi="Times New Roman" w:cs="TimesNewRoman"/>
          <w:sz w:val="24"/>
          <w:szCs w:val="23"/>
        </w:rPr>
        <w:t>Garfinkel.P.E</w:t>
      </w:r>
      <w:proofErr w:type="spellEnd"/>
      <w:r w:rsidRPr="00900F2D">
        <w:rPr>
          <w:rFonts w:ascii="Times New Roman" w:hAnsi="Times New Roman" w:cs="TimesNewRoman"/>
          <w:sz w:val="24"/>
          <w:szCs w:val="23"/>
        </w:rPr>
        <w:t xml:space="preserve">, </w:t>
      </w:r>
      <w:proofErr w:type="spellStart"/>
      <w:r w:rsidRPr="00900F2D">
        <w:rPr>
          <w:rFonts w:ascii="Times New Roman" w:hAnsi="Times New Roman" w:cs="TimesNewRoman"/>
          <w:sz w:val="24"/>
          <w:szCs w:val="23"/>
        </w:rPr>
        <w:t>Lin.E</w:t>
      </w:r>
      <w:proofErr w:type="spellEnd"/>
      <w:r w:rsidRPr="00900F2D">
        <w:rPr>
          <w:rFonts w:ascii="Times New Roman" w:hAnsi="Times New Roman" w:cs="TimesNewRoman"/>
          <w:sz w:val="24"/>
          <w:szCs w:val="23"/>
        </w:rPr>
        <w:t xml:space="preserve">, </w:t>
      </w:r>
      <w:proofErr w:type="spellStart"/>
      <w:r w:rsidRPr="00900F2D">
        <w:rPr>
          <w:rFonts w:ascii="Times New Roman" w:hAnsi="Times New Roman" w:cs="TimesNewRoman"/>
          <w:sz w:val="24"/>
          <w:szCs w:val="23"/>
        </w:rPr>
        <w:t>Goering.P</w:t>
      </w:r>
      <w:proofErr w:type="spellEnd"/>
      <w:r w:rsidRPr="00900F2D">
        <w:rPr>
          <w:rFonts w:ascii="Times New Roman" w:hAnsi="Times New Roman" w:cs="TimesNewRoman"/>
          <w:sz w:val="24"/>
          <w:szCs w:val="23"/>
        </w:rPr>
        <w:t xml:space="preserve">, </w:t>
      </w:r>
      <w:proofErr w:type="spellStart"/>
      <w:r w:rsidRPr="00900F2D">
        <w:rPr>
          <w:rFonts w:ascii="Times New Roman" w:hAnsi="Times New Roman" w:cs="TimesNewRoman"/>
          <w:sz w:val="24"/>
          <w:szCs w:val="23"/>
        </w:rPr>
        <w:t>Spegg.C</w:t>
      </w:r>
      <w:proofErr w:type="spellEnd"/>
      <w:r w:rsidRPr="00900F2D">
        <w:rPr>
          <w:rFonts w:ascii="Times New Roman" w:hAnsi="Times New Roman" w:cs="TimesNewRoman"/>
          <w:sz w:val="24"/>
          <w:szCs w:val="23"/>
        </w:rPr>
        <w:t xml:space="preserve">, </w:t>
      </w:r>
      <w:proofErr w:type="spellStart"/>
      <w:r w:rsidRPr="00900F2D">
        <w:rPr>
          <w:rFonts w:ascii="Times New Roman" w:hAnsi="Times New Roman" w:cs="TimesNewRoman"/>
          <w:sz w:val="24"/>
          <w:szCs w:val="23"/>
        </w:rPr>
        <w:t>Goldbloom.D.S</w:t>
      </w:r>
      <w:proofErr w:type="spellEnd"/>
      <w:r w:rsidRPr="00900F2D">
        <w:rPr>
          <w:rFonts w:ascii="Times New Roman" w:hAnsi="Times New Roman" w:cs="TimesNewRoman"/>
          <w:sz w:val="24"/>
          <w:szCs w:val="23"/>
        </w:rPr>
        <w:t xml:space="preserve">, </w:t>
      </w:r>
      <w:proofErr w:type="spellStart"/>
      <w:r w:rsidRPr="00900F2D">
        <w:rPr>
          <w:rFonts w:ascii="Times New Roman" w:hAnsi="Times New Roman" w:cs="TimesNewRoman"/>
          <w:sz w:val="24"/>
          <w:szCs w:val="23"/>
        </w:rPr>
        <w:t>Kennedy.S</w:t>
      </w:r>
      <w:proofErr w:type="spellEnd"/>
      <w:r w:rsidRPr="00900F2D">
        <w:rPr>
          <w:rFonts w:ascii="Times New Roman" w:hAnsi="Times New Roman" w:cs="TimesNewRoman"/>
          <w:sz w:val="24"/>
          <w:szCs w:val="23"/>
        </w:rPr>
        <w:t xml:space="preserve">, </w:t>
      </w:r>
      <w:proofErr w:type="spellStart"/>
      <w:r w:rsidRPr="00900F2D">
        <w:rPr>
          <w:rFonts w:ascii="Times New Roman" w:hAnsi="Times New Roman" w:cs="TimesNewRoman"/>
          <w:sz w:val="24"/>
          <w:szCs w:val="23"/>
        </w:rPr>
        <w:t>Koplen.A.S</w:t>
      </w:r>
      <w:proofErr w:type="spellEnd"/>
      <w:r w:rsidRPr="00900F2D">
        <w:rPr>
          <w:rFonts w:ascii="Times New Roman" w:hAnsi="Times New Roman" w:cs="TimesNewRoman"/>
          <w:sz w:val="24"/>
          <w:szCs w:val="23"/>
        </w:rPr>
        <w:t xml:space="preserve"> and Blake </w:t>
      </w:r>
      <w:proofErr w:type="spellStart"/>
      <w:r w:rsidRPr="00900F2D">
        <w:rPr>
          <w:rFonts w:ascii="Times New Roman" w:hAnsi="Times New Roman" w:cs="TimesNewRoman"/>
          <w:sz w:val="24"/>
          <w:szCs w:val="23"/>
        </w:rPr>
        <w:t>Woodside.D</w:t>
      </w:r>
      <w:proofErr w:type="spellEnd"/>
      <w:r w:rsidRPr="00900F2D">
        <w:rPr>
          <w:rFonts w:ascii="Times New Roman" w:hAnsi="Times New Roman" w:cs="TimesNewRoman"/>
          <w:sz w:val="24"/>
          <w:szCs w:val="23"/>
        </w:rPr>
        <w:t xml:space="preserve"> (1995) Bulimia Nervosa in a Canadian Community Sample: Prevale</w:t>
      </w:r>
      <w:r w:rsidR="00184F49" w:rsidRPr="00900F2D">
        <w:rPr>
          <w:rFonts w:ascii="Times New Roman" w:hAnsi="Times New Roman" w:cs="TimesNewRoman"/>
          <w:sz w:val="24"/>
          <w:szCs w:val="23"/>
        </w:rPr>
        <w:t>nce and Comparison of Subgroups</w:t>
      </w:r>
      <w:r w:rsidRPr="00900F2D">
        <w:rPr>
          <w:rFonts w:ascii="Times New Roman" w:hAnsi="Times New Roman" w:cs="TimesNewRoman"/>
          <w:sz w:val="24"/>
          <w:szCs w:val="23"/>
        </w:rPr>
        <w:t xml:space="preserve"> </w:t>
      </w:r>
      <w:r w:rsidRPr="00900F2D">
        <w:rPr>
          <w:rFonts w:ascii="Times New Roman" w:hAnsi="Times New Roman" w:cs="TimesNewRoman"/>
          <w:i/>
          <w:sz w:val="24"/>
          <w:szCs w:val="23"/>
        </w:rPr>
        <w:t xml:space="preserve">The American Journal of Psychiatry </w:t>
      </w:r>
      <w:r w:rsidRPr="00900F2D">
        <w:rPr>
          <w:rFonts w:ascii="Times New Roman" w:hAnsi="Times New Roman" w:cs="TimesNewRoman"/>
          <w:sz w:val="24"/>
          <w:szCs w:val="23"/>
        </w:rPr>
        <w:t>152 (7) 1052-1058</w:t>
      </w:r>
    </w:p>
    <w:p w:rsidR="00827E13" w:rsidRPr="00900F2D" w:rsidRDefault="00827E13" w:rsidP="004630CC">
      <w:pPr>
        <w:autoSpaceDE w:val="0"/>
        <w:autoSpaceDN w:val="0"/>
        <w:adjustRightInd w:val="0"/>
        <w:spacing w:after="0" w:line="240" w:lineRule="auto"/>
        <w:rPr>
          <w:rFonts w:ascii="Times New Roman" w:hAnsi="Times New Roman" w:cs="TimesNewRoman"/>
          <w:sz w:val="24"/>
          <w:szCs w:val="23"/>
        </w:rPr>
      </w:pPr>
    </w:p>
    <w:p w:rsidR="004630CC" w:rsidRPr="00900F2D" w:rsidRDefault="004630CC" w:rsidP="004630CC">
      <w:pPr>
        <w:autoSpaceDE w:val="0"/>
        <w:autoSpaceDN w:val="0"/>
        <w:adjustRightInd w:val="0"/>
        <w:spacing w:after="0" w:line="240" w:lineRule="auto"/>
        <w:rPr>
          <w:rFonts w:ascii="Times New Roman" w:hAnsi="Times New Roman" w:cs="TimesNewRoman,Italic"/>
          <w:iCs/>
          <w:sz w:val="24"/>
          <w:szCs w:val="23"/>
        </w:rPr>
      </w:pPr>
      <w:r w:rsidRPr="00900F2D">
        <w:rPr>
          <w:rFonts w:ascii="Times New Roman" w:hAnsi="Times New Roman" w:cs="TimesNewRoman"/>
          <w:sz w:val="24"/>
          <w:szCs w:val="23"/>
        </w:rPr>
        <w:t xml:space="preserve">Garner, G.M. </w:t>
      </w:r>
      <w:r w:rsidR="00946CD8">
        <w:rPr>
          <w:rFonts w:ascii="Times New Roman" w:hAnsi="Times New Roman" w:cs="TimesNewRoman"/>
          <w:sz w:val="24"/>
          <w:szCs w:val="23"/>
        </w:rPr>
        <w:t>and</w:t>
      </w:r>
      <w:r w:rsidRPr="00900F2D">
        <w:rPr>
          <w:rFonts w:ascii="Times New Roman" w:hAnsi="Times New Roman" w:cs="TimesNewRoman"/>
          <w:sz w:val="24"/>
          <w:szCs w:val="23"/>
        </w:rPr>
        <w:t xml:space="preserve"> </w:t>
      </w:r>
      <w:proofErr w:type="spellStart"/>
      <w:r w:rsidRPr="00900F2D">
        <w:rPr>
          <w:rFonts w:ascii="Times New Roman" w:hAnsi="Times New Roman" w:cs="TimesNewRoman"/>
          <w:sz w:val="24"/>
          <w:szCs w:val="23"/>
        </w:rPr>
        <w:t>Garfinkel</w:t>
      </w:r>
      <w:proofErr w:type="spellEnd"/>
      <w:r w:rsidRPr="00900F2D">
        <w:rPr>
          <w:rFonts w:ascii="Times New Roman" w:hAnsi="Times New Roman" w:cs="TimesNewRoman"/>
          <w:sz w:val="24"/>
          <w:szCs w:val="23"/>
        </w:rPr>
        <w:t xml:space="preserve">, P.E. (1997) </w:t>
      </w:r>
      <w:r w:rsidRPr="00900F2D">
        <w:rPr>
          <w:rFonts w:ascii="Times New Roman" w:hAnsi="Times New Roman" w:cs="TimesNewRoman,Italic"/>
          <w:i/>
          <w:iCs/>
          <w:sz w:val="24"/>
          <w:szCs w:val="23"/>
        </w:rPr>
        <w:t>Handbook of Treatment for Eating Disorders</w:t>
      </w:r>
      <w:r w:rsidRPr="00900F2D">
        <w:rPr>
          <w:rFonts w:ascii="Times New Roman" w:hAnsi="Times New Roman" w:cs="TimesNewRoman,Italic"/>
          <w:iCs/>
          <w:sz w:val="24"/>
          <w:szCs w:val="23"/>
        </w:rPr>
        <w:t>.</w:t>
      </w:r>
    </w:p>
    <w:p w:rsidR="00065C07" w:rsidRPr="00900F2D" w:rsidRDefault="004630CC" w:rsidP="004630CC">
      <w:pPr>
        <w:autoSpaceDE w:val="0"/>
        <w:autoSpaceDN w:val="0"/>
        <w:adjustRightInd w:val="0"/>
        <w:spacing w:after="0" w:line="240" w:lineRule="auto"/>
        <w:rPr>
          <w:rFonts w:ascii="Times New Roman" w:hAnsi="Times New Roman" w:cs="TimesNewRoman"/>
          <w:sz w:val="24"/>
          <w:szCs w:val="23"/>
        </w:rPr>
      </w:pPr>
      <w:r w:rsidRPr="00900F2D">
        <w:rPr>
          <w:rFonts w:ascii="Times New Roman" w:hAnsi="Times New Roman" w:cs="TimesNewRoman"/>
          <w:sz w:val="24"/>
          <w:szCs w:val="23"/>
        </w:rPr>
        <w:t>2</w:t>
      </w:r>
      <w:r w:rsidRPr="00900F2D">
        <w:rPr>
          <w:rFonts w:ascii="Times New Roman" w:hAnsi="Times New Roman" w:cs="TimesNewRoman"/>
          <w:sz w:val="24"/>
          <w:szCs w:val="15"/>
        </w:rPr>
        <w:t xml:space="preserve">nd </w:t>
      </w:r>
      <w:r w:rsidRPr="00900F2D">
        <w:rPr>
          <w:rFonts w:ascii="Times New Roman" w:hAnsi="Times New Roman" w:cs="TimesNewRoman"/>
          <w:sz w:val="24"/>
          <w:szCs w:val="23"/>
        </w:rPr>
        <w:t>Ed. London:</w:t>
      </w:r>
      <w:r w:rsidR="004255C2" w:rsidRPr="00900F2D">
        <w:rPr>
          <w:rFonts w:ascii="Times New Roman" w:hAnsi="Times New Roman" w:cs="TimesNewRoman"/>
          <w:sz w:val="24"/>
          <w:szCs w:val="23"/>
        </w:rPr>
        <w:t xml:space="preserve"> Guilford Press</w:t>
      </w:r>
    </w:p>
    <w:p w:rsidR="004630CC" w:rsidRPr="00900F2D" w:rsidRDefault="004630CC" w:rsidP="004630CC">
      <w:pPr>
        <w:autoSpaceDE w:val="0"/>
        <w:autoSpaceDN w:val="0"/>
        <w:adjustRightInd w:val="0"/>
        <w:spacing w:after="0" w:line="240" w:lineRule="auto"/>
        <w:rPr>
          <w:rFonts w:ascii="Times New Roman" w:hAnsi="Times New Roman" w:cs="TimesNewRoman"/>
          <w:sz w:val="24"/>
          <w:szCs w:val="23"/>
        </w:rPr>
      </w:pPr>
    </w:p>
    <w:p w:rsidR="00065C07" w:rsidRPr="00900F2D" w:rsidRDefault="004630CC" w:rsidP="004630CC">
      <w:pPr>
        <w:autoSpaceDE w:val="0"/>
        <w:autoSpaceDN w:val="0"/>
        <w:adjustRightInd w:val="0"/>
        <w:spacing w:after="0" w:line="240" w:lineRule="auto"/>
        <w:rPr>
          <w:rFonts w:ascii="Times New Roman" w:hAnsi="Times New Roman" w:cs="TimesNewRoman"/>
          <w:sz w:val="24"/>
          <w:szCs w:val="23"/>
        </w:rPr>
      </w:pPr>
      <w:r w:rsidRPr="00900F2D">
        <w:rPr>
          <w:rFonts w:ascii="Times New Roman" w:hAnsi="Times New Roman" w:cs="TimesNewRoman"/>
          <w:sz w:val="24"/>
          <w:szCs w:val="23"/>
        </w:rPr>
        <w:t xml:space="preserve">Gilbert, S. (2005) </w:t>
      </w:r>
      <w:r w:rsidRPr="00900F2D">
        <w:rPr>
          <w:rFonts w:ascii="Times New Roman" w:hAnsi="Times New Roman" w:cs="TimesNewRoman,Italic"/>
          <w:i/>
          <w:iCs/>
          <w:sz w:val="24"/>
          <w:szCs w:val="23"/>
        </w:rPr>
        <w:t>Counselling for Eating Disorders</w:t>
      </w:r>
      <w:r w:rsidRPr="00900F2D">
        <w:rPr>
          <w:rFonts w:ascii="Times New Roman" w:hAnsi="Times New Roman" w:cs="TimesNewRoman,Italic"/>
          <w:iCs/>
          <w:sz w:val="24"/>
          <w:szCs w:val="23"/>
        </w:rPr>
        <w:t>, 2</w:t>
      </w:r>
      <w:r w:rsidRPr="00900F2D">
        <w:rPr>
          <w:rFonts w:ascii="Times New Roman" w:hAnsi="Times New Roman" w:cs="TimesNewRoman,Italic"/>
          <w:iCs/>
          <w:sz w:val="24"/>
          <w:szCs w:val="15"/>
        </w:rPr>
        <w:t xml:space="preserve">nd </w:t>
      </w:r>
      <w:r w:rsidRPr="00900F2D">
        <w:rPr>
          <w:rFonts w:ascii="Times New Roman" w:hAnsi="Times New Roman" w:cs="TimesNewRoman,Italic"/>
          <w:iCs/>
          <w:sz w:val="24"/>
          <w:szCs w:val="23"/>
        </w:rPr>
        <w:t>Edition</w:t>
      </w:r>
      <w:r w:rsidR="004255C2" w:rsidRPr="00900F2D">
        <w:rPr>
          <w:rFonts w:ascii="Times New Roman" w:hAnsi="Times New Roman" w:cs="TimesNewRoman"/>
          <w:sz w:val="24"/>
          <w:szCs w:val="23"/>
        </w:rPr>
        <w:t>. London: Sage</w:t>
      </w:r>
    </w:p>
    <w:p w:rsidR="004630CC" w:rsidRPr="00900F2D" w:rsidRDefault="004630CC" w:rsidP="004630CC">
      <w:pPr>
        <w:autoSpaceDE w:val="0"/>
        <w:autoSpaceDN w:val="0"/>
        <w:adjustRightInd w:val="0"/>
        <w:spacing w:after="0" w:line="240" w:lineRule="auto"/>
        <w:rPr>
          <w:rFonts w:ascii="Times New Roman" w:hAnsi="Times New Roman" w:cs="TimesNewRoman"/>
          <w:sz w:val="24"/>
          <w:szCs w:val="23"/>
        </w:rPr>
      </w:pPr>
    </w:p>
    <w:p w:rsidR="004630CC" w:rsidRPr="00900F2D" w:rsidRDefault="004630CC" w:rsidP="004630CC">
      <w:pPr>
        <w:autoSpaceDE w:val="0"/>
        <w:autoSpaceDN w:val="0"/>
        <w:adjustRightInd w:val="0"/>
        <w:spacing w:after="0" w:line="240" w:lineRule="auto"/>
        <w:rPr>
          <w:rFonts w:ascii="Times New Roman" w:hAnsi="Times New Roman" w:cs="TimesNewRoman"/>
          <w:sz w:val="24"/>
          <w:szCs w:val="23"/>
        </w:rPr>
      </w:pPr>
      <w:r w:rsidRPr="00900F2D">
        <w:rPr>
          <w:rFonts w:ascii="Times New Roman" w:hAnsi="Times New Roman" w:cs="TimesNewRoman"/>
          <w:sz w:val="24"/>
          <w:szCs w:val="23"/>
        </w:rPr>
        <w:t xml:space="preserve">Green, B. (2009) </w:t>
      </w:r>
      <w:r w:rsidRPr="00900F2D">
        <w:rPr>
          <w:rFonts w:ascii="Times New Roman" w:hAnsi="Times New Roman" w:cs="TimesNewRoman,Italic"/>
          <w:i/>
          <w:iCs/>
          <w:sz w:val="24"/>
          <w:szCs w:val="23"/>
        </w:rPr>
        <w:t>Problem-based Psychiatry</w:t>
      </w:r>
      <w:r w:rsidRPr="00900F2D">
        <w:rPr>
          <w:rFonts w:ascii="Times New Roman" w:hAnsi="Times New Roman" w:cs="TimesNewRoman,Italic"/>
          <w:iCs/>
          <w:sz w:val="24"/>
          <w:szCs w:val="23"/>
        </w:rPr>
        <w:t>, 2</w:t>
      </w:r>
      <w:r w:rsidRPr="00900F2D">
        <w:rPr>
          <w:rFonts w:ascii="Times New Roman" w:hAnsi="Times New Roman" w:cs="TimesNewRoman,Italic"/>
          <w:iCs/>
          <w:sz w:val="24"/>
          <w:szCs w:val="15"/>
        </w:rPr>
        <w:t xml:space="preserve">nd </w:t>
      </w:r>
      <w:r w:rsidRPr="00900F2D">
        <w:rPr>
          <w:rFonts w:ascii="Times New Roman" w:hAnsi="Times New Roman" w:cs="TimesNewRoman,Italic"/>
          <w:iCs/>
          <w:sz w:val="24"/>
          <w:szCs w:val="23"/>
        </w:rPr>
        <w:t>Edition</w:t>
      </w:r>
      <w:r w:rsidRPr="00900F2D">
        <w:rPr>
          <w:rFonts w:ascii="Times New Roman" w:hAnsi="Times New Roman" w:cs="TimesNewRoman"/>
          <w:sz w:val="24"/>
          <w:szCs w:val="23"/>
        </w:rPr>
        <w:t>. Oxford: Radcliffe</w:t>
      </w:r>
    </w:p>
    <w:p w:rsidR="00065C07" w:rsidRDefault="004255C2" w:rsidP="004630CC">
      <w:pPr>
        <w:autoSpaceDE w:val="0"/>
        <w:autoSpaceDN w:val="0"/>
        <w:adjustRightInd w:val="0"/>
        <w:spacing w:after="0" w:line="240" w:lineRule="auto"/>
        <w:rPr>
          <w:rFonts w:ascii="Times New Roman" w:hAnsi="Times New Roman" w:cs="TimesNewRoman"/>
          <w:sz w:val="24"/>
          <w:szCs w:val="23"/>
        </w:rPr>
      </w:pPr>
      <w:r w:rsidRPr="00900F2D">
        <w:rPr>
          <w:rFonts w:ascii="Times New Roman" w:hAnsi="Times New Roman" w:cs="TimesNewRoman"/>
          <w:sz w:val="24"/>
          <w:szCs w:val="23"/>
        </w:rPr>
        <w:t>Publishing</w:t>
      </w:r>
    </w:p>
    <w:p w:rsidR="00946CD8" w:rsidRDefault="00946CD8" w:rsidP="004630CC">
      <w:pPr>
        <w:autoSpaceDE w:val="0"/>
        <w:autoSpaceDN w:val="0"/>
        <w:adjustRightInd w:val="0"/>
        <w:spacing w:after="0" w:line="240" w:lineRule="auto"/>
        <w:rPr>
          <w:rFonts w:ascii="Times New Roman" w:hAnsi="Times New Roman" w:cs="TimesNewRoman"/>
          <w:sz w:val="24"/>
          <w:szCs w:val="23"/>
        </w:rPr>
      </w:pPr>
    </w:p>
    <w:p w:rsidR="00946CD8" w:rsidRPr="00946CD8" w:rsidRDefault="00946CD8" w:rsidP="004630CC">
      <w:pPr>
        <w:autoSpaceDE w:val="0"/>
        <w:autoSpaceDN w:val="0"/>
        <w:adjustRightInd w:val="0"/>
        <w:spacing w:after="0" w:line="240" w:lineRule="auto"/>
        <w:rPr>
          <w:rFonts w:ascii="Times New Roman" w:hAnsi="Times New Roman" w:cs="TimesNewRoman"/>
          <w:sz w:val="24"/>
          <w:szCs w:val="23"/>
        </w:rPr>
      </w:pPr>
      <w:proofErr w:type="gramStart"/>
      <w:r>
        <w:rPr>
          <w:rFonts w:ascii="Times New Roman" w:hAnsi="Times New Roman" w:cs="Georgia"/>
          <w:sz w:val="24"/>
          <w:szCs w:val="30"/>
          <w:lang w:val="en-US"/>
        </w:rPr>
        <w:t>Hollander E and</w:t>
      </w:r>
      <w:r w:rsidRPr="00946CD8">
        <w:rPr>
          <w:rFonts w:ascii="Times New Roman" w:hAnsi="Times New Roman" w:cs="Georgia"/>
          <w:sz w:val="24"/>
          <w:szCs w:val="30"/>
          <w:lang w:val="en-US"/>
        </w:rPr>
        <w:t xml:space="preserve"> Cohen LJ.</w:t>
      </w:r>
      <w:proofErr w:type="gramEnd"/>
      <w:r w:rsidRPr="00946CD8">
        <w:rPr>
          <w:rFonts w:ascii="Times New Roman" w:hAnsi="Times New Roman" w:cs="Georgia"/>
          <w:sz w:val="24"/>
          <w:szCs w:val="30"/>
          <w:lang w:val="en-US"/>
        </w:rPr>
        <w:t xml:space="preserve"> </w:t>
      </w:r>
      <w:r>
        <w:rPr>
          <w:rFonts w:ascii="Times New Roman" w:hAnsi="Times New Roman" w:cs="Georgia"/>
          <w:sz w:val="24"/>
          <w:szCs w:val="30"/>
          <w:lang w:val="en-US"/>
        </w:rPr>
        <w:t xml:space="preserve">(1996) </w:t>
      </w:r>
      <w:r w:rsidR="008859A2" w:rsidRPr="008F696A">
        <w:rPr>
          <w:rFonts w:ascii="Times New Roman" w:hAnsi="Times New Roman" w:cs="Georgia"/>
          <w:i/>
          <w:sz w:val="24"/>
          <w:szCs w:val="30"/>
          <w:lang w:val="en-US"/>
        </w:rPr>
        <w:t>Impulsivity and Compulsivity</w:t>
      </w:r>
      <w:r w:rsidR="008859A2" w:rsidRPr="008F696A">
        <w:rPr>
          <w:rFonts w:ascii="Times New Roman" w:hAnsi="Times New Roman" w:cs="Georgia"/>
          <w:sz w:val="24"/>
          <w:szCs w:val="30"/>
          <w:lang w:val="en-US"/>
        </w:rPr>
        <w:t>. American Psychiat</w:t>
      </w:r>
      <w:r>
        <w:rPr>
          <w:rFonts w:ascii="Times New Roman" w:hAnsi="Times New Roman" w:cs="Georgia"/>
          <w:sz w:val="24"/>
          <w:szCs w:val="30"/>
          <w:lang w:val="en-US"/>
        </w:rPr>
        <w:t xml:space="preserve">ric </w:t>
      </w:r>
      <w:proofErr w:type="spellStart"/>
      <w:r>
        <w:rPr>
          <w:rFonts w:ascii="Times New Roman" w:hAnsi="Times New Roman" w:cs="Georgia"/>
          <w:sz w:val="24"/>
          <w:szCs w:val="30"/>
          <w:lang w:val="en-US"/>
        </w:rPr>
        <w:t>Press</w:t>
      </w:r>
      <w:proofErr w:type="gramStart"/>
      <w:r>
        <w:rPr>
          <w:rFonts w:ascii="Times New Roman" w:hAnsi="Times New Roman" w:cs="Georgia"/>
          <w:sz w:val="24"/>
          <w:szCs w:val="30"/>
          <w:lang w:val="en-US"/>
        </w:rPr>
        <w:t>:Washington</w:t>
      </w:r>
      <w:proofErr w:type="spellEnd"/>
      <w:proofErr w:type="gramEnd"/>
      <w:r>
        <w:rPr>
          <w:rFonts w:ascii="Times New Roman" w:hAnsi="Times New Roman" w:cs="Georgia"/>
          <w:sz w:val="24"/>
          <w:szCs w:val="30"/>
          <w:lang w:val="en-US"/>
        </w:rPr>
        <w:t xml:space="preserve"> DC</w:t>
      </w:r>
    </w:p>
    <w:p w:rsidR="004630CC" w:rsidRPr="00900F2D" w:rsidRDefault="004630CC" w:rsidP="004630CC">
      <w:pPr>
        <w:autoSpaceDE w:val="0"/>
        <w:autoSpaceDN w:val="0"/>
        <w:adjustRightInd w:val="0"/>
        <w:spacing w:after="0" w:line="240" w:lineRule="auto"/>
        <w:rPr>
          <w:rFonts w:ascii="Times New Roman" w:hAnsi="Times New Roman" w:cs="TimesNewRoman"/>
          <w:sz w:val="24"/>
          <w:szCs w:val="23"/>
        </w:rPr>
      </w:pPr>
    </w:p>
    <w:p w:rsidR="004630CC" w:rsidRPr="00900F2D" w:rsidRDefault="004630CC" w:rsidP="004630CC">
      <w:pPr>
        <w:autoSpaceDE w:val="0"/>
        <w:autoSpaceDN w:val="0"/>
        <w:adjustRightInd w:val="0"/>
        <w:spacing w:after="0" w:line="240" w:lineRule="auto"/>
        <w:rPr>
          <w:rFonts w:ascii="Times New Roman" w:hAnsi="Times New Roman" w:cs="TimesNewRoman"/>
          <w:sz w:val="24"/>
          <w:szCs w:val="23"/>
        </w:rPr>
      </w:pPr>
      <w:bookmarkStart w:id="7" w:name="_GoBack"/>
      <w:bookmarkEnd w:id="7"/>
      <w:r w:rsidRPr="00900F2D">
        <w:rPr>
          <w:rFonts w:ascii="Times New Roman" w:hAnsi="Times New Roman" w:cs="TimesNewRoman"/>
          <w:sz w:val="24"/>
          <w:szCs w:val="23"/>
        </w:rPr>
        <w:lastRenderedPageBreak/>
        <w:t>Jimenez-Murcia, S. Fernandez-</w:t>
      </w:r>
      <w:proofErr w:type="spellStart"/>
      <w:r w:rsidRPr="00900F2D">
        <w:rPr>
          <w:rFonts w:ascii="Times New Roman" w:hAnsi="Times New Roman" w:cs="TimesNewRoman"/>
          <w:sz w:val="24"/>
          <w:szCs w:val="23"/>
        </w:rPr>
        <w:t>Aranda</w:t>
      </w:r>
      <w:proofErr w:type="spellEnd"/>
      <w:r w:rsidRPr="00900F2D">
        <w:rPr>
          <w:rFonts w:ascii="Times New Roman" w:hAnsi="Times New Roman" w:cs="TimesNewRoman"/>
          <w:sz w:val="24"/>
          <w:szCs w:val="23"/>
        </w:rPr>
        <w:t xml:space="preserve">, F. </w:t>
      </w:r>
      <w:proofErr w:type="spellStart"/>
      <w:r w:rsidRPr="00900F2D">
        <w:rPr>
          <w:rFonts w:ascii="Times New Roman" w:hAnsi="Times New Roman" w:cs="TimesNewRoman"/>
          <w:sz w:val="24"/>
          <w:szCs w:val="23"/>
        </w:rPr>
        <w:t>Raich</w:t>
      </w:r>
      <w:proofErr w:type="spellEnd"/>
      <w:r w:rsidRPr="00900F2D">
        <w:rPr>
          <w:rFonts w:ascii="Times New Roman" w:hAnsi="Times New Roman" w:cs="TimesNewRoman"/>
          <w:sz w:val="24"/>
          <w:szCs w:val="23"/>
        </w:rPr>
        <w:t>, R.M. Alonso, P. Krug, I. &amp;</w:t>
      </w:r>
    </w:p>
    <w:p w:rsidR="004630CC" w:rsidRPr="00900F2D" w:rsidRDefault="004630CC" w:rsidP="004630CC">
      <w:pPr>
        <w:autoSpaceDE w:val="0"/>
        <w:autoSpaceDN w:val="0"/>
        <w:adjustRightInd w:val="0"/>
        <w:spacing w:after="0" w:line="240" w:lineRule="auto"/>
        <w:rPr>
          <w:rFonts w:ascii="Times New Roman" w:hAnsi="Times New Roman" w:cs="TimesNewRoman"/>
          <w:sz w:val="24"/>
          <w:szCs w:val="23"/>
        </w:rPr>
      </w:pPr>
      <w:proofErr w:type="spellStart"/>
      <w:r w:rsidRPr="00900F2D">
        <w:rPr>
          <w:rFonts w:ascii="Times New Roman" w:hAnsi="Times New Roman" w:cs="TimesNewRoman"/>
          <w:sz w:val="24"/>
          <w:szCs w:val="23"/>
        </w:rPr>
        <w:t>Jaurrieta</w:t>
      </w:r>
      <w:proofErr w:type="spellEnd"/>
      <w:r w:rsidRPr="00900F2D">
        <w:rPr>
          <w:rFonts w:ascii="Times New Roman" w:hAnsi="Times New Roman" w:cs="TimesNewRoman"/>
          <w:sz w:val="24"/>
          <w:szCs w:val="23"/>
        </w:rPr>
        <w:t>, N. (2007) Obsessive-Compulsion and Eating Disorders: comparison of</w:t>
      </w:r>
    </w:p>
    <w:p w:rsidR="00431101" w:rsidRPr="00900F2D" w:rsidRDefault="004630CC" w:rsidP="004630CC">
      <w:pPr>
        <w:autoSpaceDE w:val="0"/>
        <w:autoSpaceDN w:val="0"/>
        <w:adjustRightInd w:val="0"/>
        <w:spacing w:after="0" w:line="240" w:lineRule="auto"/>
        <w:rPr>
          <w:rFonts w:ascii="Times New Roman" w:hAnsi="Times New Roman" w:cs="TimesNewRoman"/>
          <w:sz w:val="24"/>
          <w:szCs w:val="23"/>
        </w:rPr>
      </w:pPr>
      <w:proofErr w:type="gramStart"/>
      <w:r w:rsidRPr="00900F2D">
        <w:rPr>
          <w:rFonts w:ascii="Times New Roman" w:hAnsi="Times New Roman" w:cs="TimesNewRoman"/>
          <w:sz w:val="24"/>
          <w:szCs w:val="23"/>
        </w:rPr>
        <w:t>clinical</w:t>
      </w:r>
      <w:proofErr w:type="gramEnd"/>
      <w:r w:rsidRPr="00900F2D">
        <w:rPr>
          <w:rFonts w:ascii="Times New Roman" w:hAnsi="Times New Roman" w:cs="TimesNewRoman"/>
          <w:sz w:val="24"/>
          <w:szCs w:val="23"/>
        </w:rPr>
        <w:t xml:space="preserve"> and personality feature. </w:t>
      </w:r>
      <w:proofErr w:type="gramStart"/>
      <w:r w:rsidRPr="00900F2D">
        <w:rPr>
          <w:rFonts w:ascii="Times New Roman" w:hAnsi="Times New Roman" w:cs="TimesNewRoman,Italic"/>
          <w:iCs/>
          <w:sz w:val="24"/>
          <w:szCs w:val="23"/>
        </w:rPr>
        <w:t>Psychiatry Clinical Neuroscience.</w:t>
      </w:r>
      <w:proofErr w:type="gramEnd"/>
      <w:r w:rsidRPr="00900F2D">
        <w:rPr>
          <w:rFonts w:ascii="Times New Roman" w:hAnsi="Times New Roman" w:cs="TimesNewRoman,Italic"/>
          <w:iCs/>
          <w:sz w:val="24"/>
          <w:szCs w:val="23"/>
        </w:rPr>
        <w:t xml:space="preserve"> </w:t>
      </w:r>
      <w:r w:rsidR="00431101" w:rsidRPr="00900F2D">
        <w:rPr>
          <w:rFonts w:ascii="Times New Roman" w:hAnsi="Times New Roman" w:cs="TimesNewRoman"/>
          <w:sz w:val="24"/>
          <w:szCs w:val="23"/>
        </w:rPr>
        <w:t>61 (5): 581</w:t>
      </w:r>
    </w:p>
    <w:p w:rsidR="00431101" w:rsidRPr="00900F2D" w:rsidRDefault="00431101" w:rsidP="004630CC">
      <w:pPr>
        <w:autoSpaceDE w:val="0"/>
        <w:autoSpaceDN w:val="0"/>
        <w:adjustRightInd w:val="0"/>
        <w:spacing w:after="0" w:line="240" w:lineRule="auto"/>
        <w:rPr>
          <w:rFonts w:ascii="Times New Roman" w:hAnsi="Times New Roman" w:cs="TimesNewRoman"/>
          <w:sz w:val="24"/>
          <w:szCs w:val="23"/>
        </w:rPr>
      </w:pPr>
    </w:p>
    <w:p w:rsidR="00431101" w:rsidRPr="00900F2D" w:rsidRDefault="00431101" w:rsidP="004630CC">
      <w:pPr>
        <w:autoSpaceDE w:val="0"/>
        <w:autoSpaceDN w:val="0"/>
        <w:adjustRightInd w:val="0"/>
        <w:spacing w:after="0" w:line="240" w:lineRule="auto"/>
        <w:rPr>
          <w:rFonts w:ascii="Times New Roman" w:hAnsi="Times New Roman" w:cs="TimesNewRoman"/>
          <w:sz w:val="24"/>
          <w:szCs w:val="23"/>
        </w:rPr>
      </w:pPr>
      <w:proofErr w:type="spellStart"/>
      <w:proofErr w:type="gramStart"/>
      <w:r w:rsidRPr="00900F2D">
        <w:rPr>
          <w:rFonts w:ascii="Times New Roman" w:hAnsi="Times New Roman" w:cs="TimesNewRoman"/>
          <w:sz w:val="24"/>
          <w:szCs w:val="23"/>
        </w:rPr>
        <w:t>Keel.P.K</w:t>
      </w:r>
      <w:proofErr w:type="spellEnd"/>
      <w:r w:rsidRPr="00900F2D">
        <w:rPr>
          <w:rFonts w:ascii="Times New Roman" w:hAnsi="Times New Roman" w:cs="TimesNewRoman"/>
          <w:sz w:val="24"/>
          <w:szCs w:val="23"/>
        </w:rPr>
        <w:t xml:space="preserve">, </w:t>
      </w:r>
      <w:proofErr w:type="spellStart"/>
      <w:r w:rsidRPr="00900F2D">
        <w:rPr>
          <w:rFonts w:ascii="Times New Roman" w:hAnsi="Times New Roman" w:cs="TimesNewRoman"/>
          <w:sz w:val="24"/>
          <w:szCs w:val="23"/>
        </w:rPr>
        <w:t>Mayer.S.A</w:t>
      </w:r>
      <w:proofErr w:type="spellEnd"/>
      <w:r w:rsidRPr="00900F2D">
        <w:rPr>
          <w:rFonts w:ascii="Times New Roman" w:hAnsi="Times New Roman" w:cs="TimesNewRoman"/>
          <w:sz w:val="24"/>
          <w:szCs w:val="23"/>
        </w:rPr>
        <w:t xml:space="preserve">, </w:t>
      </w:r>
      <w:proofErr w:type="spellStart"/>
      <w:r w:rsidRPr="00900F2D">
        <w:rPr>
          <w:rFonts w:ascii="Times New Roman" w:hAnsi="Times New Roman" w:cs="TimesNewRoman"/>
          <w:sz w:val="24"/>
          <w:szCs w:val="23"/>
        </w:rPr>
        <w:t>Harnden-Fischer.J.H</w:t>
      </w:r>
      <w:proofErr w:type="spellEnd"/>
      <w:r w:rsidRPr="00900F2D">
        <w:rPr>
          <w:rFonts w:ascii="Times New Roman" w:hAnsi="Times New Roman" w:cs="TimesNewRoman"/>
          <w:sz w:val="24"/>
          <w:szCs w:val="23"/>
        </w:rPr>
        <w:t xml:space="preserve"> (2001) </w:t>
      </w:r>
      <w:r w:rsidR="004255C2" w:rsidRPr="00900F2D">
        <w:rPr>
          <w:rFonts w:ascii="Times New Roman" w:hAnsi="Times New Roman" w:cs="TimesNewRoman"/>
          <w:sz w:val="24"/>
          <w:szCs w:val="23"/>
        </w:rPr>
        <w:t>Importance of size in defining binge eating episodes in bulimia nervosa.</w:t>
      </w:r>
      <w:proofErr w:type="gramEnd"/>
      <w:r w:rsidR="004255C2" w:rsidRPr="00900F2D">
        <w:rPr>
          <w:rFonts w:ascii="Times New Roman" w:hAnsi="Times New Roman" w:cs="TimesNewRoman"/>
          <w:sz w:val="24"/>
          <w:szCs w:val="23"/>
        </w:rPr>
        <w:t xml:space="preserve"> </w:t>
      </w:r>
      <w:r w:rsidR="004255C2" w:rsidRPr="00900F2D">
        <w:rPr>
          <w:rFonts w:ascii="Times New Roman" w:hAnsi="Times New Roman" w:cs="TimesNewRoman"/>
          <w:i/>
          <w:sz w:val="24"/>
          <w:szCs w:val="23"/>
        </w:rPr>
        <w:t xml:space="preserve">International Journal of Eating Disorders </w:t>
      </w:r>
      <w:r w:rsidR="004255C2" w:rsidRPr="00900F2D">
        <w:rPr>
          <w:rFonts w:ascii="Times New Roman" w:hAnsi="Times New Roman" w:cs="TimesNewRoman"/>
          <w:sz w:val="24"/>
          <w:szCs w:val="23"/>
        </w:rPr>
        <w:t>29: 294-301</w:t>
      </w:r>
    </w:p>
    <w:p w:rsidR="00B2588B" w:rsidRPr="00900F2D" w:rsidRDefault="00B2588B" w:rsidP="004630CC">
      <w:pPr>
        <w:autoSpaceDE w:val="0"/>
        <w:autoSpaceDN w:val="0"/>
        <w:adjustRightInd w:val="0"/>
        <w:spacing w:after="0" w:line="240" w:lineRule="auto"/>
        <w:rPr>
          <w:rFonts w:ascii="Times New Roman" w:hAnsi="Times New Roman" w:cs="TimesNewRoman"/>
          <w:sz w:val="24"/>
          <w:szCs w:val="23"/>
        </w:rPr>
      </w:pPr>
    </w:p>
    <w:p w:rsidR="00B2588B" w:rsidRPr="00900F2D" w:rsidRDefault="00B2588B" w:rsidP="00B2588B">
      <w:pPr>
        <w:widowControl w:val="0"/>
        <w:autoSpaceDE w:val="0"/>
        <w:autoSpaceDN w:val="0"/>
        <w:adjustRightInd w:val="0"/>
        <w:spacing w:after="0" w:line="240" w:lineRule="auto"/>
        <w:rPr>
          <w:rFonts w:ascii="Times New Roman" w:hAnsi="Times New Roman" w:cs="Times New Roman"/>
          <w:sz w:val="24"/>
          <w:szCs w:val="15"/>
          <w:lang w:val="en-US"/>
        </w:rPr>
      </w:pPr>
      <w:proofErr w:type="spellStart"/>
      <w:r w:rsidRPr="00900F2D">
        <w:rPr>
          <w:rFonts w:ascii="Times New Roman" w:hAnsi="Times New Roman" w:cs="Times New Roman"/>
          <w:sz w:val="24"/>
          <w:szCs w:val="15"/>
          <w:lang w:val="en-US"/>
        </w:rPr>
        <w:t>Keel</w:t>
      </w:r>
      <w:r w:rsidR="00D23131">
        <w:rPr>
          <w:rFonts w:ascii="Times New Roman" w:hAnsi="Times New Roman" w:cs="Times New Roman"/>
          <w:sz w:val="24"/>
          <w:szCs w:val="15"/>
          <w:lang w:val="en-US"/>
        </w:rPr>
        <w:t>.</w:t>
      </w:r>
      <w:r w:rsidRPr="00900F2D">
        <w:rPr>
          <w:rFonts w:ascii="Times New Roman" w:hAnsi="Times New Roman" w:cs="Times New Roman"/>
          <w:sz w:val="24"/>
          <w:szCs w:val="15"/>
          <w:lang w:val="en-US"/>
        </w:rPr>
        <w:t>P</w:t>
      </w:r>
      <w:r w:rsidR="00D23131">
        <w:rPr>
          <w:rFonts w:ascii="Times New Roman" w:hAnsi="Times New Roman" w:cs="Times New Roman"/>
          <w:sz w:val="24"/>
          <w:szCs w:val="15"/>
          <w:lang w:val="en-US"/>
        </w:rPr>
        <w:t>.</w:t>
      </w:r>
      <w:r w:rsidRPr="00900F2D">
        <w:rPr>
          <w:rFonts w:ascii="Times New Roman" w:hAnsi="Times New Roman" w:cs="Times New Roman"/>
          <w:sz w:val="24"/>
          <w:szCs w:val="15"/>
          <w:lang w:val="en-US"/>
        </w:rPr>
        <w:t>K</w:t>
      </w:r>
      <w:proofErr w:type="spellEnd"/>
      <w:r w:rsidR="00D23131">
        <w:rPr>
          <w:rFonts w:ascii="Times New Roman" w:hAnsi="Times New Roman" w:cs="Times New Roman"/>
          <w:sz w:val="24"/>
          <w:szCs w:val="15"/>
          <w:lang w:val="en-US"/>
        </w:rPr>
        <w:t xml:space="preserve"> and</w:t>
      </w:r>
      <w:r w:rsidRPr="00900F2D">
        <w:rPr>
          <w:rFonts w:ascii="Times New Roman" w:hAnsi="Times New Roman" w:cs="Times New Roman"/>
          <w:sz w:val="24"/>
          <w:szCs w:val="15"/>
          <w:lang w:val="en-US"/>
        </w:rPr>
        <w:t xml:space="preserve"> </w:t>
      </w:r>
      <w:proofErr w:type="spellStart"/>
      <w:r w:rsidRPr="00900F2D">
        <w:rPr>
          <w:rFonts w:ascii="Times New Roman" w:hAnsi="Times New Roman" w:cs="Times New Roman"/>
          <w:sz w:val="24"/>
          <w:szCs w:val="15"/>
          <w:lang w:val="en-US"/>
        </w:rPr>
        <w:t>Striegel</w:t>
      </w:r>
      <w:proofErr w:type="spellEnd"/>
      <w:r w:rsidRPr="00900F2D">
        <w:rPr>
          <w:rFonts w:ascii="Times New Roman" w:hAnsi="Times New Roman" w:cs="Times New Roman"/>
          <w:sz w:val="24"/>
          <w:szCs w:val="15"/>
          <w:lang w:val="en-US"/>
        </w:rPr>
        <w:t>-Moore R</w:t>
      </w:r>
      <w:r w:rsidR="00D23131">
        <w:rPr>
          <w:rFonts w:ascii="Times New Roman" w:hAnsi="Times New Roman" w:cs="Times New Roman"/>
          <w:sz w:val="24"/>
          <w:szCs w:val="15"/>
          <w:lang w:val="en-US"/>
        </w:rPr>
        <w:t>.</w:t>
      </w:r>
      <w:r w:rsidRPr="00900F2D">
        <w:rPr>
          <w:rFonts w:ascii="Times New Roman" w:hAnsi="Times New Roman" w:cs="Times New Roman"/>
          <w:sz w:val="24"/>
          <w:szCs w:val="15"/>
          <w:lang w:val="en-US"/>
        </w:rPr>
        <w:t xml:space="preserve">H (2009) </w:t>
      </w:r>
      <w:proofErr w:type="gramStart"/>
      <w:r w:rsidRPr="00900F2D">
        <w:rPr>
          <w:rFonts w:ascii="Times New Roman" w:hAnsi="Times New Roman" w:cs="Times New Roman"/>
          <w:sz w:val="24"/>
          <w:szCs w:val="15"/>
          <w:lang w:val="en-US"/>
        </w:rPr>
        <w:t>The</w:t>
      </w:r>
      <w:proofErr w:type="gramEnd"/>
      <w:r w:rsidRPr="00900F2D">
        <w:rPr>
          <w:rFonts w:ascii="Times New Roman" w:hAnsi="Times New Roman" w:cs="Times New Roman"/>
          <w:sz w:val="24"/>
          <w:szCs w:val="15"/>
          <w:lang w:val="en-US"/>
        </w:rPr>
        <w:t xml:space="preserve"> validity and clinical utility of purging disorder.</w:t>
      </w:r>
    </w:p>
    <w:p w:rsidR="00065C07" w:rsidRPr="00900F2D" w:rsidRDefault="00B2588B" w:rsidP="00B2588B">
      <w:pPr>
        <w:autoSpaceDE w:val="0"/>
        <w:autoSpaceDN w:val="0"/>
        <w:adjustRightInd w:val="0"/>
        <w:spacing w:after="0" w:line="240" w:lineRule="auto"/>
        <w:rPr>
          <w:rFonts w:ascii="Times New Roman" w:hAnsi="Times New Roman" w:cs="TimesNewRoman"/>
          <w:sz w:val="24"/>
          <w:szCs w:val="23"/>
        </w:rPr>
      </w:pPr>
      <w:r w:rsidRPr="00900F2D">
        <w:rPr>
          <w:rFonts w:ascii="Times New Roman" w:hAnsi="Times New Roman" w:cs="Times New Roman"/>
          <w:i/>
          <w:sz w:val="24"/>
          <w:szCs w:val="15"/>
          <w:lang w:val="en-US"/>
        </w:rPr>
        <w:t>International Journal of Eating Disorders</w:t>
      </w:r>
      <w:r w:rsidRPr="00900F2D">
        <w:rPr>
          <w:rFonts w:ascii="Times New Roman" w:hAnsi="Times New Roman" w:cs="Times New Roman"/>
          <w:sz w:val="24"/>
          <w:szCs w:val="15"/>
          <w:lang w:val="en-US"/>
        </w:rPr>
        <w:t xml:space="preserve"> 42(8): 706</w:t>
      </w:r>
      <w:r w:rsidRPr="00900F2D">
        <w:rPr>
          <w:rFonts w:ascii="Times New Roman" w:hAnsi="Times New Roman" w:cs="Times New Roman"/>
          <w:b/>
          <w:bCs/>
          <w:sz w:val="24"/>
          <w:szCs w:val="15"/>
          <w:lang w:val="en-US"/>
        </w:rPr>
        <w:t>–</w:t>
      </w:r>
      <w:r w:rsidR="004255C2" w:rsidRPr="00900F2D">
        <w:rPr>
          <w:rFonts w:ascii="Times New Roman" w:hAnsi="Times New Roman" w:cs="Times New Roman"/>
          <w:sz w:val="24"/>
          <w:szCs w:val="15"/>
          <w:lang w:val="en-US"/>
        </w:rPr>
        <w:t>719</w:t>
      </w:r>
    </w:p>
    <w:p w:rsidR="004630CC" w:rsidRPr="00900F2D" w:rsidRDefault="004630CC" w:rsidP="004630CC">
      <w:pPr>
        <w:autoSpaceDE w:val="0"/>
        <w:autoSpaceDN w:val="0"/>
        <w:adjustRightInd w:val="0"/>
        <w:spacing w:after="0" w:line="240" w:lineRule="auto"/>
        <w:rPr>
          <w:rFonts w:ascii="Times New Roman" w:hAnsi="Times New Roman" w:cs="TimesNewRoman"/>
          <w:sz w:val="24"/>
          <w:szCs w:val="23"/>
        </w:rPr>
      </w:pPr>
    </w:p>
    <w:p w:rsidR="004630CC" w:rsidRPr="00900F2D" w:rsidRDefault="004630CC" w:rsidP="004630CC">
      <w:pPr>
        <w:autoSpaceDE w:val="0"/>
        <w:autoSpaceDN w:val="0"/>
        <w:adjustRightInd w:val="0"/>
        <w:spacing w:after="0" w:line="240" w:lineRule="auto"/>
        <w:rPr>
          <w:rFonts w:ascii="Times New Roman" w:hAnsi="Times New Roman" w:cs="TimesNewRoman,Italic"/>
          <w:i/>
          <w:iCs/>
          <w:sz w:val="24"/>
          <w:szCs w:val="23"/>
        </w:rPr>
      </w:pPr>
      <w:proofErr w:type="spellStart"/>
      <w:r w:rsidRPr="00900F2D">
        <w:rPr>
          <w:rFonts w:ascii="Times New Roman" w:hAnsi="Times New Roman" w:cs="TimesNewRoman"/>
          <w:sz w:val="24"/>
          <w:szCs w:val="23"/>
        </w:rPr>
        <w:t>Kinsella</w:t>
      </w:r>
      <w:r w:rsidR="00D23131">
        <w:rPr>
          <w:rFonts w:ascii="Times New Roman" w:hAnsi="Times New Roman" w:cs="TimesNewRoman"/>
          <w:sz w:val="24"/>
          <w:szCs w:val="23"/>
        </w:rPr>
        <w:t>.</w:t>
      </w:r>
      <w:r w:rsidRPr="00900F2D">
        <w:rPr>
          <w:rFonts w:ascii="Times New Roman" w:hAnsi="Times New Roman" w:cs="TimesNewRoman"/>
          <w:sz w:val="24"/>
          <w:szCs w:val="23"/>
        </w:rPr>
        <w:t>P</w:t>
      </w:r>
      <w:proofErr w:type="spellEnd"/>
      <w:r w:rsidRPr="00900F2D">
        <w:rPr>
          <w:rFonts w:ascii="Times New Roman" w:hAnsi="Times New Roman" w:cs="TimesNewRoman"/>
          <w:sz w:val="24"/>
          <w:szCs w:val="23"/>
        </w:rPr>
        <w:t xml:space="preserve"> </w:t>
      </w:r>
      <w:r w:rsidR="00D23131">
        <w:rPr>
          <w:rFonts w:ascii="Times New Roman" w:hAnsi="Times New Roman" w:cs="TimesNewRoman"/>
          <w:sz w:val="24"/>
          <w:szCs w:val="23"/>
        </w:rPr>
        <w:t>and</w:t>
      </w:r>
      <w:r w:rsidRPr="00900F2D">
        <w:rPr>
          <w:rFonts w:ascii="Times New Roman" w:hAnsi="Times New Roman" w:cs="TimesNewRoman"/>
          <w:sz w:val="24"/>
          <w:szCs w:val="23"/>
        </w:rPr>
        <w:t xml:space="preserve"> </w:t>
      </w:r>
      <w:proofErr w:type="spellStart"/>
      <w:r w:rsidRPr="00900F2D">
        <w:rPr>
          <w:rFonts w:ascii="Times New Roman" w:hAnsi="Times New Roman" w:cs="TimesNewRoman"/>
          <w:sz w:val="24"/>
          <w:szCs w:val="23"/>
        </w:rPr>
        <w:t>Garland</w:t>
      </w:r>
      <w:r w:rsidR="00D23131">
        <w:rPr>
          <w:rFonts w:ascii="Times New Roman" w:hAnsi="Times New Roman" w:cs="TimesNewRoman"/>
          <w:sz w:val="24"/>
          <w:szCs w:val="23"/>
        </w:rPr>
        <w:t>.</w:t>
      </w:r>
      <w:r w:rsidRPr="00900F2D">
        <w:rPr>
          <w:rFonts w:ascii="Times New Roman" w:hAnsi="Times New Roman" w:cs="TimesNewRoman"/>
          <w:sz w:val="24"/>
          <w:szCs w:val="23"/>
        </w:rPr>
        <w:t>A</w:t>
      </w:r>
      <w:proofErr w:type="spellEnd"/>
      <w:r w:rsidRPr="00900F2D">
        <w:rPr>
          <w:rFonts w:ascii="Times New Roman" w:hAnsi="Times New Roman" w:cs="TimesNewRoman"/>
          <w:sz w:val="24"/>
          <w:szCs w:val="23"/>
        </w:rPr>
        <w:t xml:space="preserve"> (2008) </w:t>
      </w:r>
      <w:r w:rsidRPr="00900F2D">
        <w:rPr>
          <w:rFonts w:ascii="Times New Roman" w:hAnsi="Times New Roman" w:cs="TimesNewRoman,Italic"/>
          <w:i/>
          <w:iCs/>
          <w:sz w:val="24"/>
          <w:szCs w:val="23"/>
        </w:rPr>
        <w:t>Cognitive Behavioural Therapy for Mental Health</w:t>
      </w:r>
    </w:p>
    <w:p w:rsidR="00065C07" w:rsidRPr="00900F2D" w:rsidRDefault="004630CC" w:rsidP="004630CC">
      <w:pPr>
        <w:autoSpaceDE w:val="0"/>
        <w:autoSpaceDN w:val="0"/>
        <w:adjustRightInd w:val="0"/>
        <w:spacing w:after="0" w:line="240" w:lineRule="auto"/>
        <w:rPr>
          <w:rFonts w:ascii="Times New Roman" w:hAnsi="Times New Roman" w:cs="TimesNewRoman"/>
          <w:sz w:val="24"/>
          <w:szCs w:val="23"/>
        </w:rPr>
      </w:pPr>
      <w:proofErr w:type="gramStart"/>
      <w:r w:rsidRPr="00900F2D">
        <w:rPr>
          <w:rFonts w:ascii="Times New Roman" w:hAnsi="Times New Roman" w:cs="TimesNewRoman,Italic"/>
          <w:i/>
          <w:iCs/>
          <w:sz w:val="24"/>
          <w:szCs w:val="23"/>
        </w:rPr>
        <w:t>Workers; A beginner’s guide</w:t>
      </w:r>
      <w:r w:rsidRPr="00900F2D">
        <w:rPr>
          <w:rFonts w:ascii="Times New Roman" w:hAnsi="Times New Roman" w:cs="TimesNewRoman,Italic"/>
          <w:iCs/>
          <w:sz w:val="24"/>
          <w:szCs w:val="23"/>
        </w:rPr>
        <w:t>.</w:t>
      </w:r>
      <w:proofErr w:type="gramEnd"/>
      <w:r w:rsidRPr="00900F2D">
        <w:rPr>
          <w:rFonts w:ascii="Times New Roman" w:hAnsi="Times New Roman" w:cs="TimesNewRoman,Italic"/>
          <w:iCs/>
          <w:sz w:val="24"/>
          <w:szCs w:val="23"/>
        </w:rPr>
        <w:t xml:space="preserve"> </w:t>
      </w:r>
      <w:r w:rsidR="004255C2" w:rsidRPr="00900F2D">
        <w:rPr>
          <w:rFonts w:ascii="Times New Roman" w:hAnsi="Times New Roman" w:cs="TimesNewRoman"/>
          <w:sz w:val="24"/>
          <w:szCs w:val="23"/>
        </w:rPr>
        <w:t>East Sussex: Routledge</w:t>
      </w:r>
    </w:p>
    <w:p w:rsidR="004630CC" w:rsidRPr="00900F2D" w:rsidRDefault="004630CC" w:rsidP="004630CC">
      <w:pPr>
        <w:autoSpaceDE w:val="0"/>
        <w:autoSpaceDN w:val="0"/>
        <w:adjustRightInd w:val="0"/>
        <w:spacing w:after="0" w:line="240" w:lineRule="auto"/>
        <w:rPr>
          <w:rFonts w:ascii="Times New Roman" w:hAnsi="Times New Roman" w:cs="TimesNewRoman"/>
          <w:sz w:val="24"/>
          <w:szCs w:val="23"/>
        </w:rPr>
      </w:pPr>
    </w:p>
    <w:p w:rsidR="004630CC" w:rsidRPr="00900F2D" w:rsidRDefault="004630CC" w:rsidP="004630CC">
      <w:pPr>
        <w:autoSpaceDE w:val="0"/>
        <w:autoSpaceDN w:val="0"/>
        <w:adjustRightInd w:val="0"/>
        <w:spacing w:after="0" w:line="240" w:lineRule="auto"/>
        <w:rPr>
          <w:rFonts w:ascii="Times New Roman" w:hAnsi="Times New Roman" w:cs="TimesNewRoman"/>
          <w:sz w:val="24"/>
          <w:szCs w:val="23"/>
        </w:rPr>
      </w:pPr>
      <w:proofErr w:type="spellStart"/>
      <w:r w:rsidRPr="00900F2D">
        <w:rPr>
          <w:rFonts w:ascii="Times New Roman" w:hAnsi="Times New Roman" w:cs="TimesNewRoman"/>
          <w:sz w:val="24"/>
          <w:szCs w:val="23"/>
        </w:rPr>
        <w:t>Kuckartz</w:t>
      </w:r>
      <w:r w:rsidR="00D23131">
        <w:rPr>
          <w:rFonts w:ascii="Times New Roman" w:hAnsi="Times New Roman" w:cs="TimesNewRoman"/>
          <w:sz w:val="24"/>
          <w:szCs w:val="23"/>
        </w:rPr>
        <w:t>.</w:t>
      </w:r>
      <w:r w:rsidRPr="00900F2D">
        <w:rPr>
          <w:rFonts w:ascii="Times New Roman" w:hAnsi="Times New Roman" w:cs="TimesNewRoman"/>
          <w:sz w:val="24"/>
          <w:szCs w:val="23"/>
        </w:rPr>
        <w:t>A.M</w:t>
      </w:r>
      <w:proofErr w:type="spellEnd"/>
      <w:r w:rsidRPr="00900F2D">
        <w:rPr>
          <w:rFonts w:ascii="Times New Roman" w:hAnsi="Times New Roman" w:cs="TimesNewRoman"/>
          <w:sz w:val="24"/>
          <w:szCs w:val="23"/>
        </w:rPr>
        <w:t xml:space="preserve"> </w:t>
      </w:r>
      <w:r w:rsidR="008222E1">
        <w:rPr>
          <w:rFonts w:ascii="Times New Roman" w:hAnsi="Times New Roman" w:cs="TimesNewRoman"/>
          <w:sz w:val="24"/>
          <w:szCs w:val="23"/>
        </w:rPr>
        <w:t>and</w:t>
      </w:r>
      <w:r w:rsidRPr="00900F2D">
        <w:rPr>
          <w:rFonts w:ascii="Times New Roman" w:hAnsi="Times New Roman" w:cs="TimesNewRoman"/>
          <w:sz w:val="24"/>
          <w:szCs w:val="23"/>
        </w:rPr>
        <w:t xml:space="preserve"> </w:t>
      </w:r>
      <w:proofErr w:type="spellStart"/>
      <w:r w:rsidRPr="00900F2D">
        <w:rPr>
          <w:rFonts w:ascii="Times New Roman" w:hAnsi="Times New Roman" w:cs="TimesNewRoman"/>
          <w:sz w:val="24"/>
          <w:szCs w:val="23"/>
        </w:rPr>
        <w:t>Sharp</w:t>
      </w:r>
      <w:r w:rsidR="00D23131">
        <w:rPr>
          <w:rFonts w:ascii="Times New Roman" w:hAnsi="Times New Roman" w:cs="TimesNewRoman"/>
          <w:sz w:val="24"/>
          <w:szCs w:val="23"/>
        </w:rPr>
        <w:t>.</w:t>
      </w:r>
      <w:r w:rsidRPr="00900F2D">
        <w:rPr>
          <w:rFonts w:ascii="Times New Roman" w:hAnsi="Times New Roman" w:cs="TimesNewRoman"/>
          <w:sz w:val="24"/>
          <w:szCs w:val="23"/>
        </w:rPr>
        <w:t>M.J</w:t>
      </w:r>
      <w:proofErr w:type="spellEnd"/>
      <w:r w:rsidRPr="00900F2D">
        <w:rPr>
          <w:rFonts w:ascii="Times New Roman" w:hAnsi="Times New Roman" w:cs="TimesNewRoman"/>
          <w:sz w:val="24"/>
          <w:szCs w:val="23"/>
        </w:rPr>
        <w:t xml:space="preserve"> (2011) Responsibility: A Key Category for</w:t>
      </w:r>
    </w:p>
    <w:p w:rsidR="004630CC" w:rsidRPr="00900F2D" w:rsidRDefault="004630CC" w:rsidP="004630CC">
      <w:pPr>
        <w:autoSpaceDE w:val="0"/>
        <w:autoSpaceDN w:val="0"/>
        <w:adjustRightInd w:val="0"/>
        <w:spacing w:after="0" w:line="240" w:lineRule="auto"/>
        <w:rPr>
          <w:rFonts w:ascii="Times New Roman" w:hAnsi="Times New Roman" w:cs="TimesNewRoman"/>
          <w:sz w:val="24"/>
          <w:szCs w:val="23"/>
        </w:rPr>
      </w:pPr>
      <w:r w:rsidRPr="00900F2D">
        <w:rPr>
          <w:rFonts w:ascii="Times New Roman" w:hAnsi="Times New Roman" w:cs="TimesNewRoman"/>
          <w:sz w:val="24"/>
          <w:szCs w:val="23"/>
        </w:rPr>
        <w:t>Understanding the Discourse of the Financial Crisis – Analyzing the KWALON Data</w:t>
      </w:r>
    </w:p>
    <w:p w:rsidR="00E23A95" w:rsidRPr="00900F2D" w:rsidRDefault="004630CC" w:rsidP="004630CC">
      <w:pPr>
        <w:autoSpaceDE w:val="0"/>
        <w:autoSpaceDN w:val="0"/>
        <w:adjustRightInd w:val="0"/>
        <w:spacing w:after="0" w:line="240" w:lineRule="auto"/>
        <w:rPr>
          <w:rFonts w:ascii="Times New Roman" w:hAnsi="Times New Roman" w:cs="TimesNewRoman"/>
          <w:sz w:val="24"/>
          <w:szCs w:val="23"/>
        </w:rPr>
      </w:pPr>
      <w:r w:rsidRPr="00900F2D">
        <w:rPr>
          <w:rFonts w:ascii="Times New Roman" w:hAnsi="Times New Roman" w:cs="TimesNewRoman"/>
          <w:sz w:val="24"/>
          <w:szCs w:val="23"/>
        </w:rPr>
        <w:t xml:space="preserve">Set with MAXQDA 10. </w:t>
      </w:r>
      <w:r w:rsidRPr="00900F2D">
        <w:rPr>
          <w:rFonts w:ascii="Times New Roman" w:hAnsi="Times New Roman" w:cs="TimesNewRoman,Italic"/>
          <w:iCs/>
          <w:sz w:val="24"/>
          <w:szCs w:val="23"/>
        </w:rPr>
        <w:t xml:space="preserve">Forum: Qualitative Social Research </w:t>
      </w:r>
      <w:r w:rsidR="004255C2" w:rsidRPr="00900F2D">
        <w:rPr>
          <w:rFonts w:ascii="Times New Roman" w:hAnsi="Times New Roman" w:cs="TimesNewRoman"/>
          <w:sz w:val="24"/>
          <w:szCs w:val="23"/>
        </w:rPr>
        <w:t>12 (1): 1-10</w:t>
      </w:r>
    </w:p>
    <w:p w:rsidR="00E23A95" w:rsidRPr="00900F2D" w:rsidRDefault="00E23A95" w:rsidP="004630CC">
      <w:pPr>
        <w:autoSpaceDE w:val="0"/>
        <w:autoSpaceDN w:val="0"/>
        <w:adjustRightInd w:val="0"/>
        <w:spacing w:after="0" w:line="240" w:lineRule="auto"/>
        <w:rPr>
          <w:rFonts w:ascii="Times New Roman" w:hAnsi="Times New Roman" w:cs="TimesNewRoman"/>
          <w:sz w:val="24"/>
          <w:szCs w:val="23"/>
        </w:rPr>
      </w:pPr>
    </w:p>
    <w:p w:rsidR="00065C07" w:rsidRPr="00900F2D" w:rsidRDefault="00E23A95" w:rsidP="004630CC">
      <w:pPr>
        <w:autoSpaceDE w:val="0"/>
        <w:autoSpaceDN w:val="0"/>
        <w:adjustRightInd w:val="0"/>
        <w:spacing w:after="0" w:line="240" w:lineRule="auto"/>
        <w:rPr>
          <w:rFonts w:ascii="Times New Roman" w:hAnsi="Times New Roman" w:cs="TimesNewRoman"/>
          <w:sz w:val="24"/>
          <w:szCs w:val="23"/>
        </w:rPr>
      </w:pPr>
      <w:proofErr w:type="spellStart"/>
      <w:r w:rsidRPr="00900F2D">
        <w:rPr>
          <w:rFonts w:ascii="Times New Roman" w:hAnsi="Times New Roman" w:cs="TimesNewRoman"/>
          <w:sz w:val="24"/>
          <w:szCs w:val="23"/>
        </w:rPr>
        <w:t>Lacey.J.H</w:t>
      </w:r>
      <w:proofErr w:type="spellEnd"/>
      <w:r w:rsidRPr="00900F2D">
        <w:rPr>
          <w:rFonts w:ascii="Times New Roman" w:hAnsi="Times New Roman" w:cs="TimesNewRoman"/>
          <w:sz w:val="24"/>
          <w:szCs w:val="23"/>
        </w:rPr>
        <w:t xml:space="preserve"> (1983) Bulimia nervosa, binge eating and psychogenic vomiting: a controlled treatment study and long term outcome. </w:t>
      </w:r>
      <w:r w:rsidRPr="00900F2D">
        <w:rPr>
          <w:rFonts w:ascii="Times New Roman" w:hAnsi="Times New Roman" w:cs="TimesNewRoman"/>
          <w:i/>
          <w:sz w:val="24"/>
          <w:szCs w:val="23"/>
        </w:rPr>
        <w:t xml:space="preserve">British Medical Journal </w:t>
      </w:r>
      <w:r w:rsidRPr="00900F2D">
        <w:rPr>
          <w:rFonts w:ascii="Times New Roman" w:hAnsi="Times New Roman" w:cs="TimesNewRoman"/>
          <w:sz w:val="24"/>
          <w:szCs w:val="23"/>
        </w:rPr>
        <w:t>286: 1609-1613</w:t>
      </w:r>
    </w:p>
    <w:p w:rsidR="004630CC" w:rsidRPr="00900F2D" w:rsidRDefault="004630CC" w:rsidP="004630CC">
      <w:pPr>
        <w:autoSpaceDE w:val="0"/>
        <w:autoSpaceDN w:val="0"/>
        <w:adjustRightInd w:val="0"/>
        <w:spacing w:after="0" w:line="240" w:lineRule="auto"/>
        <w:rPr>
          <w:rFonts w:ascii="Times New Roman" w:hAnsi="Times New Roman" w:cs="TimesNewRoman"/>
          <w:sz w:val="24"/>
          <w:szCs w:val="23"/>
        </w:rPr>
      </w:pPr>
    </w:p>
    <w:p w:rsidR="004630CC" w:rsidRPr="00900F2D" w:rsidRDefault="004630CC" w:rsidP="004630CC">
      <w:pPr>
        <w:autoSpaceDE w:val="0"/>
        <w:autoSpaceDN w:val="0"/>
        <w:adjustRightInd w:val="0"/>
        <w:spacing w:after="0" w:line="240" w:lineRule="auto"/>
        <w:rPr>
          <w:rFonts w:ascii="Times New Roman" w:hAnsi="Times New Roman" w:cs="TimesNewRoman"/>
          <w:sz w:val="24"/>
          <w:szCs w:val="23"/>
        </w:rPr>
      </w:pPr>
      <w:proofErr w:type="spellStart"/>
      <w:r w:rsidRPr="00900F2D">
        <w:rPr>
          <w:rFonts w:ascii="Times New Roman" w:hAnsi="Times New Roman" w:cs="TimesNewRoman"/>
          <w:sz w:val="24"/>
          <w:szCs w:val="23"/>
        </w:rPr>
        <w:t>Lacey</w:t>
      </w:r>
      <w:r w:rsidR="008222E1">
        <w:rPr>
          <w:rFonts w:ascii="Times New Roman" w:hAnsi="Times New Roman" w:cs="TimesNewRoman"/>
          <w:sz w:val="24"/>
          <w:szCs w:val="23"/>
        </w:rPr>
        <w:t>.</w:t>
      </w:r>
      <w:r w:rsidRPr="00900F2D">
        <w:rPr>
          <w:rFonts w:ascii="Times New Roman" w:hAnsi="Times New Roman" w:cs="TimesNewRoman"/>
          <w:sz w:val="24"/>
          <w:szCs w:val="23"/>
        </w:rPr>
        <w:t>J.H</w:t>
      </w:r>
      <w:proofErr w:type="spellEnd"/>
      <w:r w:rsidRPr="00900F2D">
        <w:rPr>
          <w:rFonts w:ascii="Times New Roman" w:hAnsi="Times New Roman" w:cs="TimesNewRoman"/>
          <w:sz w:val="24"/>
          <w:szCs w:val="23"/>
        </w:rPr>
        <w:t xml:space="preserve"> </w:t>
      </w:r>
      <w:r w:rsidR="008222E1">
        <w:rPr>
          <w:rFonts w:ascii="Times New Roman" w:hAnsi="Times New Roman" w:cs="TimesNewRoman"/>
          <w:sz w:val="24"/>
          <w:szCs w:val="23"/>
        </w:rPr>
        <w:t>and</w:t>
      </w:r>
      <w:r w:rsidRPr="00900F2D">
        <w:rPr>
          <w:rFonts w:ascii="Times New Roman" w:hAnsi="Times New Roman" w:cs="TimesNewRoman"/>
          <w:sz w:val="24"/>
          <w:szCs w:val="23"/>
        </w:rPr>
        <w:t xml:space="preserve"> </w:t>
      </w:r>
      <w:proofErr w:type="spellStart"/>
      <w:r w:rsidRPr="00900F2D">
        <w:rPr>
          <w:rFonts w:ascii="Times New Roman" w:hAnsi="Times New Roman" w:cs="TimesNewRoman"/>
          <w:sz w:val="24"/>
          <w:szCs w:val="23"/>
        </w:rPr>
        <w:t>Evans</w:t>
      </w:r>
      <w:r w:rsidR="008222E1">
        <w:rPr>
          <w:rFonts w:ascii="Times New Roman" w:hAnsi="Times New Roman" w:cs="TimesNewRoman"/>
          <w:sz w:val="24"/>
          <w:szCs w:val="23"/>
        </w:rPr>
        <w:t>.</w:t>
      </w:r>
      <w:r w:rsidRPr="00900F2D">
        <w:rPr>
          <w:rFonts w:ascii="Times New Roman" w:hAnsi="Times New Roman" w:cs="TimesNewRoman"/>
          <w:sz w:val="24"/>
          <w:szCs w:val="23"/>
        </w:rPr>
        <w:t>C.D</w:t>
      </w:r>
      <w:proofErr w:type="spellEnd"/>
      <w:r w:rsidRPr="00900F2D">
        <w:rPr>
          <w:rFonts w:ascii="Times New Roman" w:hAnsi="Times New Roman" w:cs="TimesNewRoman"/>
          <w:sz w:val="24"/>
          <w:szCs w:val="23"/>
        </w:rPr>
        <w:t xml:space="preserve"> (1986) The </w:t>
      </w:r>
      <w:proofErr w:type="spellStart"/>
      <w:r w:rsidRPr="00900F2D">
        <w:rPr>
          <w:rFonts w:ascii="Times New Roman" w:hAnsi="Times New Roman" w:cs="TimesNewRoman"/>
          <w:sz w:val="24"/>
          <w:szCs w:val="23"/>
        </w:rPr>
        <w:t>impulsivist</w:t>
      </w:r>
      <w:proofErr w:type="spellEnd"/>
      <w:r w:rsidRPr="00900F2D">
        <w:rPr>
          <w:rFonts w:ascii="Times New Roman" w:hAnsi="Times New Roman" w:cs="TimesNewRoman"/>
          <w:sz w:val="24"/>
          <w:szCs w:val="23"/>
        </w:rPr>
        <w:t xml:space="preserve"> – a multi-impulsive personality</w:t>
      </w:r>
    </w:p>
    <w:p w:rsidR="00065C07" w:rsidRPr="00900F2D" w:rsidRDefault="004630CC" w:rsidP="004630CC">
      <w:pPr>
        <w:autoSpaceDE w:val="0"/>
        <w:autoSpaceDN w:val="0"/>
        <w:adjustRightInd w:val="0"/>
        <w:spacing w:after="0" w:line="240" w:lineRule="auto"/>
        <w:rPr>
          <w:rFonts w:ascii="Times New Roman" w:hAnsi="Times New Roman" w:cs="TimesNewRoman"/>
          <w:sz w:val="24"/>
          <w:szCs w:val="23"/>
        </w:rPr>
      </w:pPr>
      <w:proofErr w:type="gramStart"/>
      <w:r w:rsidRPr="00900F2D">
        <w:rPr>
          <w:rFonts w:ascii="Times New Roman" w:hAnsi="Times New Roman" w:cs="TimesNewRoman"/>
          <w:sz w:val="24"/>
          <w:szCs w:val="23"/>
        </w:rPr>
        <w:t>disorder</w:t>
      </w:r>
      <w:proofErr w:type="gramEnd"/>
      <w:r w:rsidRPr="00900F2D">
        <w:rPr>
          <w:rFonts w:ascii="Times New Roman" w:hAnsi="Times New Roman" w:cs="TimesNewRoman,Italic"/>
          <w:iCs/>
          <w:sz w:val="24"/>
          <w:szCs w:val="23"/>
        </w:rPr>
        <w:t xml:space="preserve">. </w:t>
      </w:r>
      <w:r w:rsidRPr="00900F2D">
        <w:rPr>
          <w:rFonts w:ascii="Times New Roman" w:hAnsi="Times New Roman" w:cs="TimesNewRoman,Italic"/>
          <w:i/>
          <w:iCs/>
          <w:sz w:val="24"/>
          <w:szCs w:val="23"/>
        </w:rPr>
        <w:t>British Journal of Addictions</w:t>
      </w:r>
      <w:r w:rsidRPr="00900F2D">
        <w:rPr>
          <w:rFonts w:ascii="Times New Roman" w:hAnsi="Times New Roman" w:cs="TimesNewRoman,Italic"/>
          <w:iCs/>
          <w:sz w:val="24"/>
          <w:szCs w:val="23"/>
        </w:rPr>
        <w:t xml:space="preserve"> </w:t>
      </w:r>
      <w:r w:rsidR="004255C2" w:rsidRPr="00900F2D">
        <w:rPr>
          <w:rFonts w:ascii="Times New Roman" w:hAnsi="Times New Roman" w:cs="TimesNewRoman"/>
          <w:sz w:val="24"/>
          <w:szCs w:val="23"/>
        </w:rPr>
        <w:t>81 (5): 641-649</w:t>
      </w:r>
    </w:p>
    <w:p w:rsidR="004630CC" w:rsidRPr="00900F2D" w:rsidRDefault="004630CC" w:rsidP="004630CC">
      <w:pPr>
        <w:autoSpaceDE w:val="0"/>
        <w:autoSpaceDN w:val="0"/>
        <w:adjustRightInd w:val="0"/>
        <w:spacing w:after="0" w:line="240" w:lineRule="auto"/>
        <w:rPr>
          <w:rFonts w:ascii="Times New Roman" w:hAnsi="Times New Roman" w:cs="TimesNewRoman"/>
          <w:sz w:val="24"/>
          <w:szCs w:val="23"/>
        </w:rPr>
      </w:pPr>
    </w:p>
    <w:p w:rsidR="004630CC" w:rsidRPr="00900F2D" w:rsidRDefault="004630CC" w:rsidP="004630CC">
      <w:pPr>
        <w:autoSpaceDE w:val="0"/>
        <w:autoSpaceDN w:val="0"/>
        <w:adjustRightInd w:val="0"/>
        <w:spacing w:after="0" w:line="240" w:lineRule="auto"/>
        <w:rPr>
          <w:rFonts w:ascii="Times New Roman" w:hAnsi="Times New Roman" w:cs="TimesNewRoman"/>
          <w:sz w:val="24"/>
          <w:szCs w:val="23"/>
        </w:rPr>
      </w:pPr>
      <w:proofErr w:type="spellStart"/>
      <w:r w:rsidRPr="00900F2D">
        <w:rPr>
          <w:rFonts w:ascii="Times New Roman" w:hAnsi="Times New Roman" w:cs="TimesNewRoman"/>
          <w:sz w:val="24"/>
          <w:szCs w:val="23"/>
        </w:rPr>
        <w:t>Liamputtong</w:t>
      </w:r>
      <w:r w:rsidR="00181597">
        <w:rPr>
          <w:rFonts w:ascii="Times New Roman" w:hAnsi="Times New Roman" w:cs="TimesNewRoman"/>
          <w:sz w:val="24"/>
          <w:szCs w:val="23"/>
        </w:rPr>
        <w:t>.</w:t>
      </w:r>
      <w:r w:rsidRPr="00900F2D">
        <w:rPr>
          <w:rFonts w:ascii="Times New Roman" w:hAnsi="Times New Roman" w:cs="TimesNewRoman"/>
          <w:sz w:val="24"/>
          <w:szCs w:val="23"/>
        </w:rPr>
        <w:t>P</w:t>
      </w:r>
      <w:proofErr w:type="spellEnd"/>
      <w:r w:rsidR="00181597">
        <w:rPr>
          <w:rFonts w:ascii="Times New Roman" w:hAnsi="Times New Roman" w:cs="TimesNewRoman"/>
          <w:sz w:val="24"/>
          <w:szCs w:val="23"/>
        </w:rPr>
        <w:t xml:space="preserve"> and</w:t>
      </w:r>
      <w:r w:rsidRPr="00900F2D">
        <w:rPr>
          <w:rFonts w:ascii="Times New Roman" w:hAnsi="Times New Roman" w:cs="TimesNewRoman"/>
          <w:sz w:val="24"/>
          <w:szCs w:val="23"/>
        </w:rPr>
        <w:t xml:space="preserve"> </w:t>
      </w:r>
      <w:proofErr w:type="spellStart"/>
      <w:r w:rsidRPr="00900F2D">
        <w:rPr>
          <w:rFonts w:ascii="Times New Roman" w:hAnsi="Times New Roman" w:cs="TimesNewRoman"/>
          <w:sz w:val="24"/>
          <w:szCs w:val="23"/>
        </w:rPr>
        <w:t>Ezzy</w:t>
      </w:r>
      <w:r w:rsidR="008222E1">
        <w:rPr>
          <w:rFonts w:ascii="Times New Roman" w:hAnsi="Times New Roman" w:cs="TimesNewRoman"/>
          <w:sz w:val="24"/>
          <w:szCs w:val="23"/>
        </w:rPr>
        <w:t>.</w:t>
      </w:r>
      <w:r w:rsidRPr="00900F2D">
        <w:rPr>
          <w:rFonts w:ascii="Times New Roman" w:hAnsi="Times New Roman" w:cs="TimesNewRoman"/>
          <w:sz w:val="24"/>
          <w:szCs w:val="23"/>
        </w:rPr>
        <w:t>D</w:t>
      </w:r>
      <w:proofErr w:type="spellEnd"/>
      <w:r w:rsidRPr="00900F2D">
        <w:rPr>
          <w:rFonts w:ascii="Times New Roman" w:hAnsi="Times New Roman" w:cs="TimesNewRoman"/>
          <w:sz w:val="24"/>
          <w:szCs w:val="23"/>
        </w:rPr>
        <w:t xml:space="preserve"> (2007) </w:t>
      </w:r>
      <w:r w:rsidRPr="00900F2D">
        <w:rPr>
          <w:rFonts w:ascii="Times New Roman" w:hAnsi="Times New Roman" w:cs="TimesNewRoman,Italic"/>
          <w:i/>
          <w:iCs/>
          <w:sz w:val="24"/>
          <w:szCs w:val="23"/>
        </w:rPr>
        <w:t>Qualitative Research Methods</w:t>
      </w:r>
      <w:r w:rsidRPr="00900F2D">
        <w:rPr>
          <w:rFonts w:ascii="Times New Roman" w:hAnsi="Times New Roman" w:cs="TimesNewRoman,Italic"/>
          <w:iCs/>
          <w:sz w:val="24"/>
          <w:szCs w:val="23"/>
        </w:rPr>
        <w:t xml:space="preserve"> </w:t>
      </w:r>
      <w:r w:rsidRPr="00900F2D">
        <w:rPr>
          <w:rFonts w:ascii="Times New Roman" w:hAnsi="Times New Roman" w:cs="TimesNewRoman"/>
          <w:sz w:val="24"/>
          <w:szCs w:val="23"/>
        </w:rPr>
        <w:t>(2</w:t>
      </w:r>
      <w:r w:rsidRPr="00900F2D">
        <w:rPr>
          <w:rFonts w:ascii="Times New Roman" w:hAnsi="Times New Roman" w:cs="TimesNewRoman"/>
          <w:sz w:val="24"/>
          <w:szCs w:val="15"/>
        </w:rPr>
        <w:t xml:space="preserve">nd </w:t>
      </w:r>
      <w:proofErr w:type="spellStart"/>
      <w:r w:rsidRPr="00900F2D">
        <w:rPr>
          <w:rFonts w:ascii="Times New Roman" w:hAnsi="Times New Roman" w:cs="TimesNewRoman"/>
          <w:sz w:val="24"/>
          <w:szCs w:val="23"/>
        </w:rPr>
        <w:t>edtn</w:t>
      </w:r>
      <w:proofErr w:type="spellEnd"/>
      <w:r w:rsidRPr="00900F2D">
        <w:rPr>
          <w:rFonts w:ascii="Times New Roman" w:hAnsi="Times New Roman" w:cs="TimesNewRoman"/>
          <w:sz w:val="24"/>
          <w:szCs w:val="23"/>
        </w:rPr>
        <w:t>.)</w:t>
      </w:r>
    </w:p>
    <w:p w:rsidR="00065C07" w:rsidRPr="00900F2D" w:rsidRDefault="004255C2" w:rsidP="004630CC">
      <w:pPr>
        <w:autoSpaceDE w:val="0"/>
        <w:autoSpaceDN w:val="0"/>
        <w:adjustRightInd w:val="0"/>
        <w:spacing w:after="0" w:line="240" w:lineRule="auto"/>
        <w:rPr>
          <w:rFonts w:ascii="Times New Roman" w:hAnsi="Times New Roman" w:cs="TimesNewRoman"/>
          <w:sz w:val="24"/>
          <w:szCs w:val="23"/>
        </w:rPr>
      </w:pPr>
      <w:r w:rsidRPr="00900F2D">
        <w:rPr>
          <w:rFonts w:ascii="Times New Roman" w:hAnsi="Times New Roman" w:cs="TimesNewRoman"/>
          <w:sz w:val="24"/>
          <w:szCs w:val="23"/>
        </w:rPr>
        <w:t>Oxford: Oxford University Press</w:t>
      </w:r>
    </w:p>
    <w:p w:rsidR="004630CC" w:rsidRPr="00900F2D" w:rsidRDefault="004630CC" w:rsidP="004630CC">
      <w:pPr>
        <w:autoSpaceDE w:val="0"/>
        <w:autoSpaceDN w:val="0"/>
        <w:adjustRightInd w:val="0"/>
        <w:spacing w:after="0" w:line="240" w:lineRule="auto"/>
        <w:rPr>
          <w:rFonts w:ascii="Times New Roman" w:hAnsi="Times New Roman" w:cs="TimesNewRoman"/>
          <w:sz w:val="24"/>
          <w:szCs w:val="23"/>
        </w:rPr>
      </w:pPr>
    </w:p>
    <w:p w:rsidR="004630CC" w:rsidRPr="00900F2D" w:rsidRDefault="004630CC" w:rsidP="004630CC">
      <w:pPr>
        <w:autoSpaceDE w:val="0"/>
        <w:autoSpaceDN w:val="0"/>
        <w:adjustRightInd w:val="0"/>
        <w:spacing w:after="0" w:line="240" w:lineRule="auto"/>
        <w:rPr>
          <w:rFonts w:ascii="Times New Roman" w:hAnsi="Times New Roman" w:cs="TimesNewRoman"/>
          <w:sz w:val="24"/>
          <w:szCs w:val="23"/>
        </w:rPr>
      </w:pPr>
      <w:proofErr w:type="spellStart"/>
      <w:r w:rsidRPr="00900F2D">
        <w:rPr>
          <w:rFonts w:ascii="Times New Roman" w:hAnsi="Times New Roman" w:cs="TimesNewRoman"/>
          <w:sz w:val="24"/>
          <w:szCs w:val="23"/>
        </w:rPr>
        <w:t>McManus</w:t>
      </w:r>
      <w:r w:rsidR="00181597">
        <w:rPr>
          <w:rFonts w:ascii="Times New Roman" w:hAnsi="Times New Roman" w:cs="TimesNewRoman"/>
          <w:sz w:val="24"/>
          <w:szCs w:val="23"/>
        </w:rPr>
        <w:t>.</w:t>
      </w:r>
      <w:r w:rsidRPr="00900F2D">
        <w:rPr>
          <w:rFonts w:ascii="Times New Roman" w:hAnsi="Times New Roman" w:cs="TimesNewRoman"/>
          <w:sz w:val="24"/>
          <w:szCs w:val="23"/>
        </w:rPr>
        <w:t>F</w:t>
      </w:r>
      <w:proofErr w:type="spellEnd"/>
      <w:r w:rsidRPr="00900F2D">
        <w:rPr>
          <w:rFonts w:ascii="Times New Roman" w:hAnsi="Times New Roman" w:cs="TimesNewRoman"/>
          <w:sz w:val="24"/>
          <w:szCs w:val="23"/>
        </w:rPr>
        <w:t xml:space="preserve"> </w:t>
      </w:r>
      <w:proofErr w:type="spellStart"/>
      <w:r w:rsidRPr="00900F2D">
        <w:rPr>
          <w:rFonts w:ascii="Times New Roman" w:hAnsi="Times New Roman" w:cs="TimesNewRoman"/>
          <w:sz w:val="24"/>
          <w:szCs w:val="23"/>
        </w:rPr>
        <w:t>Grey</w:t>
      </w:r>
      <w:r w:rsidR="00181597">
        <w:rPr>
          <w:rFonts w:ascii="Times New Roman" w:hAnsi="Times New Roman" w:cs="TimesNewRoman"/>
          <w:sz w:val="24"/>
          <w:szCs w:val="23"/>
        </w:rPr>
        <w:t>.</w:t>
      </w:r>
      <w:r w:rsidRPr="00900F2D">
        <w:rPr>
          <w:rFonts w:ascii="Times New Roman" w:hAnsi="Times New Roman" w:cs="TimesNewRoman"/>
          <w:sz w:val="24"/>
          <w:szCs w:val="23"/>
        </w:rPr>
        <w:t>N</w:t>
      </w:r>
      <w:proofErr w:type="spellEnd"/>
      <w:r w:rsidR="00181597">
        <w:rPr>
          <w:rFonts w:ascii="Times New Roman" w:hAnsi="Times New Roman" w:cs="TimesNewRoman"/>
          <w:sz w:val="24"/>
          <w:szCs w:val="23"/>
        </w:rPr>
        <w:t xml:space="preserve"> and</w:t>
      </w:r>
      <w:r w:rsidRPr="00900F2D">
        <w:rPr>
          <w:rFonts w:ascii="Times New Roman" w:hAnsi="Times New Roman" w:cs="TimesNewRoman"/>
          <w:sz w:val="24"/>
          <w:szCs w:val="23"/>
        </w:rPr>
        <w:t xml:space="preserve"> </w:t>
      </w:r>
      <w:proofErr w:type="spellStart"/>
      <w:r w:rsidRPr="00900F2D">
        <w:rPr>
          <w:rFonts w:ascii="Times New Roman" w:hAnsi="Times New Roman" w:cs="TimesNewRoman"/>
          <w:sz w:val="24"/>
          <w:szCs w:val="23"/>
        </w:rPr>
        <w:t>Shafran</w:t>
      </w:r>
      <w:r w:rsidR="00181597">
        <w:rPr>
          <w:rFonts w:ascii="Times New Roman" w:hAnsi="Times New Roman" w:cs="TimesNewRoman"/>
          <w:sz w:val="24"/>
          <w:szCs w:val="23"/>
        </w:rPr>
        <w:t>.</w:t>
      </w:r>
      <w:r w:rsidRPr="00900F2D">
        <w:rPr>
          <w:rFonts w:ascii="Times New Roman" w:hAnsi="Times New Roman" w:cs="TimesNewRoman"/>
          <w:sz w:val="24"/>
          <w:szCs w:val="23"/>
        </w:rPr>
        <w:t>R</w:t>
      </w:r>
      <w:proofErr w:type="spellEnd"/>
      <w:r w:rsidRPr="00900F2D">
        <w:rPr>
          <w:rFonts w:ascii="Times New Roman" w:hAnsi="Times New Roman" w:cs="TimesNewRoman"/>
          <w:sz w:val="24"/>
          <w:szCs w:val="23"/>
        </w:rPr>
        <w:t xml:space="preserve"> (2008) Cognitive therapy for anxiety disorders;</w:t>
      </w:r>
    </w:p>
    <w:p w:rsidR="004630CC" w:rsidRPr="00900F2D" w:rsidRDefault="004630CC" w:rsidP="004630CC">
      <w:pPr>
        <w:autoSpaceDE w:val="0"/>
        <w:autoSpaceDN w:val="0"/>
        <w:adjustRightInd w:val="0"/>
        <w:spacing w:after="0" w:line="240" w:lineRule="auto"/>
        <w:rPr>
          <w:rFonts w:ascii="Times New Roman" w:hAnsi="Times New Roman" w:cs="TimesNewRoman"/>
          <w:sz w:val="24"/>
          <w:szCs w:val="23"/>
        </w:rPr>
      </w:pPr>
      <w:proofErr w:type="gramStart"/>
      <w:r w:rsidRPr="00900F2D">
        <w:rPr>
          <w:rFonts w:ascii="Times New Roman" w:hAnsi="Times New Roman" w:cs="TimesNewRoman"/>
          <w:sz w:val="24"/>
          <w:szCs w:val="23"/>
        </w:rPr>
        <w:t>current</w:t>
      </w:r>
      <w:proofErr w:type="gramEnd"/>
      <w:r w:rsidRPr="00900F2D">
        <w:rPr>
          <w:rFonts w:ascii="Times New Roman" w:hAnsi="Times New Roman" w:cs="TimesNewRoman"/>
          <w:sz w:val="24"/>
          <w:szCs w:val="23"/>
        </w:rPr>
        <w:t xml:space="preserve"> status and future challenges. </w:t>
      </w:r>
      <w:proofErr w:type="gramStart"/>
      <w:r w:rsidRPr="00900F2D">
        <w:rPr>
          <w:rFonts w:ascii="Times New Roman" w:hAnsi="Times New Roman" w:cs="TimesNewRoman,Italic"/>
          <w:i/>
          <w:iCs/>
          <w:sz w:val="24"/>
          <w:szCs w:val="23"/>
        </w:rPr>
        <w:t>Behavioural and Cognitive Psychotherapy</w:t>
      </w:r>
      <w:r w:rsidRPr="00900F2D">
        <w:rPr>
          <w:rFonts w:ascii="Times New Roman" w:hAnsi="Times New Roman" w:cs="TimesNewRoman,Italic"/>
          <w:iCs/>
          <w:sz w:val="24"/>
          <w:szCs w:val="23"/>
        </w:rPr>
        <w:t>.</w:t>
      </w:r>
      <w:proofErr w:type="gramEnd"/>
      <w:r w:rsidRPr="00900F2D">
        <w:rPr>
          <w:rFonts w:ascii="Times New Roman" w:hAnsi="Times New Roman" w:cs="TimesNewRoman,Italic"/>
          <w:iCs/>
          <w:sz w:val="24"/>
          <w:szCs w:val="23"/>
        </w:rPr>
        <w:t xml:space="preserve"> </w:t>
      </w:r>
      <w:r w:rsidRPr="00900F2D">
        <w:rPr>
          <w:rFonts w:ascii="Times New Roman" w:hAnsi="Times New Roman" w:cs="TimesNewRoman"/>
          <w:sz w:val="24"/>
          <w:szCs w:val="23"/>
        </w:rPr>
        <w:t>36</w:t>
      </w:r>
    </w:p>
    <w:p w:rsidR="00065C07" w:rsidRPr="00900F2D" w:rsidRDefault="004255C2" w:rsidP="004630CC">
      <w:pPr>
        <w:autoSpaceDE w:val="0"/>
        <w:autoSpaceDN w:val="0"/>
        <w:adjustRightInd w:val="0"/>
        <w:spacing w:after="0" w:line="240" w:lineRule="auto"/>
        <w:rPr>
          <w:rFonts w:ascii="Times New Roman" w:hAnsi="Times New Roman" w:cs="TimesNewRoman"/>
          <w:sz w:val="24"/>
          <w:szCs w:val="23"/>
        </w:rPr>
      </w:pPr>
      <w:r w:rsidRPr="00900F2D">
        <w:rPr>
          <w:rFonts w:ascii="Times New Roman" w:hAnsi="Times New Roman" w:cs="TimesNewRoman"/>
          <w:sz w:val="24"/>
          <w:szCs w:val="23"/>
        </w:rPr>
        <w:t>(6): 695-704</w:t>
      </w:r>
    </w:p>
    <w:p w:rsidR="004630CC" w:rsidRPr="00900F2D" w:rsidRDefault="004630CC" w:rsidP="004630CC">
      <w:pPr>
        <w:autoSpaceDE w:val="0"/>
        <w:autoSpaceDN w:val="0"/>
        <w:adjustRightInd w:val="0"/>
        <w:spacing w:after="0" w:line="240" w:lineRule="auto"/>
        <w:rPr>
          <w:rFonts w:ascii="Times New Roman" w:hAnsi="Times New Roman" w:cs="TimesNewRoman"/>
          <w:sz w:val="24"/>
          <w:szCs w:val="23"/>
        </w:rPr>
      </w:pPr>
    </w:p>
    <w:p w:rsidR="004630CC" w:rsidRPr="00900F2D" w:rsidRDefault="004630CC" w:rsidP="004630CC">
      <w:pPr>
        <w:autoSpaceDE w:val="0"/>
        <w:autoSpaceDN w:val="0"/>
        <w:adjustRightInd w:val="0"/>
        <w:spacing w:after="0" w:line="240" w:lineRule="auto"/>
        <w:rPr>
          <w:rFonts w:ascii="Times New Roman" w:hAnsi="Times New Roman" w:cs="TimesNewRoman,Italic"/>
          <w:i/>
          <w:iCs/>
          <w:sz w:val="24"/>
          <w:szCs w:val="23"/>
        </w:rPr>
      </w:pPr>
      <w:r w:rsidRPr="00900F2D">
        <w:rPr>
          <w:rFonts w:ascii="Times New Roman" w:hAnsi="Times New Roman" w:cs="TimesNewRoman"/>
          <w:sz w:val="24"/>
          <w:szCs w:val="23"/>
        </w:rPr>
        <w:t xml:space="preserve">Miles, M.B. &amp; Huberman, A.M. (1984) </w:t>
      </w:r>
      <w:r w:rsidRPr="00900F2D">
        <w:rPr>
          <w:rFonts w:ascii="Times New Roman" w:hAnsi="Times New Roman" w:cs="TimesNewRoman,Italic"/>
          <w:i/>
          <w:iCs/>
          <w:sz w:val="24"/>
          <w:szCs w:val="23"/>
        </w:rPr>
        <w:t>Qualitative Data Analysis: A Sourcebook of</w:t>
      </w:r>
    </w:p>
    <w:p w:rsidR="00065C07" w:rsidRPr="00900F2D" w:rsidRDefault="004630CC" w:rsidP="004630CC">
      <w:pPr>
        <w:autoSpaceDE w:val="0"/>
        <w:autoSpaceDN w:val="0"/>
        <w:adjustRightInd w:val="0"/>
        <w:spacing w:after="0" w:line="240" w:lineRule="auto"/>
        <w:rPr>
          <w:rFonts w:ascii="Times New Roman" w:hAnsi="Times New Roman" w:cs="TimesNewRoman"/>
          <w:sz w:val="24"/>
          <w:szCs w:val="23"/>
        </w:rPr>
      </w:pPr>
      <w:r w:rsidRPr="00900F2D">
        <w:rPr>
          <w:rFonts w:ascii="Times New Roman" w:hAnsi="Times New Roman" w:cs="TimesNewRoman,Italic"/>
          <w:i/>
          <w:iCs/>
          <w:sz w:val="24"/>
          <w:szCs w:val="23"/>
        </w:rPr>
        <w:t>New Methods</w:t>
      </w:r>
      <w:r w:rsidR="004255C2" w:rsidRPr="00900F2D">
        <w:rPr>
          <w:rFonts w:ascii="Times New Roman" w:hAnsi="Times New Roman" w:cs="TimesNewRoman"/>
          <w:sz w:val="24"/>
          <w:szCs w:val="23"/>
        </w:rPr>
        <w:t>. London: Sage</w:t>
      </w:r>
    </w:p>
    <w:p w:rsidR="004630CC" w:rsidRPr="00900F2D" w:rsidRDefault="004630CC" w:rsidP="004630CC">
      <w:pPr>
        <w:autoSpaceDE w:val="0"/>
        <w:autoSpaceDN w:val="0"/>
        <w:adjustRightInd w:val="0"/>
        <w:spacing w:after="0" w:line="240" w:lineRule="auto"/>
        <w:rPr>
          <w:rFonts w:ascii="Times New Roman" w:hAnsi="Times New Roman" w:cs="TimesNewRoman"/>
          <w:sz w:val="24"/>
          <w:szCs w:val="23"/>
        </w:rPr>
      </w:pPr>
    </w:p>
    <w:p w:rsidR="004630CC" w:rsidRPr="00900F2D" w:rsidRDefault="004630CC" w:rsidP="004630CC">
      <w:pPr>
        <w:autoSpaceDE w:val="0"/>
        <w:autoSpaceDN w:val="0"/>
        <w:adjustRightInd w:val="0"/>
        <w:spacing w:after="0" w:line="240" w:lineRule="auto"/>
        <w:rPr>
          <w:rFonts w:ascii="Times New Roman" w:hAnsi="Times New Roman" w:cs="TimesNewRoman"/>
          <w:sz w:val="24"/>
          <w:szCs w:val="23"/>
        </w:rPr>
      </w:pPr>
      <w:proofErr w:type="spellStart"/>
      <w:r w:rsidRPr="00900F2D">
        <w:rPr>
          <w:rFonts w:ascii="Times New Roman" w:hAnsi="Times New Roman" w:cs="TimesNewRoman"/>
          <w:sz w:val="24"/>
          <w:szCs w:val="23"/>
        </w:rPr>
        <w:t>Murakami</w:t>
      </w:r>
      <w:r w:rsidR="00181597">
        <w:rPr>
          <w:rFonts w:ascii="Times New Roman" w:hAnsi="Times New Roman" w:cs="TimesNewRoman"/>
          <w:sz w:val="24"/>
          <w:szCs w:val="23"/>
        </w:rPr>
        <w:t>.</w:t>
      </w:r>
      <w:r w:rsidRPr="00900F2D">
        <w:rPr>
          <w:rFonts w:ascii="Times New Roman" w:hAnsi="Times New Roman" w:cs="TimesNewRoman"/>
          <w:sz w:val="24"/>
          <w:szCs w:val="23"/>
        </w:rPr>
        <w:t>K</w:t>
      </w:r>
      <w:proofErr w:type="spellEnd"/>
      <w:r w:rsidR="00181597">
        <w:rPr>
          <w:rFonts w:ascii="Times New Roman" w:hAnsi="Times New Roman" w:cs="TimesNewRoman"/>
          <w:sz w:val="24"/>
          <w:szCs w:val="23"/>
        </w:rPr>
        <w:t xml:space="preserve">, </w:t>
      </w:r>
      <w:proofErr w:type="spellStart"/>
      <w:r w:rsidRPr="00900F2D">
        <w:rPr>
          <w:rFonts w:ascii="Times New Roman" w:hAnsi="Times New Roman" w:cs="TimesNewRoman"/>
          <w:sz w:val="24"/>
          <w:szCs w:val="23"/>
        </w:rPr>
        <w:t>Achy</w:t>
      </w:r>
      <w:r w:rsidR="00181597">
        <w:rPr>
          <w:rFonts w:ascii="Times New Roman" w:hAnsi="Times New Roman" w:cs="TimesNewRoman"/>
          <w:sz w:val="24"/>
          <w:szCs w:val="23"/>
        </w:rPr>
        <w:t>.</w:t>
      </w:r>
      <w:r w:rsidRPr="00900F2D">
        <w:rPr>
          <w:rFonts w:ascii="Times New Roman" w:hAnsi="Times New Roman" w:cs="TimesNewRoman"/>
          <w:sz w:val="24"/>
          <w:szCs w:val="23"/>
        </w:rPr>
        <w:t>T</w:t>
      </w:r>
      <w:proofErr w:type="spellEnd"/>
      <w:r w:rsidR="00181597">
        <w:rPr>
          <w:rFonts w:ascii="Times New Roman" w:hAnsi="Times New Roman" w:cs="TimesNewRoman"/>
          <w:sz w:val="24"/>
          <w:szCs w:val="23"/>
        </w:rPr>
        <w:t>,</w:t>
      </w:r>
      <w:r w:rsidRPr="00900F2D">
        <w:rPr>
          <w:rFonts w:ascii="Times New Roman" w:hAnsi="Times New Roman" w:cs="TimesNewRoman"/>
          <w:sz w:val="24"/>
          <w:szCs w:val="23"/>
        </w:rPr>
        <w:t xml:space="preserve"> </w:t>
      </w:r>
      <w:proofErr w:type="spellStart"/>
      <w:r w:rsidRPr="00900F2D">
        <w:rPr>
          <w:rFonts w:ascii="Times New Roman" w:hAnsi="Times New Roman" w:cs="TimesNewRoman"/>
          <w:sz w:val="24"/>
          <w:szCs w:val="23"/>
        </w:rPr>
        <w:t>Washizuka</w:t>
      </w:r>
      <w:proofErr w:type="spellEnd"/>
      <w:proofErr w:type="gramStart"/>
      <w:r w:rsidRPr="00900F2D">
        <w:rPr>
          <w:rFonts w:ascii="Times New Roman" w:hAnsi="Times New Roman" w:cs="TimesNewRoman"/>
          <w:sz w:val="24"/>
          <w:szCs w:val="23"/>
        </w:rPr>
        <w:t>,</w:t>
      </w:r>
      <w:r w:rsidR="00181597">
        <w:rPr>
          <w:rFonts w:ascii="Times New Roman" w:hAnsi="Times New Roman" w:cs="TimesNewRoman"/>
          <w:sz w:val="24"/>
          <w:szCs w:val="23"/>
        </w:rPr>
        <w:t>.</w:t>
      </w:r>
      <w:proofErr w:type="gramEnd"/>
      <w:r w:rsidRPr="00900F2D">
        <w:rPr>
          <w:rFonts w:ascii="Times New Roman" w:hAnsi="Times New Roman" w:cs="TimesNewRoman"/>
          <w:sz w:val="24"/>
          <w:szCs w:val="23"/>
        </w:rPr>
        <w:t>T</w:t>
      </w:r>
      <w:r w:rsidR="00181597">
        <w:rPr>
          <w:rFonts w:ascii="Times New Roman" w:hAnsi="Times New Roman" w:cs="TimesNewRoman"/>
          <w:sz w:val="24"/>
          <w:szCs w:val="23"/>
        </w:rPr>
        <w:t>,</w:t>
      </w:r>
      <w:r w:rsidRPr="00900F2D">
        <w:rPr>
          <w:rFonts w:ascii="Times New Roman" w:hAnsi="Times New Roman" w:cs="TimesNewRoman"/>
          <w:sz w:val="24"/>
          <w:szCs w:val="23"/>
        </w:rPr>
        <w:t xml:space="preserve"> </w:t>
      </w:r>
      <w:proofErr w:type="spellStart"/>
      <w:r w:rsidRPr="00900F2D">
        <w:rPr>
          <w:rFonts w:ascii="Times New Roman" w:hAnsi="Times New Roman" w:cs="TimesNewRoman"/>
          <w:sz w:val="24"/>
          <w:szCs w:val="23"/>
        </w:rPr>
        <w:t>Ikuta</w:t>
      </w:r>
      <w:r w:rsidR="00181597">
        <w:rPr>
          <w:rFonts w:ascii="Times New Roman" w:hAnsi="Times New Roman" w:cs="TimesNewRoman"/>
          <w:sz w:val="24"/>
          <w:szCs w:val="23"/>
        </w:rPr>
        <w:t>.</w:t>
      </w:r>
      <w:r w:rsidRPr="00900F2D">
        <w:rPr>
          <w:rFonts w:ascii="Times New Roman" w:hAnsi="Times New Roman" w:cs="TimesNewRoman"/>
          <w:sz w:val="24"/>
          <w:szCs w:val="23"/>
        </w:rPr>
        <w:t>N</w:t>
      </w:r>
      <w:proofErr w:type="spellEnd"/>
      <w:r w:rsidRPr="00900F2D">
        <w:rPr>
          <w:rFonts w:ascii="Times New Roman" w:hAnsi="Times New Roman" w:cs="TimesNewRoman"/>
          <w:sz w:val="24"/>
          <w:szCs w:val="23"/>
        </w:rPr>
        <w:t xml:space="preserve"> </w:t>
      </w:r>
      <w:r w:rsidR="00181597">
        <w:rPr>
          <w:rFonts w:ascii="Times New Roman" w:hAnsi="Times New Roman" w:cs="TimesNewRoman"/>
          <w:sz w:val="24"/>
          <w:szCs w:val="23"/>
        </w:rPr>
        <w:t>and</w:t>
      </w:r>
      <w:r w:rsidRPr="00900F2D">
        <w:rPr>
          <w:rFonts w:ascii="Times New Roman" w:hAnsi="Times New Roman" w:cs="TimesNewRoman"/>
          <w:sz w:val="24"/>
          <w:szCs w:val="23"/>
        </w:rPr>
        <w:t xml:space="preserve"> </w:t>
      </w:r>
      <w:proofErr w:type="spellStart"/>
      <w:r w:rsidRPr="00900F2D">
        <w:rPr>
          <w:rFonts w:ascii="Times New Roman" w:hAnsi="Times New Roman" w:cs="TimesNewRoman"/>
          <w:sz w:val="24"/>
          <w:szCs w:val="23"/>
        </w:rPr>
        <w:t>Miyake</w:t>
      </w:r>
      <w:r w:rsidR="00181597">
        <w:rPr>
          <w:rFonts w:ascii="Times New Roman" w:hAnsi="Times New Roman" w:cs="TimesNewRoman"/>
          <w:sz w:val="24"/>
          <w:szCs w:val="23"/>
        </w:rPr>
        <w:t>.</w:t>
      </w:r>
      <w:r w:rsidRPr="00900F2D">
        <w:rPr>
          <w:rFonts w:ascii="Times New Roman" w:hAnsi="Times New Roman" w:cs="TimesNewRoman"/>
          <w:sz w:val="24"/>
          <w:szCs w:val="23"/>
        </w:rPr>
        <w:t>Y</w:t>
      </w:r>
      <w:proofErr w:type="spellEnd"/>
      <w:r w:rsidRPr="00900F2D">
        <w:rPr>
          <w:rFonts w:ascii="Times New Roman" w:hAnsi="Times New Roman" w:cs="TimesNewRoman"/>
          <w:sz w:val="24"/>
          <w:szCs w:val="23"/>
        </w:rPr>
        <w:t xml:space="preserve"> (2002) A comparison</w:t>
      </w:r>
    </w:p>
    <w:p w:rsidR="004630CC" w:rsidRPr="00900F2D" w:rsidRDefault="004630CC" w:rsidP="004630CC">
      <w:pPr>
        <w:autoSpaceDE w:val="0"/>
        <w:autoSpaceDN w:val="0"/>
        <w:adjustRightInd w:val="0"/>
        <w:spacing w:after="0" w:line="240" w:lineRule="auto"/>
        <w:rPr>
          <w:rFonts w:ascii="Times New Roman" w:hAnsi="Times New Roman" w:cs="TimesNewRoman"/>
          <w:sz w:val="24"/>
          <w:szCs w:val="23"/>
        </w:rPr>
      </w:pPr>
      <w:proofErr w:type="gramStart"/>
      <w:r w:rsidRPr="00900F2D">
        <w:rPr>
          <w:rFonts w:ascii="Times New Roman" w:hAnsi="Times New Roman" w:cs="TimesNewRoman"/>
          <w:sz w:val="24"/>
          <w:szCs w:val="23"/>
        </w:rPr>
        <w:t>of</w:t>
      </w:r>
      <w:proofErr w:type="gramEnd"/>
      <w:r w:rsidRPr="00900F2D">
        <w:rPr>
          <w:rFonts w:ascii="Times New Roman" w:hAnsi="Times New Roman" w:cs="TimesNewRoman"/>
          <w:sz w:val="24"/>
          <w:szCs w:val="23"/>
        </w:rPr>
        <w:t xml:space="preserve"> purging and non-purging eating disorder patients in co-morbid personality</w:t>
      </w:r>
    </w:p>
    <w:p w:rsidR="004630CC" w:rsidRPr="00900F2D" w:rsidRDefault="004630CC" w:rsidP="004630CC">
      <w:pPr>
        <w:autoSpaceDE w:val="0"/>
        <w:autoSpaceDN w:val="0"/>
        <w:adjustRightInd w:val="0"/>
        <w:spacing w:after="0" w:line="240" w:lineRule="auto"/>
        <w:rPr>
          <w:rFonts w:ascii="Times New Roman" w:hAnsi="Times New Roman" w:cs="TimesNewRoman"/>
          <w:sz w:val="24"/>
          <w:szCs w:val="23"/>
        </w:rPr>
      </w:pPr>
      <w:proofErr w:type="gramStart"/>
      <w:r w:rsidRPr="00900F2D">
        <w:rPr>
          <w:rFonts w:ascii="Times New Roman" w:hAnsi="Times New Roman" w:cs="TimesNewRoman"/>
          <w:sz w:val="24"/>
          <w:szCs w:val="23"/>
        </w:rPr>
        <w:t>disorders</w:t>
      </w:r>
      <w:proofErr w:type="gramEnd"/>
      <w:r w:rsidRPr="00900F2D">
        <w:rPr>
          <w:rFonts w:ascii="Times New Roman" w:hAnsi="Times New Roman" w:cs="TimesNewRoman"/>
          <w:sz w:val="24"/>
          <w:szCs w:val="23"/>
        </w:rPr>
        <w:t xml:space="preserve"> and psychopathology. </w:t>
      </w:r>
      <w:r w:rsidRPr="00900F2D">
        <w:rPr>
          <w:rFonts w:ascii="Times New Roman" w:hAnsi="Times New Roman" w:cs="TimesNewRoman,Italic"/>
          <w:i/>
          <w:iCs/>
          <w:sz w:val="24"/>
          <w:szCs w:val="23"/>
        </w:rPr>
        <w:t>Tokai Journal of Experimental Clinical Medicine</w:t>
      </w:r>
      <w:r w:rsidRPr="00900F2D">
        <w:rPr>
          <w:rFonts w:ascii="Times New Roman" w:hAnsi="Times New Roman" w:cs="TimesNewRoman,Italic"/>
          <w:iCs/>
          <w:sz w:val="24"/>
          <w:szCs w:val="23"/>
        </w:rPr>
        <w:t xml:space="preserve">. </w:t>
      </w:r>
      <w:r w:rsidRPr="00900F2D">
        <w:rPr>
          <w:rFonts w:ascii="Times New Roman" w:hAnsi="Times New Roman" w:cs="TimesNewRoman"/>
          <w:sz w:val="24"/>
          <w:szCs w:val="23"/>
        </w:rPr>
        <w:t>27</w:t>
      </w:r>
    </w:p>
    <w:p w:rsidR="00065C07" w:rsidRDefault="00CA717A" w:rsidP="004630CC">
      <w:pPr>
        <w:autoSpaceDE w:val="0"/>
        <w:autoSpaceDN w:val="0"/>
        <w:adjustRightInd w:val="0"/>
        <w:spacing w:after="0" w:line="240" w:lineRule="auto"/>
        <w:rPr>
          <w:rFonts w:ascii="Times New Roman" w:hAnsi="Times New Roman" w:cs="TimesNewRoman"/>
          <w:sz w:val="24"/>
          <w:szCs w:val="23"/>
        </w:rPr>
      </w:pPr>
      <w:r w:rsidRPr="00900F2D">
        <w:rPr>
          <w:rFonts w:ascii="Times New Roman" w:hAnsi="Times New Roman" w:cs="TimesNewRoman"/>
          <w:sz w:val="24"/>
          <w:szCs w:val="23"/>
        </w:rPr>
        <w:t>(1): 9-19</w:t>
      </w:r>
    </w:p>
    <w:p w:rsidR="00E2453A" w:rsidRDefault="00E2453A" w:rsidP="004630CC">
      <w:pPr>
        <w:autoSpaceDE w:val="0"/>
        <w:autoSpaceDN w:val="0"/>
        <w:adjustRightInd w:val="0"/>
        <w:spacing w:after="0" w:line="240" w:lineRule="auto"/>
        <w:rPr>
          <w:rFonts w:ascii="Times New Roman" w:hAnsi="Times New Roman" w:cs="TimesNewRoman"/>
          <w:sz w:val="24"/>
          <w:szCs w:val="23"/>
        </w:rPr>
      </w:pPr>
    </w:p>
    <w:p w:rsidR="00E2453A" w:rsidRPr="00E2453A" w:rsidRDefault="00E2453A" w:rsidP="004630CC">
      <w:pPr>
        <w:autoSpaceDE w:val="0"/>
        <w:autoSpaceDN w:val="0"/>
        <w:adjustRightInd w:val="0"/>
        <w:spacing w:after="0" w:line="240" w:lineRule="auto"/>
        <w:rPr>
          <w:rFonts w:ascii="Times New Roman" w:hAnsi="Times New Roman" w:cs="TimesNewRoman"/>
          <w:sz w:val="24"/>
          <w:szCs w:val="23"/>
        </w:rPr>
      </w:pPr>
      <w:proofErr w:type="spellStart"/>
      <w:r>
        <w:rPr>
          <w:rFonts w:ascii="Times New Roman" w:hAnsi="Times New Roman" w:cs="TimesNewRoman"/>
          <w:sz w:val="24"/>
          <w:szCs w:val="23"/>
        </w:rPr>
        <w:t>Nagata.T</w:t>
      </w:r>
      <w:proofErr w:type="spellEnd"/>
      <w:r>
        <w:rPr>
          <w:rFonts w:ascii="Times New Roman" w:hAnsi="Times New Roman" w:cs="TimesNewRoman"/>
          <w:sz w:val="24"/>
          <w:szCs w:val="23"/>
        </w:rPr>
        <w:t xml:space="preserve">, </w:t>
      </w:r>
      <w:proofErr w:type="spellStart"/>
      <w:r>
        <w:rPr>
          <w:rFonts w:ascii="Times New Roman" w:hAnsi="Times New Roman" w:cs="TimesNewRoman"/>
          <w:sz w:val="24"/>
          <w:szCs w:val="23"/>
        </w:rPr>
        <w:t>Matsuyama.M</w:t>
      </w:r>
      <w:proofErr w:type="spellEnd"/>
      <w:r>
        <w:rPr>
          <w:rFonts w:ascii="Times New Roman" w:hAnsi="Times New Roman" w:cs="TimesNewRoman"/>
          <w:sz w:val="24"/>
          <w:szCs w:val="23"/>
        </w:rPr>
        <w:t xml:space="preserve">, </w:t>
      </w:r>
      <w:proofErr w:type="spellStart"/>
      <w:r>
        <w:rPr>
          <w:rFonts w:ascii="Times New Roman" w:hAnsi="Times New Roman" w:cs="TimesNewRoman"/>
          <w:sz w:val="24"/>
          <w:szCs w:val="23"/>
        </w:rPr>
        <w:t>Kirlike.N</w:t>
      </w:r>
      <w:proofErr w:type="spellEnd"/>
      <w:r>
        <w:rPr>
          <w:rFonts w:ascii="Times New Roman" w:hAnsi="Times New Roman" w:cs="TimesNewRoman"/>
          <w:sz w:val="24"/>
          <w:szCs w:val="23"/>
        </w:rPr>
        <w:t xml:space="preserve">, </w:t>
      </w:r>
      <w:proofErr w:type="spellStart"/>
      <w:r>
        <w:rPr>
          <w:rFonts w:ascii="Times New Roman" w:hAnsi="Times New Roman" w:cs="TimesNewRoman"/>
          <w:sz w:val="24"/>
          <w:szCs w:val="23"/>
        </w:rPr>
        <w:t>Iketari.T</w:t>
      </w:r>
      <w:proofErr w:type="spellEnd"/>
      <w:r>
        <w:rPr>
          <w:rFonts w:ascii="Times New Roman" w:hAnsi="Times New Roman" w:cs="TimesNewRoman"/>
          <w:sz w:val="24"/>
          <w:szCs w:val="23"/>
        </w:rPr>
        <w:t xml:space="preserve"> &amp; </w:t>
      </w:r>
      <w:proofErr w:type="spellStart"/>
      <w:r>
        <w:rPr>
          <w:rFonts w:ascii="Times New Roman" w:hAnsi="Times New Roman" w:cs="TimesNewRoman"/>
          <w:sz w:val="24"/>
          <w:szCs w:val="23"/>
        </w:rPr>
        <w:t>Oshima.J</w:t>
      </w:r>
      <w:proofErr w:type="spellEnd"/>
      <w:r>
        <w:rPr>
          <w:rFonts w:ascii="Times New Roman" w:hAnsi="Times New Roman" w:cs="TimesNewRoman"/>
          <w:sz w:val="24"/>
          <w:szCs w:val="23"/>
        </w:rPr>
        <w:t xml:space="preserve"> (2000) Stress coping strategy in Japanese patients with eating disorders: relationship with bulimic and impulsive </w:t>
      </w:r>
      <w:proofErr w:type="spellStart"/>
      <w:r>
        <w:rPr>
          <w:rFonts w:ascii="Times New Roman" w:hAnsi="Times New Roman" w:cs="TimesNewRoman"/>
          <w:sz w:val="24"/>
          <w:szCs w:val="23"/>
        </w:rPr>
        <w:t>behaviors</w:t>
      </w:r>
      <w:proofErr w:type="spellEnd"/>
      <w:r>
        <w:rPr>
          <w:rFonts w:ascii="Times New Roman" w:hAnsi="Times New Roman" w:cs="TimesNewRoman"/>
          <w:sz w:val="24"/>
          <w:szCs w:val="23"/>
        </w:rPr>
        <w:t xml:space="preserve">. </w:t>
      </w:r>
      <w:r>
        <w:rPr>
          <w:rFonts w:ascii="Times New Roman" w:hAnsi="Times New Roman" w:cs="TimesNewRoman"/>
          <w:i/>
          <w:sz w:val="24"/>
          <w:szCs w:val="23"/>
        </w:rPr>
        <w:t xml:space="preserve">Journal of Nervous Mental Disorders </w:t>
      </w:r>
      <w:r>
        <w:rPr>
          <w:rFonts w:ascii="Times New Roman" w:hAnsi="Times New Roman" w:cs="TimesNewRoman"/>
          <w:sz w:val="24"/>
          <w:szCs w:val="23"/>
        </w:rPr>
        <w:t>188 (5): 280-6</w:t>
      </w:r>
    </w:p>
    <w:p w:rsidR="004630CC" w:rsidRPr="00900F2D" w:rsidRDefault="004630CC" w:rsidP="004630CC">
      <w:pPr>
        <w:autoSpaceDE w:val="0"/>
        <w:autoSpaceDN w:val="0"/>
        <w:adjustRightInd w:val="0"/>
        <w:spacing w:after="0" w:line="240" w:lineRule="auto"/>
        <w:rPr>
          <w:rFonts w:ascii="Times New Roman" w:hAnsi="Times New Roman" w:cs="TimesNewRoman"/>
          <w:sz w:val="24"/>
          <w:szCs w:val="23"/>
        </w:rPr>
      </w:pPr>
    </w:p>
    <w:p w:rsidR="004630CC" w:rsidRPr="00900F2D" w:rsidRDefault="004630CC" w:rsidP="004630CC">
      <w:pPr>
        <w:autoSpaceDE w:val="0"/>
        <w:autoSpaceDN w:val="0"/>
        <w:adjustRightInd w:val="0"/>
        <w:spacing w:after="0" w:line="240" w:lineRule="auto"/>
        <w:rPr>
          <w:rFonts w:ascii="Times New Roman" w:hAnsi="Times New Roman" w:cs="TimesNewRoman,Italic"/>
          <w:iCs/>
          <w:sz w:val="24"/>
          <w:szCs w:val="23"/>
        </w:rPr>
      </w:pPr>
      <w:r w:rsidRPr="00900F2D">
        <w:rPr>
          <w:rFonts w:ascii="Times New Roman" w:hAnsi="Times New Roman" w:cs="TimesNewRoman"/>
          <w:sz w:val="24"/>
          <w:szCs w:val="23"/>
        </w:rPr>
        <w:t xml:space="preserve">National Institute of Clinical Excellence (2004) </w:t>
      </w:r>
      <w:r w:rsidRPr="00900F2D">
        <w:rPr>
          <w:rFonts w:ascii="Times New Roman" w:hAnsi="Times New Roman" w:cs="TimesNewRoman,Italic"/>
          <w:iCs/>
          <w:sz w:val="24"/>
          <w:szCs w:val="23"/>
        </w:rPr>
        <w:t>Eating Disorders; Core interventions</w:t>
      </w:r>
    </w:p>
    <w:p w:rsidR="004630CC" w:rsidRPr="00900F2D" w:rsidRDefault="004630CC" w:rsidP="004630CC">
      <w:pPr>
        <w:autoSpaceDE w:val="0"/>
        <w:autoSpaceDN w:val="0"/>
        <w:adjustRightInd w:val="0"/>
        <w:spacing w:after="0" w:line="240" w:lineRule="auto"/>
        <w:rPr>
          <w:rFonts w:ascii="Times New Roman" w:hAnsi="Times New Roman" w:cs="TimesNewRoman,Italic"/>
          <w:iCs/>
          <w:sz w:val="24"/>
          <w:szCs w:val="23"/>
        </w:rPr>
      </w:pPr>
      <w:proofErr w:type="gramStart"/>
      <w:r w:rsidRPr="00900F2D">
        <w:rPr>
          <w:rFonts w:ascii="Times New Roman" w:hAnsi="Times New Roman" w:cs="TimesNewRoman,Italic"/>
          <w:iCs/>
          <w:sz w:val="24"/>
          <w:szCs w:val="23"/>
        </w:rPr>
        <w:t>in</w:t>
      </w:r>
      <w:proofErr w:type="gramEnd"/>
      <w:r w:rsidRPr="00900F2D">
        <w:rPr>
          <w:rFonts w:ascii="Times New Roman" w:hAnsi="Times New Roman" w:cs="TimesNewRoman,Italic"/>
          <w:iCs/>
          <w:sz w:val="24"/>
          <w:szCs w:val="23"/>
        </w:rPr>
        <w:t xml:space="preserve"> the treatment and management of Anorexia Nervosa and Bulimia Nervosa and</w:t>
      </w:r>
    </w:p>
    <w:p w:rsidR="00065C07" w:rsidRPr="00900F2D" w:rsidRDefault="004630CC" w:rsidP="004630CC">
      <w:pPr>
        <w:autoSpaceDE w:val="0"/>
        <w:autoSpaceDN w:val="0"/>
        <w:adjustRightInd w:val="0"/>
        <w:spacing w:after="0" w:line="240" w:lineRule="auto"/>
        <w:rPr>
          <w:rFonts w:ascii="Times New Roman" w:hAnsi="Times New Roman" w:cs="TimesNewRoman"/>
          <w:sz w:val="24"/>
          <w:szCs w:val="23"/>
        </w:rPr>
      </w:pPr>
      <w:proofErr w:type="gramStart"/>
      <w:r w:rsidRPr="00900F2D">
        <w:rPr>
          <w:rFonts w:ascii="Times New Roman" w:hAnsi="Times New Roman" w:cs="TimesNewRoman,Italic"/>
          <w:iCs/>
          <w:sz w:val="24"/>
          <w:szCs w:val="23"/>
        </w:rPr>
        <w:t>related</w:t>
      </w:r>
      <w:proofErr w:type="gramEnd"/>
      <w:r w:rsidRPr="00900F2D">
        <w:rPr>
          <w:rFonts w:ascii="Times New Roman" w:hAnsi="Times New Roman" w:cs="TimesNewRoman,Italic"/>
          <w:iCs/>
          <w:sz w:val="24"/>
          <w:szCs w:val="23"/>
        </w:rPr>
        <w:t xml:space="preserve"> Eating Disorders. </w:t>
      </w:r>
      <w:proofErr w:type="gramStart"/>
      <w:r w:rsidRPr="00E2453A">
        <w:rPr>
          <w:rFonts w:ascii="Times New Roman" w:hAnsi="Times New Roman" w:cs="TimesNewRoman,Italic"/>
          <w:i/>
          <w:iCs/>
          <w:sz w:val="24"/>
          <w:szCs w:val="23"/>
        </w:rPr>
        <w:t xml:space="preserve">Clinical Guidance </w:t>
      </w:r>
      <w:r w:rsidR="00CA717A" w:rsidRPr="00E2453A">
        <w:rPr>
          <w:rFonts w:ascii="Times New Roman" w:hAnsi="Times New Roman" w:cs="TimesNewRoman"/>
          <w:i/>
          <w:sz w:val="24"/>
          <w:szCs w:val="23"/>
        </w:rPr>
        <w:t>CG9</w:t>
      </w:r>
      <w:r w:rsidR="00CA717A" w:rsidRPr="00900F2D">
        <w:rPr>
          <w:rFonts w:ascii="Times New Roman" w:hAnsi="Times New Roman" w:cs="TimesNewRoman"/>
          <w:sz w:val="24"/>
          <w:szCs w:val="23"/>
        </w:rPr>
        <w:t>.</w:t>
      </w:r>
      <w:proofErr w:type="gramEnd"/>
      <w:r w:rsidR="00CA717A" w:rsidRPr="00900F2D">
        <w:rPr>
          <w:rFonts w:ascii="Times New Roman" w:hAnsi="Times New Roman" w:cs="TimesNewRoman"/>
          <w:sz w:val="24"/>
          <w:szCs w:val="23"/>
        </w:rPr>
        <w:t xml:space="preserve"> London: NICE DH</w:t>
      </w:r>
    </w:p>
    <w:p w:rsidR="004630CC" w:rsidRPr="00900F2D" w:rsidRDefault="004630CC" w:rsidP="004630CC">
      <w:pPr>
        <w:autoSpaceDE w:val="0"/>
        <w:autoSpaceDN w:val="0"/>
        <w:adjustRightInd w:val="0"/>
        <w:spacing w:after="0" w:line="240" w:lineRule="auto"/>
        <w:rPr>
          <w:rFonts w:ascii="Times New Roman" w:hAnsi="Times New Roman" w:cs="TimesNewRoman"/>
          <w:sz w:val="24"/>
          <w:szCs w:val="23"/>
        </w:rPr>
      </w:pPr>
    </w:p>
    <w:p w:rsidR="00926194" w:rsidRPr="00900F2D" w:rsidRDefault="004630CC" w:rsidP="004630CC">
      <w:pPr>
        <w:autoSpaceDE w:val="0"/>
        <w:autoSpaceDN w:val="0"/>
        <w:adjustRightInd w:val="0"/>
        <w:spacing w:after="0" w:line="240" w:lineRule="auto"/>
        <w:rPr>
          <w:rFonts w:ascii="Times New Roman" w:hAnsi="Times New Roman" w:cs="TimesNewRoman"/>
          <w:sz w:val="24"/>
          <w:szCs w:val="23"/>
        </w:rPr>
      </w:pPr>
      <w:r w:rsidRPr="00900F2D">
        <w:rPr>
          <w:rFonts w:ascii="Times New Roman" w:hAnsi="Times New Roman" w:cs="TimesNewRoman"/>
          <w:sz w:val="24"/>
          <w:szCs w:val="23"/>
        </w:rPr>
        <w:t>National Institute for Health and Care Excellence (</w:t>
      </w:r>
      <w:hyperlink r:id="rId7" w:history="1">
        <w:r w:rsidR="00065C07" w:rsidRPr="00900F2D">
          <w:rPr>
            <w:rStyle w:val="Hyperlink"/>
            <w:rFonts w:ascii="Times New Roman" w:hAnsi="Times New Roman" w:cs="TimesNewRoman"/>
            <w:color w:val="auto"/>
            <w:sz w:val="24"/>
            <w:szCs w:val="23"/>
          </w:rPr>
          <w:t>http://www.nice.org.uk/</w:t>
        </w:r>
      </w:hyperlink>
      <w:r w:rsidRPr="00900F2D">
        <w:rPr>
          <w:rFonts w:ascii="Times New Roman" w:hAnsi="Times New Roman" w:cs="TimesNewRoman"/>
          <w:sz w:val="24"/>
          <w:szCs w:val="23"/>
        </w:rPr>
        <w:t>).</w:t>
      </w:r>
    </w:p>
    <w:p w:rsidR="00926194" w:rsidRPr="00900F2D" w:rsidRDefault="00926194" w:rsidP="004630CC">
      <w:pPr>
        <w:autoSpaceDE w:val="0"/>
        <w:autoSpaceDN w:val="0"/>
        <w:adjustRightInd w:val="0"/>
        <w:spacing w:after="0" w:line="240" w:lineRule="auto"/>
        <w:rPr>
          <w:rFonts w:ascii="Times New Roman" w:hAnsi="Times New Roman" w:cs="TimesNewRoman"/>
          <w:sz w:val="24"/>
          <w:szCs w:val="23"/>
        </w:rPr>
      </w:pPr>
    </w:p>
    <w:p w:rsidR="00065C07" w:rsidRPr="00900F2D" w:rsidRDefault="00926194" w:rsidP="004630CC">
      <w:pPr>
        <w:autoSpaceDE w:val="0"/>
        <w:autoSpaceDN w:val="0"/>
        <w:adjustRightInd w:val="0"/>
        <w:spacing w:after="0" w:line="240" w:lineRule="auto"/>
        <w:rPr>
          <w:rFonts w:ascii="Times New Roman" w:hAnsi="Times New Roman" w:cs="TimesNewRoman"/>
          <w:sz w:val="24"/>
          <w:szCs w:val="23"/>
        </w:rPr>
      </w:pPr>
      <w:proofErr w:type="spellStart"/>
      <w:r w:rsidRPr="00900F2D">
        <w:rPr>
          <w:rFonts w:ascii="Times New Roman" w:hAnsi="Times New Roman" w:cs="TimesNewRoman"/>
          <w:sz w:val="24"/>
          <w:szCs w:val="23"/>
        </w:rPr>
        <w:lastRenderedPageBreak/>
        <w:t>Nelson.R.O</w:t>
      </w:r>
      <w:proofErr w:type="spellEnd"/>
      <w:r w:rsidRPr="00900F2D">
        <w:rPr>
          <w:rFonts w:ascii="Times New Roman" w:hAnsi="Times New Roman" w:cs="TimesNewRoman"/>
          <w:sz w:val="24"/>
          <w:szCs w:val="23"/>
        </w:rPr>
        <w:t xml:space="preserve"> (1977) Methodological issues in assessment via self-monitoring. </w:t>
      </w:r>
      <w:r w:rsidRPr="00900F2D">
        <w:rPr>
          <w:rFonts w:ascii="Times New Roman" w:hAnsi="Times New Roman" w:cs="TimesNewRoman"/>
          <w:i/>
          <w:sz w:val="24"/>
          <w:szCs w:val="23"/>
        </w:rPr>
        <w:t xml:space="preserve">In </w:t>
      </w:r>
      <w:proofErr w:type="spellStart"/>
      <w:r w:rsidRPr="00900F2D">
        <w:rPr>
          <w:rFonts w:ascii="Times New Roman" w:hAnsi="Times New Roman" w:cs="TimesNewRoman"/>
          <w:sz w:val="24"/>
          <w:szCs w:val="23"/>
        </w:rPr>
        <w:t>J.D.Cone</w:t>
      </w:r>
      <w:proofErr w:type="spellEnd"/>
      <w:r w:rsidRPr="00900F2D">
        <w:rPr>
          <w:rFonts w:ascii="Times New Roman" w:hAnsi="Times New Roman" w:cs="TimesNewRoman"/>
          <w:sz w:val="24"/>
          <w:szCs w:val="23"/>
        </w:rPr>
        <w:t xml:space="preserve"> </w:t>
      </w:r>
      <w:r w:rsidR="00181597">
        <w:rPr>
          <w:rFonts w:ascii="Times New Roman" w:hAnsi="Times New Roman" w:cs="TimesNewRoman"/>
          <w:sz w:val="24"/>
          <w:szCs w:val="23"/>
        </w:rPr>
        <w:t>and</w:t>
      </w:r>
      <w:r w:rsidRPr="00900F2D">
        <w:rPr>
          <w:rFonts w:ascii="Times New Roman" w:hAnsi="Times New Roman" w:cs="TimesNewRoman"/>
          <w:sz w:val="24"/>
          <w:szCs w:val="23"/>
        </w:rPr>
        <w:t xml:space="preserve"> </w:t>
      </w:r>
      <w:proofErr w:type="spellStart"/>
      <w:r w:rsidRPr="00900F2D">
        <w:rPr>
          <w:rFonts w:ascii="Times New Roman" w:hAnsi="Times New Roman" w:cs="TimesNewRoman"/>
          <w:sz w:val="24"/>
          <w:szCs w:val="23"/>
        </w:rPr>
        <w:t>R.P.Hawkins</w:t>
      </w:r>
      <w:proofErr w:type="spellEnd"/>
      <w:r w:rsidRPr="00900F2D">
        <w:rPr>
          <w:rFonts w:ascii="Times New Roman" w:hAnsi="Times New Roman" w:cs="TimesNewRoman"/>
          <w:sz w:val="24"/>
          <w:szCs w:val="23"/>
        </w:rPr>
        <w:t xml:space="preserve"> (</w:t>
      </w:r>
      <w:proofErr w:type="spellStart"/>
      <w:proofErr w:type="gramStart"/>
      <w:r w:rsidRPr="00900F2D">
        <w:rPr>
          <w:rFonts w:ascii="Times New Roman" w:hAnsi="Times New Roman" w:cs="TimesNewRoman"/>
          <w:sz w:val="24"/>
          <w:szCs w:val="23"/>
        </w:rPr>
        <w:t>eds</w:t>
      </w:r>
      <w:proofErr w:type="spellEnd"/>
      <w:proofErr w:type="gramEnd"/>
      <w:r w:rsidRPr="00900F2D">
        <w:rPr>
          <w:rFonts w:ascii="Times New Roman" w:hAnsi="Times New Roman" w:cs="TimesNewRoman"/>
          <w:sz w:val="24"/>
          <w:szCs w:val="23"/>
        </w:rPr>
        <w:t xml:space="preserve">) </w:t>
      </w:r>
      <w:r w:rsidRPr="00900F2D">
        <w:rPr>
          <w:rFonts w:ascii="Times New Roman" w:hAnsi="Times New Roman" w:cs="TimesNewRoman"/>
          <w:i/>
          <w:sz w:val="24"/>
          <w:szCs w:val="23"/>
        </w:rPr>
        <w:t>Behavioural Assessment: New Directions in Clinical Psychology</w:t>
      </w:r>
      <w:r w:rsidRPr="00900F2D">
        <w:rPr>
          <w:rFonts w:ascii="Times New Roman" w:hAnsi="Times New Roman" w:cs="TimesNewRoman"/>
          <w:sz w:val="24"/>
          <w:szCs w:val="23"/>
        </w:rPr>
        <w:t>. New York: Brunner/</w:t>
      </w:r>
      <w:proofErr w:type="spellStart"/>
      <w:r w:rsidRPr="00900F2D">
        <w:rPr>
          <w:rFonts w:ascii="Times New Roman" w:hAnsi="Times New Roman" w:cs="TimesNewRoman"/>
          <w:sz w:val="24"/>
          <w:szCs w:val="23"/>
        </w:rPr>
        <w:t>Mazzel</w:t>
      </w:r>
      <w:proofErr w:type="spellEnd"/>
    </w:p>
    <w:p w:rsidR="004630CC" w:rsidRPr="00900F2D" w:rsidRDefault="004630CC" w:rsidP="004630CC">
      <w:pPr>
        <w:autoSpaceDE w:val="0"/>
        <w:autoSpaceDN w:val="0"/>
        <w:adjustRightInd w:val="0"/>
        <w:spacing w:after="0" w:line="240" w:lineRule="auto"/>
        <w:rPr>
          <w:rFonts w:ascii="Times New Roman" w:hAnsi="Times New Roman" w:cs="TimesNewRoman"/>
          <w:sz w:val="24"/>
          <w:szCs w:val="23"/>
        </w:rPr>
      </w:pPr>
    </w:p>
    <w:p w:rsidR="004630CC" w:rsidRPr="00900F2D" w:rsidRDefault="004630CC" w:rsidP="004630CC">
      <w:pPr>
        <w:autoSpaceDE w:val="0"/>
        <w:autoSpaceDN w:val="0"/>
        <w:adjustRightInd w:val="0"/>
        <w:spacing w:after="0" w:line="240" w:lineRule="auto"/>
        <w:rPr>
          <w:rFonts w:ascii="Times New Roman" w:hAnsi="Times New Roman" w:cs="TimesNewRoman"/>
          <w:sz w:val="24"/>
          <w:szCs w:val="23"/>
        </w:rPr>
      </w:pPr>
      <w:r w:rsidRPr="00900F2D">
        <w:rPr>
          <w:rFonts w:ascii="Times New Roman" w:hAnsi="Times New Roman" w:cs="TimesNewRoman"/>
          <w:sz w:val="24"/>
          <w:szCs w:val="23"/>
        </w:rPr>
        <w:t xml:space="preserve">Newton, J.R. Freeman, C.P. </w:t>
      </w:r>
      <w:r w:rsidR="00181597">
        <w:rPr>
          <w:rFonts w:ascii="Times New Roman" w:hAnsi="Times New Roman" w:cs="TimesNewRoman"/>
          <w:sz w:val="24"/>
          <w:szCs w:val="23"/>
        </w:rPr>
        <w:t>and</w:t>
      </w:r>
      <w:r w:rsidRPr="00900F2D">
        <w:rPr>
          <w:rFonts w:ascii="Times New Roman" w:hAnsi="Times New Roman" w:cs="TimesNewRoman"/>
          <w:sz w:val="24"/>
          <w:szCs w:val="23"/>
        </w:rPr>
        <w:t xml:space="preserve"> Munro, J. (1993) Impulsivity and </w:t>
      </w:r>
      <w:proofErr w:type="spellStart"/>
      <w:r w:rsidRPr="00900F2D">
        <w:rPr>
          <w:rFonts w:ascii="Times New Roman" w:hAnsi="Times New Roman" w:cs="TimesNewRoman"/>
          <w:sz w:val="24"/>
          <w:szCs w:val="23"/>
        </w:rPr>
        <w:t>dyscontrol</w:t>
      </w:r>
      <w:proofErr w:type="spellEnd"/>
      <w:r w:rsidRPr="00900F2D">
        <w:rPr>
          <w:rFonts w:ascii="Times New Roman" w:hAnsi="Times New Roman" w:cs="TimesNewRoman"/>
          <w:sz w:val="24"/>
          <w:szCs w:val="23"/>
        </w:rPr>
        <w:t xml:space="preserve"> in</w:t>
      </w:r>
    </w:p>
    <w:p w:rsidR="004630CC" w:rsidRPr="00900F2D" w:rsidRDefault="004630CC" w:rsidP="004630CC">
      <w:pPr>
        <w:autoSpaceDE w:val="0"/>
        <w:autoSpaceDN w:val="0"/>
        <w:adjustRightInd w:val="0"/>
        <w:spacing w:after="0" w:line="240" w:lineRule="auto"/>
        <w:rPr>
          <w:rFonts w:ascii="Times New Roman" w:hAnsi="Times New Roman" w:cs="TimesNewRoman"/>
          <w:sz w:val="24"/>
          <w:szCs w:val="23"/>
        </w:rPr>
      </w:pPr>
      <w:proofErr w:type="gramStart"/>
      <w:r w:rsidRPr="00900F2D">
        <w:rPr>
          <w:rFonts w:ascii="Times New Roman" w:hAnsi="Times New Roman" w:cs="TimesNewRoman"/>
          <w:sz w:val="24"/>
          <w:szCs w:val="23"/>
        </w:rPr>
        <w:t>bulimia</w:t>
      </w:r>
      <w:proofErr w:type="gramEnd"/>
      <w:r w:rsidRPr="00900F2D">
        <w:rPr>
          <w:rFonts w:ascii="Times New Roman" w:hAnsi="Times New Roman" w:cs="TimesNewRoman"/>
          <w:sz w:val="24"/>
          <w:szCs w:val="23"/>
        </w:rPr>
        <w:t xml:space="preserve"> nervosa: is impulsivity an independent phenomenon or a marker of severity?</w:t>
      </w:r>
    </w:p>
    <w:p w:rsidR="00065C07" w:rsidRPr="00900F2D" w:rsidRDefault="004630CC" w:rsidP="004630CC">
      <w:pPr>
        <w:autoSpaceDE w:val="0"/>
        <w:autoSpaceDN w:val="0"/>
        <w:adjustRightInd w:val="0"/>
        <w:spacing w:after="0" w:line="240" w:lineRule="auto"/>
        <w:rPr>
          <w:rFonts w:ascii="Times New Roman" w:hAnsi="Times New Roman" w:cs="TimesNewRoman,Italic"/>
          <w:iCs/>
          <w:sz w:val="24"/>
          <w:szCs w:val="23"/>
        </w:rPr>
      </w:pPr>
      <w:proofErr w:type="spellStart"/>
      <w:r w:rsidRPr="00900F2D">
        <w:rPr>
          <w:rFonts w:ascii="Times New Roman" w:hAnsi="Times New Roman" w:cs="TimesNewRoman,Italic"/>
          <w:i/>
          <w:iCs/>
          <w:sz w:val="24"/>
          <w:szCs w:val="23"/>
        </w:rPr>
        <w:t>Acta</w:t>
      </w:r>
      <w:proofErr w:type="spellEnd"/>
      <w:r w:rsidRPr="00900F2D">
        <w:rPr>
          <w:rFonts w:ascii="Times New Roman" w:hAnsi="Times New Roman" w:cs="TimesNewRoman,Italic"/>
          <w:i/>
          <w:iCs/>
          <w:sz w:val="24"/>
          <w:szCs w:val="23"/>
        </w:rPr>
        <w:t xml:space="preserve"> </w:t>
      </w:r>
      <w:proofErr w:type="spellStart"/>
      <w:r w:rsidRPr="00900F2D">
        <w:rPr>
          <w:rFonts w:ascii="Times New Roman" w:hAnsi="Times New Roman" w:cs="TimesNewRoman,Italic"/>
          <w:i/>
          <w:iCs/>
          <w:sz w:val="24"/>
          <w:szCs w:val="23"/>
        </w:rPr>
        <w:t>Psychiatrica</w:t>
      </w:r>
      <w:proofErr w:type="spellEnd"/>
      <w:r w:rsidRPr="00900F2D">
        <w:rPr>
          <w:rFonts w:ascii="Times New Roman" w:hAnsi="Times New Roman" w:cs="TimesNewRoman,Italic"/>
          <w:i/>
          <w:iCs/>
          <w:sz w:val="24"/>
          <w:szCs w:val="23"/>
        </w:rPr>
        <w:t xml:space="preserve"> </w:t>
      </w:r>
      <w:proofErr w:type="spellStart"/>
      <w:r w:rsidRPr="00900F2D">
        <w:rPr>
          <w:rFonts w:ascii="Times New Roman" w:hAnsi="Times New Roman" w:cs="TimesNewRoman,Italic"/>
          <w:i/>
          <w:iCs/>
          <w:sz w:val="24"/>
          <w:szCs w:val="23"/>
        </w:rPr>
        <w:t>Scandinavica</w:t>
      </w:r>
      <w:proofErr w:type="spellEnd"/>
      <w:r w:rsidR="00CA717A" w:rsidRPr="00900F2D">
        <w:rPr>
          <w:rFonts w:ascii="Times New Roman" w:hAnsi="Times New Roman" w:cs="TimesNewRoman,Italic"/>
          <w:iCs/>
          <w:sz w:val="24"/>
          <w:szCs w:val="23"/>
        </w:rPr>
        <w:t>, 87: 389</w:t>
      </w:r>
      <w:r w:rsidR="00E2453A">
        <w:rPr>
          <w:rFonts w:ascii="Times New Roman" w:hAnsi="Times New Roman" w:cs="TimesNewRoman,Italic"/>
          <w:iCs/>
          <w:sz w:val="24"/>
          <w:szCs w:val="23"/>
        </w:rPr>
        <w:t>-</w:t>
      </w:r>
      <w:r w:rsidR="00CA717A" w:rsidRPr="00900F2D">
        <w:rPr>
          <w:rFonts w:ascii="Times New Roman" w:hAnsi="Times New Roman" w:cs="TimesNewRoman,Italic"/>
          <w:iCs/>
          <w:sz w:val="24"/>
          <w:szCs w:val="23"/>
        </w:rPr>
        <w:t>394</w:t>
      </w:r>
    </w:p>
    <w:p w:rsidR="004630CC" w:rsidRPr="00900F2D" w:rsidRDefault="004630CC" w:rsidP="004630CC">
      <w:pPr>
        <w:autoSpaceDE w:val="0"/>
        <w:autoSpaceDN w:val="0"/>
        <w:adjustRightInd w:val="0"/>
        <w:spacing w:after="0" w:line="240" w:lineRule="auto"/>
        <w:rPr>
          <w:rFonts w:ascii="Times New Roman" w:hAnsi="Times New Roman" w:cs="TimesNewRoman,Italic"/>
          <w:iCs/>
          <w:sz w:val="24"/>
          <w:szCs w:val="23"/>
        </w:rPr>
      </w:pPr>
    </w:p>
    <w:p w:rsidR="004630CC" w:rsidRPr="00900F2D" w:rsidRDefault="004630CC" w:rsidP="004630CC">
      <w:pPr>
        <w:autoSpaceDE w:val="0"/>
        <w:autoSpaceDN w:val="0"/>
        <w:adjustRightInd w:val="0"/>
        <w:spacing w:after="0" w:line="240" w:lineRule="auto"/>
        <w:rPr>
          <w:rFonts w:ascii="Times New Roman" w:hAnsi="Times New Roman" w:cs="TimesNewRoman"/>
          <w:sz w:val="24"/>
          <w:szCs w:val="23"/>
        </w:rPr>
      </w:pPr>
      <w:r w:rsidRPr="00900F2D">
        <w:rPr>
          <w:rFonts w:ascii="Times New Roman" w:hAnsi="Times New Roman" w:cs="TimesNewRoman"/>
          <w:sz w:val="24"/>
          <w:szCs w:val="23"/>
        </w:rPr>
        <w:t xml:space="preserve">Pryor, T. </w:t>
      </w:r>
      <w:proofErr w:type="spellStart"/>
      <w:r w:rsidRPr="00900F2D">
        <w:rPr>
          <w:rFonts w:ascii="Times New Roman" w:hAnsi="Times New Roman" w:cs="TimesNewRoman"/>
          <w:sz w:val="24"/>
          <w:szCs w:val="23"/>
        </w:rPr>
        <w:t>Wiederman</w:t>
      </w:r>
      <w:proofErr w:type="spellEnd"/>
      <w:r w:rsidRPr="00900F2D">
        <w:rPr>
          <w:rFonts w:ascii="Times New Roman" w:hAnsi="Times New Roman" w:cs="TimesNewRoman"/>
          <w:sz w:val="24"/>
          <w:szCs w:val="23"/>
        </w:rPr>
        <w:t xml:space="preserve">, M.W. </w:t>
      </w:r>
      <w:r w:rsidR="00181597">
        <w:rPr>
          <w:rFonts w:ascii="Times New Roman" w:hAnsi="Times New Roman" w:cs="TimesNewRoman"/>
          <w:sz w:val="24"/>
          <w:szCs w:val="23"/>
        </w:rPr>
        <w:t>and</w:t>
      </w:r>
      <w:r w:rsidRPr="00900F2D">
        <w:rPr>
          <w:rFonts w:ascii="Times New Roman" w:hAnsi="Times New Roman" w:cs="TimesNewRoman"/>
          <w:sz w:val="24"/>
          <w:szCs w:val="23"/>
        </w:rPr>
        <w:t xml:space="preserve"> </w:t>
      </w:r>
      <w:proofErr w:type="spellStart"/>
      <w:r w:rsidRPr="00900F2D">
        <w:rPr>
          <w:rFonts w:ascii="Times New Roman" w:hAnsi="Times New Roman" w:cs="TimesNewRoman"/>
          <w:sz w:val="24"/>
          <w:szCs w:val="23"/>
        </w:rPr>
        <w:t>McGilley</w:t>
      </w:r>
      <w:proofErr w:type="spellEnd"/>
      <w:r w:rsidRPr="00900F2D">
        <w:rPr>
          <w:rFonts w:ascii="Times New Roman" w:hAnsi="Times New Roman" w:cs="TimesNewRoman"/>
          <w:sz w:val="24"/>
          <w:szCs w:val="23"/>
        </w:rPr>
        <w:t>, B. (1996) Laxative abuse among women</w:t>
      </w:r>
    </w:p>
    <w:p w:rsidR="004630CC" w:rsidRPr="00900F2D" w:rsidRDefault="004630CC" w:rsidP="004630CC">
      <w:pPr>
        <w:autoSpaceDE w:val="0"/>
        <w:autoSpaceDN w:val="0"/>
        <w:adjustRightInd w:val="0"/>
        <w:spacing w:after="0" w:line="240" w:lineRule="auto"/>
        <w:rPr>
          <w:rFonts w:ascii="Times New Roman" w:hAnsi="Times New Roman" w:cs="TimesNewRoman,Italic"/>
          <w:i/>
          <w:iCs/>
          <w:sz w:val="24"/>
          <w:szCs w:val="23"/>
        </w:rPr>
      </w:pPr>
      <w:proofErr w:type="gramStart"/>
      <w:r w:rsidRPr="00900F2D">
        <w:rPr>
          <w:rFonts w:ascii="Times New Roman" w:hAnsi="Times New Roman" w:cs="TimesNewRoman"/>
          <w:sz w:val="24"/>
          <w:szCs w:val="23"/>
        </w:rPr>
        <w:t>with</w:t>
      </w:r>
      <w:proofErr w:type="gramEnd"/>
      <w:r w:rsidRPr="00900F2D">
        <w:rPr>
          <w:rFonts w:ascii="Times New Roman" w:hAnsi="Times New Roman" w:cs="TimesNewRoman"/>
          <w:sz w:val="24"/>
          <w:szCs w:val="23"/>
        </w:rPr>
        <w:t xml:space="preserve"> Eating Disorders: an indication of psychopathology? </w:t>
      </w:r>
      <w:r w:rsidRPr="00900F2D">
        <w:rPr>
          <w:rFonts w:ascii="Times New Roman" w:hAnsi="Times New Roman" w:cs="TimesNewRoman,Italic"/>
          <w:i/>
          <w:iCs/>
          <w:sz w:val="24"/>
          <w:szCs w:val="23"/>
        </w:rPr>
        <w:t>International Journal of</w:t>
      </w:r>
    </w:p>
    <w:p w:rsidR="00065C07" w:rsidRPr="00900F2D" w:rsidRDefault="004630CC" w:rsidP="004630CC">
      <w:pPr>
        <w:autoSpaceDE w:val="0"/>
        <w:autoSpaceDN w:val="0"/>
        <w:adjustRightInd w:val="0"/>
        <w:spacing w:after="0" w:line="240" w:lineRule="auto"/>
        <w:rPr>
          <w:rFonts w:ascii="Times New Roman" w:hAnsi="Times New Roman" w:cs="TimesNewRoman"/>
          <w:sz w:val="24"/>
          <w:szCs w:val="23"/>
        </w:rPr>
      </w:pPr>
      <w:r w:rsidRPr="00900F2D">
        <w:rPr>
          <w:rFonts w:ascii="Times New Roman" w:hAnsi="Times New Roman" w:cs="TimesNewRoman,Italic"/>
          <w:i/>
          <w:iCs/>
          <w:sz w:val="24"/>
          <w:szCs w:val="23"/>
        </w:rPr>
        <w:t>Eating Disorders</w:t>
      </w:r>
      <w:r w:rsidRPr="00900F2D">
        <w:rPr>
          <w:rFonts w:ascii="Times New Roman" w:hAnsi="Times New Roman" w:cs="TimesNewRoman,Italic"/>
          <w:iCs/>
          <w:sz w:val="24"/>
          <w:szCs w:val="23"/>
        </w:rPr>
        <w:t xml:space="preserve">. </w:t>
      </w:r>
      <w:r w:rsidR="00CA717A" w:rsidRPr="00900F2D">
        <w:rPr>
          <w:rFonts w:ascii="Times New Roman" w:hAnsi="Times New Roman" w:cs="TimesNewRoman"/>
          <w:sz w:val="24"/>
          <w:szCs w:val="23"/>
        </w:rPr>
        <w:t>20 (1): 13-38</w:t>
      </w:r>
    </w:p>
    <w:p w:rsidR="004630CC" w:rsidRPr="00900F2D" w:rsidRDefault="004630CC" w:rsidP="004630CC">
      <w:pPr>
        <w:autoSpaceDE w:val="0"/>
        <w:autoSpaceDN w:val="0"/>
        <w:adjustRightInd w:val="0"/>
        <w:spacing w:after="0" w:line="240" w:lineRule="auto"/>
        <w:rPr>
          <w:rFonts w:ascii="Times New Roman" w:hAnsi="Times New Roman" w:cs="TimesNewRoman"/>
          <w:sz w:val="24"/>
          <w:szCs w:val="23"/>
        </w:rPr>
      </w:pPr>
    </w:p>
    <w:p w:rsidR="004630CC" w:rsidRPr="00900F2D" w:rsidRDefault="004630CC" w:rsidP="004630CC">
      <w:pPr>
        <w:autoSpaceDE w:val="0"/>
        <w:autoSpaceDN w:val="0"/>
        <w:adjustRightInd w:val="0"/>
        <w:spacing w:after="0" w:line="240" w:lineRule="auto"/>
        <w:rPr>
          <w:rFonts w:ascii="Times New Roman" w:hAnsi="Times New Roman" w:cs="TimesNewRoman"/>
          <w:sz w:val="24"/>
          <w:szCs w:val="23"/>
        </w:rPr>
      </w:pPr>
      <w:r w:rsidRPr="00900F2D">
        <w:rPr>
          <w:rFonts w:ascii="Times New Roman" w:hAnsi="Times New Roman" w:cs="TimesNewRoman"/>
          <w:sz w:val="24"/>
          <w:szCs w:val="23"/>
        </w:rPr>
        <w:t xml:space="preserve">Purdon, C. </w:t>
      </w:r>
      <w:proofErr w:type="spellStart"/>
      <w:r w:rsidRPr="00900F2D">
        <w:rPr>
          <w:rFonts w:ascii="Times New Roman" w:hAnsi="Times New Roman" w:cs="TimesNewRoman"/>
          <w:sz w:val="24"/>
          <w:szCs w:val="23"/>
        </w:rPr>
        <w:t>Rowa</w:t>
      </w:r>
      <w:proofErr w:type="spellEnd"/>
      <w:r w:rsidRPr="00900F2D">
        <w:rPr>
          <w:rFonts w:ascii="Times New Roman" w:hAnsi="Times New Roman" w:cs="TimesNewRoman"/>
          <w:sz w:val="24"/>
          <w:szCs w:val="23"/>
        </w:rPr>
        <w:t xml:space="preserve">, K. </w:t>
      </w:r>
      <w:r w:rsidR="00181597">
        <w:rPr>
          <w:rFonts w:ascii="Times New Roman" w:hAnsi="Times New Roman" w:cs="TimesNewRoman"/>
          <w:sz w:val="24"/>
          <w:szCs w:val="23"/>
        </w:rPr>
        <w:t>and</w:t>
      </w:r>
      <w:r w:rsidRPr="00900F2D">
        <w:rPr>
          <w:rFonts w:ascii="Times New Roman" w:hAnsi="Times New Roman" w:cs="TimesNewRoman"/>
          <w:sz w:val="24"/>
          <w:szCs w:val="23"/>
        </w:rPr>
        <w:t xml:space="preserve"> Antony, M. M. (2007) Diary records of thought suppression</w:t>
      </w:r>
    </w:p>
    <w:p w:rsidR="004630CC" w:rsidRPr="00900F2D" w:rsidRDefault="004630CC" w:rsidP="004630CC">
      <w:pPr>
        <w:autoSpaceDE w:val="0"/>
        <w:autoSpaceDN w:val="0"/>
        <w:adjustRightInd w:val="0"/>
        <w:spacing w:after="0" w:line="240" w:lineRule="auto"/>
        <w:rPr>
          <w:rFonts w:ascii="Times New Roman" w:hAnsi="Times New Roman" w:cs="TimesNewRoman,Italic"/>
          <w:i/>
          <w:iCs/>
          <w:sz w:val="24"/>
          <w:szCs w:val="23"/>
        </w:rPr>
      </w:pPr>
      <w:proofErr w:type="gramStart"/>
      <w:r w:rsidRPr="00900F2D">
        <w:rPr>
          <w:rFonts w:ascii="Times New Roman" w:hAnsi="Times New Roman" w:cs="TimesNewRoman"/>
          <w:sz w:val="24"/>
          <w:szCs w:val="23"/>
        </w:rPr>
        <w:t>by</w:t>
      </w:r>
      <w:proofErr w:type="gramEnd"/>
      <w:r w:rsidRPr="00900F2D">
        <w:rPr>
          <w:rFonts w:ascii="Times New Roman" w:hAnsi="Times New Roman" w:cs="TimesNewRoman"/>
          <w:sz w:val="24"/>
          <w:szCs w:val="23"/>
        </w:rPr>
        <w:t xml:space="preserve"> individuals with obsessive-compulsive disorder. </w:t>
      </w:r>
      <w:r w:rsidRPr="00900F2D">
        <w:rPr>
          <w:rFonts w:ascii="Times New Roman" w:hAnsi="Times New Roman" w:cs="TimesNewRoman,Italic"/>
          <w:i/>
          <w:iCs/>
          <w:sz w:val="24"/>
          <w:szCs w:val="23"/>
        </w:rPr>
        <w:t>Behavioural and Cognitive</w:t>
      </w:r>
    </w:p>
    <w:p w:rsidR="00065C07" w:rsidRPr="00900F2D" w:rsidRDefault="004630CC" w:rsidP="004630CC">
      <w:pPr>
        <w:autoSpaceDE w:val="0"/>
        <w:autoSpaceDN w:val="0"/>
        <w:adjustRightInd w:val="0"/>
        <w:spacing w:after="0" w:line="240" w:lineRule="auto"/>
        <w:rPr>
          <w:rFonts w:ascii="Times New Roman" w:hAnsi="Times New Roman" w:cs="TimesNewRoman"/>
          <w:sz w:val="24"/>
          <w:szCs w:val="23"/>
        </w:rPr>
      </w:pPr>
      <w:r w:rsidRPr="00900F2D">
        <w:rPr>
          <w:rFonts w:ascii="Times New Roman" w:hAnsi="Times New Roman" w:cs="TimesNewRoman,Italic"/>
          <w:i/>
          <w:iCs/>
          <w:sz w:val="24"/>
          <w:szCs w:val="23"/>
        </w:rPr>
        <w:t>Psychotherapy</w:t>
      </w:r>
      <w:r w:rsidRPr="00900F2D">
        <w:rPr>
          <w:rFonts w:ascii="Times New Roman" w:hAnsi="Times New Roman" w:cs="TimesNewRoman,Italic"/>
          <w:iCs/>
          <w:sz w:val="24"/>
          <w:szCs w:val="23"/>
        </w:rPr>
        <w:t xml:space="preserve">. </w:t>
      </w:r>
      <w:r w:rsidR="00CA717A" w:rsidRPr="00900F2D">
        <w:rPr>
          <w:rFonts w:ascii="Times New Roman" w:hAnsi="Times New Roman" w:cs="TimesNewRoman"/>
          <w:sz w:val="24"/>
          <w:szCs w:val="23"/>
        </w:rPr>
        <w:t>35 (1): 47-59</w:t>
      </w:r>
    </w:p>
    <w:p w:rsidR="004630CC" w:rsidRPr="00900F2D" w:rsidRDefault="004630CC" w:rsidP="004630CC">
      <w:pPr>
        <w:autoSpaceDE w:val="0"/>
        <w:autoSpaceDN w:val="0"/>
        <w:adjustRightInd w:val="0"/>
        <w:spacing w:after="0" w:line="240" w:lineRule="auto"/>
        <w:rPr>
          <w:rFonts w:ascii="Times New Roman" w:hAnsi="Times New Roman" w:cs="TimesNewRoman"/>
          <w:sz w:val="24"/>
          <w:szCs w:val="23"/>
        </w:rPr>
      </w:pPr>
    </w:p>
    <w:p w:rsidR="00065C07" w:rsidRPr="00900F2D" w:rsidRDefault="004630CC" w:rsidP="004630CC">
      <w:pPr>
        <w:autoSpaceDE w:val="0"/>
        <w:autoSpaceDN w:val="0"/>
        <w:adjustRightInd w:val="0"/>
        <w:spacing w:after="0" w:line="240" w:lineRule="auto"/>
        <w:rPr>
          <w:rFonts w:ascii="Times New Roman" w:hAnsi="Times New Roman" w:cs="TimesNewRoman"/>
          <w:sz w:val="24"/>
          <w:szCs w:val="23"/>
        </w:rPr>
      </w:pPr>
      <w:r w:rsidRPr="00900F2D">
        <w:rPr>
          <w:rFonts w:ascii="Times New Roman" w:hAnsi="Times New Roman" w:cs="TimesNewRoman"/>
          <w:sz w:val="24"/>
          <w:szCs w:val="23"/>
        </w:rPr>
        <w:t xml:space="preserve">Richards, L. (2009) </w:t>
      </w:r>
      <w:r w:rsidRPr="00900F2D">
        <w:rPr>
          <w:rFonts w:ascii="Times New Roman" w:hAnsi="Times New Roman" w:cs="TimesNewRoman,Italic"/>
          <w:i/>
          <w:iCs/>
          <w:sz w:val="24"/>
          <w:szCs w:val="23"/>
        </w:rPr>
        <w:t>Handling qualitative data: A practical guide</w:t>
      </w:r>
      <w:r w:rsidRPr="00900F2D">
        <w:rPr>
          <w:rFonts w:ascii="Times New Roman" w:hAnsi="Times New Roman" w:cs="TimesNewRoman"/>
          <w:sz w:val="24"/>
          <w:szCs w:val="23"/>
        </w:rPr>
        <w:t>. London: Sage</w:t>
      </w:r>
    </w:p>
    <w:p w:rsidR="004630CC" w:rsidRPr="00900F2D" w:rsidRDefault="004630CC" w:rsidP="004630CC">
      <w:pPr>
        <w:autoSpaceDE w:val="0"/>
        <w:autoSpaceDN w:val="0"/>
        <w:adjustRightInd w:val="0"/>
        <w:spacing w:after="0" w:line="240" w:lineRule="auto"/>
        <w:rPr>
          <w:rFonts w:ascii="Times New Roman" w:hAnsi="Times New Roman" w:cs="TimesNewRoman"/>
          <w:sz w:val="24"/>
          <w:szCs w:val="23"/>
        </w:rPr>
      </w:pPr>
    </w:p>
    <w:p w:rsidR="004630CC" w:rsidRPr="00900F2D" w:rsidRDefault="004630CC" w:rsidP="004630CC">
      <w:pPr>
        <w:autoSpaceDE w:val="0"/>
        <w:autoSpaceDN w:val="0"/>
        <w:adjustRightInd w:val="0"/>
        <w:spacing w:after="0" w:line="240" w:lineRule="auto"/>
        <w:rPr>
          <w:rFonts w:ascii="Times New Roman" w:hAnsi="Times New Roman" w:cs="TimesNewRoman,Italic"/>
          <w:i/>
          <w:iCs/>
          <w:sz w:val="24"/>
          <w:szCs w:val="23"/>
        </w:rPr>
      </w:pPr>
      <w:r w:rsidRPr="00900F2D">
        <w:rPr>
          <w:rFonts w:ascii="Times New Roman" w:hAnsi="Times New Roman" w:cs="TimesNewRoman"/>
          <w:sz w:val="24"/>
          <w:szCs w:val="23"/>
        </w:rPr>
        <w:t xml:space="preserve">Robinson, P. (2009) </w:t>
      </w:r>
      <w:r w:rsidRPr="00900F2D">
        <w:rPr>
          <w:rFonts w:ascii="Times New Roman" w:hAnsi="Times New Roman" w:cs="TimesNewRoman,Italic"/>
          <w:i/>
          <w:iCs/>
          <w:sz w:val="24"/>
          <w:szCs w:val="23"/>
        </w:rPr>
        <w:t>Severe and Enduring Eating Disorder (SEED): Management of</w:t>
      </w:r>
    </w:p>
    <w:p w:rsidR="004630CC" w:rsidRPr="00900F2D" w:rsidRDefault="004630CC" w:rsidP="004630CC">
      <w:pPr>
        <w:autoSpaceDE w:val="0"/>
        <w:autoSpaceDN w:val="0"/>
        <w:adjustRightInd w:val="0"/>
        <w:spacing w:after="0" w:line="240" w:lineRule="auto"/>
        <w:rPr>
          <w:rFonts w:ascii="Times New Roman" w:hAnsi="Times New Roman" w:cs="TimesNewRoman"/>
          <w:sz w:val="24"/>
          <w:szCs w:val="23"/>
        </w:rPr>
      </w:pPr>
      <w:proofErr w:type="gramStart"/>
      <w:r w:rsidRPr="00900F2D">
        <w:rPr>
          <w:rFonts w:ascii="Times New Roman" w:hAnsi="Times New Roman" w:cs="TimesNewRoman,Italic"/>
          <w:i/>
          <w:iCs/>
          <w:sz w:val="24"/>
          <w:szCs w:val="23"/>
        </w:rPr>
        <w:t>Complex Presentations of Anorexia Nervosa and Bulimia Nervosa</w:t>
      </w:r>
      <w:r w:rsidRPr="00900F2D">
        <w:rPr>
          <w:rFonts w:ascii="Times New Roman" w:hAnsi="Times New Roman" w:cs="TimesNewRoman,Italic"/>
          <w:iCs/>
          <w:sz w:val="24"/>
          <w:szCs w:val="23"/>
        </w:rPr>
        <w:t>.</w:t>
      </w:r>
      <w:proofErr w:type="gramEnd"/>
      <w:r w:rsidRPr="00900F2D">
        <w:rPr>
          <w:rFonts w:ascii="Times New Roman" w:hAnsi="Times New Roman" w:cs="TimesNewRoman,Italic"/>
          <w:iCs/>
          <w:sz w:val="24"/>
          <w:szCs w:val="23"/>
        </w:rPr>
        <w:t xml:space="preserve"> </w:t>
      </w:r>
      <w:r w:rsidRPr="00900F2D">
        <w:rPr>
          <w:rFonts w:ascii="Times New Roman" w:hAnsi="Times New Roman" w:cs="TimesNewRoman"/>
          <w:sz w:val="24"/>
          <w:szCs w:val="23"/>
        </w:rPr>
        <w:t>Chichester:</w:t>
      </w:r>
    </w:p>
    <w:p w:rsidR="00065C07" w:rsidRPr="00900F2D" w:rsidRDefault="004630CC" w:rsidP="004630CC">
      <w:pPr>
        <w:autoSpaceDE w:val="0"/>
        <w:autoSpaceDN w:val="0"/>
        <w:adjustRightInd w:val="0"/>
        <w:spacing w:after="0" w:line="240" w:lineRule="auto"/>
        <w:rPr>
          <w:rFonts w:ascii="Times New Roman" w:hAnsi="Times New Roman" w:cs="TimesNewRoman"/>
          <w:sz w:val="24"/>
          <w:szCs w:val="23"/>
        </w:rPr>
      </w:pPr>
      <w:r w:rsidRPr="00900F2D">
        <w:rPr>
          <w:rFonts w:ascii="Times New Roman" w:hAnsi="Times New Roman" w:cs="TimesNewRoman"/>
          <w:sz w:val="24"/>
          <w:szCs w:val="23"/>
        </w:rPr>
        <w:t>Wiley-Bl</w:t>
      </w:r>
      <w:r w:rsidR="00CA717A" w:rsidRPr="00900F2D">
        <w:rPr>
          <w:rFonts w:ascii="Times New Roman" w:hAnsi="Times New Roman" w:cs="TimesNewRoman"/>
          <w:sz w:val="24"/>
          <w:szCs w:val="23"/>
        </w:rPr>
        <w:t>ackwell</w:t>
      </w:r>
    </w:p>
    <w:p w:rsidR="004630CC" w:rsidRPr="00900F2D" w:rsidRDefault="004630CC" w:rsidP="004630CC">
      <w:pPr>
        <w:autoSpaceDE w:val="0"/>
        <w:autoSpaceDN w:val="0"/>
        <w:adjustRightInd w:val="0"/>
        <w:spacing w:after="0" w:line="240" w:lineRule="auto"/>
        <w:rPr>
          <w:rFonts w:ascii="Times New Roman" w:hAnsi="Times New Roman" w:cs="TimesNewRoman"/>
          <w:sz w:val="24"/>
          <w:szCs w:val="23"/>
        </w:rPr>
      </w:pPr>
    </w:p>
    <w:p w:rsidR="004630CC" w:rsidRPr="00900F2D" w:rsidRDefault="004630CC" w:rsidP="004630CC">
      <w:pPr>
        <w:autoSpaceDE w:val="0"/>
        <w:autoSpaceDN w:val="0"/>
        <w:adjustRightInd w:val="0"/>
        <w:spacing w:after="0" w:line="240" w:lineRule="auto"/>
        <w:rPr>
          <w:rFonts w:ascii="Times New Roman" w:hAnsi="Times New Roman" w:cs="TimesNewRoman"/>
          <w:sz w:val="24"/>
          <w:szCs w:val="23"/>
        </w:rPr>
      </w:pPr>
      <w:r w:rsidRPr="00900F2D">
        <w:rPr>
          <w:rFonts w:ascii="Times New Roman" w:hAnsi="Times New Roman" w:cs="TimesNewRoman"/>
          <w:sz w:val="24"/>
          <w:szCs w:val="23"/>
        </w:rPr>
        <w:t xml:space="preserve">Russell, G.F.M. (1997) </w:t>
      </w:r>
      <w:proofErr w:type="gramStart"/>
      <w:r w:rsidRPr="00900F2D">
        <w:rPr>
          <w:rFonts w:ascii="Times New Roman" w:hAnsi="Times New Roman" w:cs="TimesNewRoman"/>
          <w:sz w:val="24"/>
          <w:szCs w:val="23"/>
        </w:rPr>
        <w:t>The</w:t>
      </w:r>
      <w:proofErr w:type="gramEnd"/>
      <w:r w:rsidRPr="00900F2D">
        <w:rPr>
          <w:rFonts w:ascii="Times New Roman" w:hAnsi="Times New Roman" w:cs="TimesNewRoman"/>
          <w:sz w:val="24"/>
          <w:szCs w:val="23"/>
        </w:rPr>
        <w:t xml:space="preserve"> history of Bulimia Nervosa, 2</w:t>
      </w:r>
      <w:r w:rsidRPr="00900F2D">
        <w:rPr>
          <w:rFonts w:ascii="Times New Roman" w:hAnsi="Times New Roman" w:cs="TimesNewRoman"/>
          <w:sz w:val="24"/>
          <w:szCs w:val="15"/>
        </w:rPr>
        <w:t xml:space="preserve">nd </w:t>
      </w:r>
      <w:r w:rsidRPr="00900F2D">
        <w:rPr>
          <w:rFonts w:ascii="Times New Roman" w:hAnsi="Times New Roman" w:cs="TimesNewRoman"/>
          <w:sz w:val="24"/>
          <w:szCs w:val="23"/>
        </w:rPr>
        <w:t>ed. In: D.M. Garner &amp;</w:t>
      </w:r>
    </w:p>
    <w:p w:rsidR="004630CC" w:rsidRPr="00900F2D" w:rsidRDefault="004630CC" w:rsidP="004630CC">
      <w:pPr>
        <w:autoSpaceDE w:val="0"/>
        <w:autoSpaceDN w:val="0"/>
        <w:adjustRightInd w:val="0"/>
        <w:spacing w:after="0" w:line="240" w:lineRule="auto"/>
        <w:rPr>
          <w:rFonts w:ascii="Times New Roman" w:hAnsi="Times New Roman" w:cs="TimesNewRoman"/>
          <w:sz w:val="24"/>
          <w:szCs w:val="23"/>
        </w:rPr>
      </w:pPr>
      <w:r w:rsidRPr="00900F2D">
        <w:rPr>
          <w:rFonts w:ascii="Times New Roman" w:hAnsi="Times New Roman" w:cs="TimesNewRoman"/>
          <w:sz w:val="24"/>
          <w:szCs w:val="23"/>
        </w:rPr>
        <w:t xml:space="preserve">P.E. </w:t>
      </w:r>
      <w:proofErr w:type="spellStart"/>
      <w:r w:rsidRPr="00900F2D">
        <w:rPr>
          <w:rFonts w:ascii="Times New Roman" w:hAnsi="Times New Roman" w:cs="TimesNewRoman"/>
          <w:sz w:val="24"/>
          <w:szCs w:val="23"/>
        </w:rPr>
        <w:t>Garfinkel</w:t>
      </w:r>
      <w:proofErr w:type="spellEnd"/>
      <w:r w:rsidRPr="00900F2D">
        <w:rPr>
          <w:rFonts w:ascii="Times New Roman" w:hAnsi="Times New Roman" w:cs="TimesNewRoman"/>
          <w:sz w:val="24"/>
          <w:szCs w:val="23"/>
        </w:rPr>
        <w:t xml:space="preserve"> (</w:t>
      </w:r>
      <w:proofErr w:type="spellStart"/>
      <w:r w:rsidRPr="00900F2D">
        <w:rPr>
          <w:rFonts w:ascii="Times New Roman" w:hAnsi="Times New Roman" w:cs="TimesNewRoman"/>
          <w:sz w:val="24"/>
          <w:szCs w:val="23"/>
        </w:rPr>
        <w:t>eds</w:t>
      </w:r>
      <w:proofErr w:type="spellEnd"/>
      <w:r w:rsidRPr="00900F2D">
        <w:rPr>
          <w:rFonts w:ascii="Times New Roman" w:hAnsi="Times New Roman" w:cs="TimesNewRoman"/>
          <w:sz w:val="24"/>
          <w:szCs w:val="23"/>
        </w:rPr>
        <w:t xml:space="preserve">). </w:t>
      </w:r>
      <w:proofErr w:type="gramStart"/>
      <w:r w:rsidRPr="00900F2D">
        <w:rPr>
          <w:rFonts w:ascii="Times New Roman" w:hAnsi="Times New Roman" w:cs="TimesNewRoman,Italic"/>
          <w:i/>
          <w:iCs/>
          <w:sz w:val="24"/>
          <w:szCs w:val="23"/>
        </w:rPr>
        <w:t>Handbook of Treatment for Eating Disorders</w:t>
      </w:r>
      <w:r w:rsidR="00CA717A" w:rsidRPr="00900F2D">
        <w:rPr>
          <w:rFonts w:ascii="Times New Roman" w:hAnsi="Times New Roman" w:cs="TimesNewRoman"/>
          <w:sz w:val="24"/>
          <w:szCs w:val="23"/>
        </w:rPr>
        <w:t xml:space="preserve"> pp.</w:t>
      </w:r>
      <w:r w:rsidRPr="00900F2D">
        <w:rPr>
          <w:rFonts w:ascii="Times New Roman" w:hAnsi="Times New Roman" w:cs="TimesNewRoman"/>
          <w:sz w:val="24"/>
          <w:szCs w:val="23"/>
        </w:rPr>
        <w:t>11-24.</w:t>
      </w:r>
      <w:proofErr w:type="gramEnd"/>
    </w:p>
    <w:p w:rsidR="00881E9D" w:rsidRDefault="00CA717A" w:rsidP="004630CC">
      <w:pPr>
        <w:autoSpaceDE w:val="0"/>
        <w:autoSpaceDN w:val="0"/>
        <w:adjustRightInd w:val="0"/>
        <w:spacing w:after="0" w:line="240" w:lineRule="auto"/>
        <w:rPr>
          <w:rFonts w:ascii="Times New Roman" w:hAnsi="Times New Roman" w:cs="TimesNewRoman"/>
          <w:sz w:val="24"/>
          <w:szCs w:val="23"/>
        </w:rPr>
      </w:pPr>
      <w:r w:rsidRPr="00900F2D">
        <w:rPr>
          <w:rFonts w:ascii="Times New Roman" w:hAnsi="Times New Roman" w:cs="TimesNewRoman"/>
          <w:sz w:val="24"/>
          <w:szCs w:val="23"/>
        </w:rPr>
        <w:t>London: Guilford Press</w:t>
      </w:r>
    </w:p>
    <w:p w:rsidR="00946CD8" w:rsidRDefault="00946CD8" w:rsidP="004630CC">
      <w:pPr>
        <w:autoSpaceDE w:val="0"/>
        <w:autoSpaceDN w:val="0"/>
        <w:adjustRightInd w:val="0"/>
        <w:spacing w:after="0" w:line="240" w:lineRule="auto"/>
        <w:rPr>
          <w:rFonts w:ascii="Times New Roman" w:hAnsi="Times New Roman" w:cs="TimesNewRoman"/>
          <w:sz w:val="24"/>
          <w:szCs w:val="23"/>
        </w:rPr>
      </w:pPr>
    </w:p>
    <w:p w:rsidR="00946CD8" w:rsidRPr="00946CD8" w:rsidRDefault="008859A2" w:rsidP="004630CC">
      <w:pPr>
        <w:autoSpaceDE w:val="0"/>
        <w:autoSpaceDN w:val="0"/>
        <w:adjustRightInd w:val="0"/>
        <w:spacing w:after="0" w:line="240" w:lineRule="auto"/>
        <w:rPr>
          <w:rFonts w:ascii="Times New Roman" w:hAnsi="Times New Roman" w:cs="TimesNewRoman"/>
          <w:sz w:val="24"/>
          <w:szCs w:val="23"/>
        </w:rPr>
      </w:pPr>
      <w:proofErr w:type="gramStart"/>
      <w:r w:rsidRPr="008F696A">
        <w:rPr>
          <w:rFonts w:ascii="Times New Roman" w:hAnsi="Times New Roman" w:cs="Georgia"/>
          <w:sz w:val="24"/>
          <w:szCs w:val="30"/>
          <w:lang w:val="en-US"/>
        </w:rPr>
        <w:t>St</w:t>
      </w:r>
      <w:r w:rsidR="00946CD8">
        <w:rPr>
          <w:rFonts w:ascii="Times New Roman" w:hAnsi="Times New Roman" w:cs="Georgia"/>
          <w:sz w:val="24"/>
          <w:szCs w:val="30"/>
          <w:lang w:val="en-US"/>
        </w:rPr>
        <w:t>ein DJ and</w:t>
      </w:r>
      <w:r w:rsidR="0079431A">
        <w:rPr>
          <w:rFonts w:ascii="Times New Roman" w:hAnsi="Times New Roman" w:cs="Georgia"/>
          <w:sz w:val="24"/>
          <w:szCs w:val="30"/>
          <w:lang w:val="en-US"/>
        </w:rPr>
        <w:t xml:space="preserve"> Hollander E (1995)</w:t>
      </w:r>
      <w:r w:rsidRPr="008F696A">
        <w:rPr>
          <w:rFonts w:ascii="Times New Roman" w:hAnsi="Times New Roman" w:cs="Georgia"/>
          <w:sz w:val="24"/>
          <w:szCs w:val="30"/>
          <w:lang w:val="en-US"/>
        </w:rPr>
        <w:t xml:space="preserve"> Obsessive-compulsive spectrum dis</w:t>
      </w:r>
      <w:r w:rsidR="0079431A">
        <w:rPr>
          <w:rFonts w:ascii="Times New Roman" w:hAnsi="Times New Roman" w:cs="Georgia"/>
          <w:sz w:val="24"/>
          <w:szCs w:val="30"/>
          <w:lang w:val="en-US"/>
        </w:rPr>
        <w:t>orders.</w:t>
      </w:r>
      <w:proofErr w:type="gramEnd"/>
      <w:r w:rsidR="0079431A">
        <w:rPr>
          <w:rFonts w:ascii="Times New Roman" w:hAnsi="Times New Roman" w:cs="Georgia"/>
          <w:sz w:val="24"/>
          <w:szCs w:val="30"/>
          <w:lang w:val="en-US"/>
        </w:rPr>
        <w:t xml:space="preserve"> </w:t>
      </w:r>
      <w:proofErr w:type="gramStart"/>
      <w:r w:rsidR="0079431A">
        <w:rPr>
          <w:rFonts w:ascii="Times New Roman" w:hAnsi="Times New Roman" w:cs="Georgia"/>
          <w:sz w:val="24"/>
          <w:szCs w:val="30"/>
          <w:lang w:val="en-US"/>
        </w:rPr>
        <w:t>Journal of Clinical Psychiatry.</w:t>
      </w:r>
      <w:proofErr w:type="gramEnd"/>
      <w:r w:rsidR="0079431A">
        <w:rPr>
          <w:rFonts w:ascii="Times New Roman" w:hAnsi="Times New Roman" w:cs="Georgia"/>
          <w:sz w:val="24"/>
          <w:szCs w:val="30"/>
          <w:lang w:val="en-US"/>
        </w:rPr>
        <w:t xml:space="preserve"> 1</w:t>
      </w:r>
      <w:r w:rsidRPr="008F696A">
        <w:rPr>
          <w:rFonts w:ascii="Times New Roman" w:hAnsi="Times New Roman" w:cs="Georgia"/>
          <w:sz w:val="24"/>
          <w:szCs w:val="30"/>
          <w:lang w:val="en-US"/>
        </w:rPr>
        <w:t>56:</w:t>
      </w:r>
      <w:r w:rsidR="0079431A">
        <w:rPr>
          <w:rFonts w:ascii="Times New Roman" w:hAnsi="Times New Roman" w:cs="Georgia"/>
          <w:sz w:val="24"/>
          <w:szCs w:val="30"/>
          <w:lang w:val="en-US"/>
        </w:rPr>
        <w:t xml:space="preserve"> </w:t>
      </w:r>
      <w:r w:rsidRPr="008F696A">
        <w:rPr>
          <w:rFonts w:ascii="Times New Roman" w:hAnsi="Times New Roman" w:cs="Georgia"/>
          <w:sz w:val="24"/>
          <w:szCs w:val="30"/>
          <w:lang w:val="en-US"/>
        </w:rPr>
        <w:t>265–266</w:t>
      </w:r>
    </w:p>
    <w:p w:rsidR="00881E9D" w:rsidRPr="00900F2D" w:rsidRDefault="00881E9D" w:rsidP="004630CC">
      <w:pPr>
        <w:autoSpaceDE w:val="0"/>
        <w:autoSpaceDN w:val="0"/>
        <w:adjustRightInd w:val="0"/>
        <w:spacing w:after="0" w:line="240" w:lineRule="auto"/>
        <w:rPr>
          <w:rFonts w:ascii="Times New Roman" w:hAnsi="Times New Roman" w:cs="TimesNewRoman"/>
          <w:sz w:val="24"/>
          <w:szCs w:val="23"/>
        </w:rPr>
      </w:pPr>
    </w:p>
    <w:p w:rsidR="00065C07" w:rsidRPr="00900F2D" w:rsidRDefault="00881E9D" w:rsidP="004630CC">
      <w:pPr>
        <w:autoSpaceDE w:val="0"/>
        <w:autoSpaceDN w:val="0"/>
        <w:adjustRightInd w:val="0"/>
        <w:spacing w:after="0" w:line="240" w:lineRule="auto"/>
        <w:rPr>
          <w:rFonts w:ascii="Times New Roman" w:hAnsi="Times New Roman" w:cs="TimesNewRoman"/>
          <w:sz w:val="24"/>
          <w:szCs w:val="23"/>
        </w:rPr>
      </w:pPr>
      <w:proofErr w:type="spellStart"/>
      <w:r w:rsidRPr="00900F2D">
        <w:rPr>
          <w:rFonts w:ascii="Times New Roman" w:hAnsi="Times New Roman" w:cs="TimesNewRoman"/>
          <w:sz w:val="24"/>
          <w:szCs w:val="23"/>
        </w:rPr>
        <w:t>Stephen.E.M</w:t>
      </w:r>
      <w:proofErr w:type="spellEnd"/>
      <w:r w:rsidRPr="00900F2D">
        <w:rPr>
          <w:rFonts w:ascii="Times New Roman" w:hAnsi="Times New Roman" w:cs="TimesNewRoman"/>
          <w:sz w:val="24"/>
          <w:szCs w:val="23"/>
        </w:rPr>
        <w:t xml:space="preserve">, </w:t>
      </w:r>
      <w:proofErr w:type="spellStart"/>
      <w:r w:rsidRPr="00900F2D">
        <w:rPr>
          <w:rFonts w:ascii="Times New Roman" w:hAnsi="Times New Roman" w:cs="TimesNewRoman"/>
          <w:sz w:val="24"/>
          <w:szCs w:val="23"/>
        </w:rPr>
        <w:t>Rose.J</w:t>
      </w:r>
      <w:proofErr w:type="spellEnd"/>
      <w:r w:rsidRPr="00900F2D">
        <w:rPr>
          <w:rFonts w:ascii="Times New Roman" w:hAnsi="Times New Roman" w:cs="TimesNewRoman"/>
          <w:sz w:val="24"/>
          <w:szCs w:val="23"/>
        </w:rPr>
        <w:t xml:space="preserve">, </w:t>
      </w:r>
      <w:proofErr w:type="spellStart"/>
      <w:r w:rsidRPr="00900F2D">
        <w:rPr>
          <w:rFonts w:ascii="Times New Roman" w:hAnsi="Times New Roman" w:cs="TimesNewRoman"/>
          <w:sz w:val="24"/>
          <w:szCs w:val="23"/>
        </w:rPr>
        <w:t>Kenney.L</w:t>
      </w:r>
      <w:proofErr w:type="spellEnd"/>
      <w:r w:rsidRPr="00900F2D">
        <w:rPr>
          <w:rFonts w:ascii="Times New Roman" w:hAnsi="Times New Roman" w:cs="TimesNewRoman"/>
          <w:sz w:val="24"/>
          <w:szCs w:val="23"/>
        </w:rPr>
        <w:t xml:space="preserve">, </w:t>
      </w:r>
      <w:proofErr w:type="spellStart"/>
      <w:r w:rsidRPr="00900F2D">
        <w:rPr>
          <w:rFonts w:ascii="Times New Roman" w:hAnsi="Times New Roman" w:cs="TimesNewRoman"/>
          <w:sz w:val="24"/>
          <w:szCs w:val="23"/>
        </w:rPr>
        <w:t>Roselli-Navarro.F</w:t>
      </w:r>
      <w:proofErr w:type="spellEnd"/>
      <w:r w:rsidRPr="00900F2D">
        <w:rPr>
          <w:rFonts w:ascii="Times New Roman" w:hAnsi="Times New Roman" w:cs="TimesNewRoman"/>
          <w:sz w:val="24"/>
          <w:szCs w:val="23"/>
        </w:rPr>
        <w:t xml:space="preserve"> and </w:t>
      </w:r>
      <w:proofErr w:type="spellStart"/>
      <w:r w:rsidRPr="00900F2D">
        <w:rPr>
          <w:rFonts w:ascii="Times New Roman" w:hAnsi="Times New Roman" w:cs="TimesNewRoman"/>
          <w:sz w:val="24"/>
          <w:szCs w:val="23"/>
        </w:rPr>
        <w:t>Striegel</w:t>
      </w:r>
      <w:proofErr w:type="spellEnd"/>
      <w:r w:rsidRPr="00900F2D">
        <w:rPr>
          <w:rFonts w:ascii="Times New Roman" w:hAnsi="Times New Roman" w:cs="TimesNewRoman"/>
          <w:sz w:val="24"/>
          <w:szCs w:val="23"/>
        </w:rPr>
        <w:t xml:space="preserve"> </w:t>
      </w:r>
      <w:proofErr w:type="spellStart"/>
      <w:r w:rsidRPr="00900F2D">
        <w:rPr>
          <w:rFonts w:ascii="Times New Roman" w:hAnsi="Times New Roman" w:cs="TimesNewRoman"/>
          <w:sz w:val="24"/>
          <w:szCs w:val="23"/>
        </w:rPr>
        <w:t>Weissman.R</w:t>
      </w:r>
      <w:proofErr w:type="spellEnd"/>
      <w:r w:rsidRPr="00900F2D">
        <w:rPr>
          <w:rFonts w:ascii="Times New Roman" w:hAnsi="Times New Roman" w:cs="TimesNewRoman"/>
          <w:sz w:val="24"/>
          <w:szCs w:val="23"/>
        </w:rPr>
        <w:t xml:space="preserve"> (2014) Adolescent risk factors for purging in young women: findings from the national longitudinal study of adolescent health. </w:t>
      </w:r>
      <w:r w:rsidRPr="00900F2D">
        <w:rPr>
          <w:rFonts w:ascii="Times New Roman" w:hAnsi="Times New Roman" w:cs="TimesNewRoman"/>
          <w:i/>
          <w:sz w:val="24"/>
          <w:szCs w:val="23"/>
        </w:rPr>
        <w:t>Journal of Eating Disorders</w:t>
      </w:r>
      <w:r w:rsidR="00807B33" w:rsidRPr="00900F2D">
        <w:rPr>
          <w:rFonts w:ascii="Times New Roman" w:hAnsi="Times New Roman" w:cs="TimesNewRoman"/>
          <w:i/>
          <w:sz w:val="24"/>
          <w:szCs w:val="23"/>
        </w:rPr>
        <w:t xml:space="preserve"> </w:t>
      </w:r>
      <w:r w:rsidR="00807B33" w:rsidRPr="00900F2D">
        <w:rPr>
          <w:rFonts w:ascii="Times New Roman" w:hAnsi="Times New Roman" w:cs="TimesNewRoman"/>
          <w:sz w:val="24"/>
          <w:szCs w:val="23"/>
        </w:rPr>
        <w:t>2 (1) 1-9</w:t>
      </w:r>
    </w:p>
    <w:p w:rsidR="004630CC" w:rsidRPr="00900F2D" w:rsidRDefault="004630CC" w:rsidP="004630CC">
      <w:pPr>
        <w:autoSpaceDE w:val="0"/>
        <w:autoSpaceDN w:val="0"/>
        <w:adjustRightInd w:val="0"/>
        <w:spacing w:after="0" w:line="240" w:lineRule="auto"/>
        <w:rPr>
          <w:rFonts w:ascii="Times New Roman" w:hAnsi="Times New Roman" w:cs="TimesNewRoman"/>
          <w:sz w:val="24"/>
          <w:szCs w:val="23"/>
        </w:rPr>
      </w:pPr>
    </w:p>
    <w:p w:rsidR="004630CC" w:rsidRPr="00900F2D" w:rsidRDefault="004630CC" w:rsidP="004630CC">
      <w:pPr>
        <w:autoSpaceDE w:val="0"/>
        <w:autoSpaceDN w:val="0"/>
        <w:adjustRightInd w:val="0"/>
        <w:spacing w:after="0" w:line="240" w:lineRule="auto"/>
        <w:rPr>
          <w:rFonts w:ascii="Times New Roman" w:hAnsi="Times New Roman" w:cs="TimesNewRoman"/>
          <w:sz w:val="24"/>
          <w:szCs w:val="23"/>
        </w:rPr>
      </w:pPr>
      <w:proofErr w:type="gramStart"/>
      <w:r w:rsidRPr="00900F2D">
        <w:rPr>
          <w:rFonts w:ascii="Times New Roman" w:hAnsi="Times New Roman" w:cs="TimesNewRoman"/>
          <w:sz w:val="24"/>
          <w:szCs w:val="23"/>
        </w:rPr>
        <w:t>Thomas, M. (2012) Client Presenting with Chronic Bulimia Nervosa.</w:t>
      </w:r>
      <w:proofErr w:type="gramEnd"/>
      <w:r w:rsidRPr="00900F2D">
        <w:rPr>
          <w:rFonts w:ascii="Times New Roman" w:hAnsi="Times New Roman" w:cs="TimesNewRoman"/>
          <w:sz w:val="24"/>
          <w:szCs w:val="23"/>
        </w:rPr>
        <w:t xml:space="preserve"> In: </w:t>
      </w:r>
      <w:proofErr w:type="spellStart"/>
      <w:r w:rsidR="004151A1" w:rsidRPr="00900F2D">
        <w:rPr>
          <w:rFonts w:ascii="Times New Roman" w:hAnsi="Times New Roman" w:cs="TimesNewRoman"/>
          <w:sz w:val="24"/>
          <w:szCs w:val="23"/>
        </w:rPr>
        <w:t>M.</w:t>
      </w:r>
      <w:r w:rsidRPr="00900F2D">
        <w:rPr>
          <w:rFonts w:ascii="Times New Roman" w:hAnsi="Times New Roman" w:cs="TimesNewRoman"/>
          <w:sz w:val="24"/>
          <w:szCs w:val="23"/>
        </w:rPr>
        <w:t>Thomas</w:t>
      </w:r>
      <w:proofErr w:type="spellEnd"/>
    </w:p>
    <w:p w:rsidR="004630CC" w:rsidRPr="00900F2D" w:rsidRDefault="0079431A" w:rsidP="004630CC">
      <w:pPr>
        <w:autoSpaceDE w:val="0"/>
        <w:autoSpaceDN w:val="0"/>
        <w:adjustRightInd w:val="0"/>
        <w:spacing w:after="0" w:line="240" w:lineRule="auto"/>
        <w:rPr>
          <w:rFonts w:ascii="Times New Roman" w:hAnsi="Times New Roman" w:cs="TimesNewRoman"/>
          <w:sz w:val="24"/>
          <w:szCs w:val="23"/>
        </w:rPr>
      </w:pPr>
      <w:proofErr w:type="gramStart"/>
      <w:r>
        <w:rPr>
          <w:rFonts w:ascii="Times New Roman" w:hAnsi="Times New Roman" w:cs="TimesNewRoman"/>
          <w:sz w:val="24"/>
          <w:szCs w:val="23"/>
        </w:rPr>
        <w:t>and</w:t>
      </w:r>
      <w:proofErr w:type="gramEnd"/>
      <w:r w:rsidR="004630CC" w:rsidRPr="00900F2D">
        <w:rPr>
          <w:rFonts w:ascii="Times New Roman" w:hAnsi="Times New Roman" w:cs="TimesNewRoman"/>
          <w:sz w:val="24"/>
          <w:szCs w:val="23"/>
        </w:rPr>
        <w:t xml:space="preserve"> </w:t>
      </w:r>
      <w:proofErr w:type="spellStart"/>
      <w:r w:rsidR="004151A1" w:rsidRPr="00900F2D">
        <w:rPr>
          <w:rFonts w:ascii="Times New Roman" w:hAnsi="Times New Roman" w:cs="TimesNewRoman"/>
          <w:sz w:val="24"/>
          <w:szCs w:val="23"/>
        </w:rPr>
        <w:t>M.</w:t>
      </w:r>
      <w:r w:rsidR="004630CC" w:rsidRPr="00900F2D">
        <w:rPr>
          <w:rFonts w:ascii="Times New Roman" w:hAnsi="Times New Roman" w:cs="TimesNewRoman"/>
          <w:sz w:val="24"/>
          <w:szCs w:val="23"/>
        </w:rPr>
        <w:t>Drake</w:t>
      </w:r>
      <w:proofErr w:type="spellEnd"/>
      <w:r w:rsidR="004630CC" w:rsidRPr="00900F2D">
        <w:rPr>
          <w:rFonts w:ascii="Times New Roman" w:hAnsi="Times New Roman" w:cs="TimesNewRoman"/>
          <w:sz w:val="24"/>
          <w:szCs w:val="23"/>
        </w:rPr>
        <w:t xml:space="preserve"> (</w:t>
      </w:r>
      <w:proofErr w:type="spellStart"/>
      <w:r w:rsidR="004630CC" w:rsidRPr="00900F2D">
        <w:rPr>
          <w:rFonts w:ascii="Times New Roman" w:hAnsi="Times New Roman" w:cs="TimesNewRoman"/>
          <w:sz w:val="24"/>
          <w:szCs w:val="23"/>
        </w:rPr>
        <w:t>eds</w:t>
      </w:r>
      <w:proofErr w:type="spellEnd"/>
      <w:r w:rsidR="004630CC" w:rsidRPr="00900F2D">
        <w:rPr>
          <w:rFonts w:ascii="Times New Roman" w:hAnsi="Times New Roman" w:cs="TimesNewRoman"/>
          <w:sz w:val="24"/>
          <w:szCs w:val="23"/>
        </w:rPr>
        <w:t xml:space="preserve">). </w:t>
      </w:r>
      <w:proofErr w:type="gramStart"/>
      <w:r w:rsidR="004630CC" w:rsidRPr="00900F2D">
        <w:rPr>
          <w:rFonts w:ascii="Times New Roman" w:hAnsi="Times New Roman" w:cs="TimesNewRoman,Italic"/>
          <w:i/>
          <w:iCs/>
          <w:sz w:val="24"/>
          <w:szCs w:val="23"/>
        </w:rPr>
        <w:t>Cognitive Behaviour Therapy Case Studies</w:t>
      </w:r>
      <w:r w:rsidR="004630CC" w:rsidRPr="00900F2D">
        <w:rPr>
          <w:rFonts w:ascii="Times New Roman" w:hAnsi="Times New Roman" w:cs="TimesNewRoman,Italic"/>
          <w:iCs/>
          <w:sz w:val="24"/>
          <w:szCs w:val="23"/>
        </w:rPr>
        <w:t>.</w:t>
      </w:r>
      <w:proofErr w:type="gramEnd"/>
      <w:r w:rsidR="004630CC" w:rsidRPr="00900F2D">
        <w:rPr>
          <w:rFonts w:ascii="Times New Roman" w:hAnsi="Times New Roman" w:cs="TimesNewRoman,Italic"/>
          <w:iCs/>
          <w:sz w:val="24"/>
          <w:szCs w:val="23"/>
        </w:rPr>
        <w:t xml:space="preserve"> </w:t>
      </w:r>
      <w:proofErr w:type="gramStart"/>
      <w:r w:rsidR="00431101" w:rsidRPr="00900F2D">
        <w:rPr>
          <w:rFonts w:ascii="Times New Roman" w:hAnsi="Times New Roman" w:cs="TimesNewRoman"/>
          <w:sz w:val="24"/>
          <w:szCs w:val="23"/>
        </w:rPr>
        <w:t>pp.</w:t>
      </w:r>
      <w:r w:rsidR="004630CC" w:rsidRPr="00900F2D">
        <w:rPr>
          <w:rFonts w:ascii="Times New Roman" w:hAnsi="Times New Roman" w:cs="TimesNewRoman"/>
          <w:sz w:val="24"/>
          <w:szCs w:val="23"/>
        </w:rPr>
        <w:t>162</w:t>
      </w:r>
      <w:r w:rsidR="00E2453A">
        <w:rPr>
          <w:rFonts w:ascii="Times New Roman" w:hAnsi="Times New Roman" w:cs="TimesNewRoman"/>
          <w:sz w:val="24"/>
          <w:szCs w:val="23"/>
        </w:rPr>
        <w:t>-</w:t>
      </w:r>
      <w:r w:rsidR="004630CC" w:rsidRPr="00900F2D">
        <w:rPr>
          <w:rFonts w:ascii="Times New Roman" w:hAnsi="Times New Roman" w:cs="TimesNewRoman"/>
          <w:sz w:val="24"/>
          <w:szCs w:val="23"/>
        </w:rPr>
        <w:t>179</w:t>
      </w:r>
      <w:proofErr w:type="gramEnd"/>
      <w:r w:rsidR="004630CC" w:rsidRPr="00900F2D">
        <w:rPr>
          <w:rFonts w:ascii="Times New Roman" w:hAnsi="Times New Roman" w:cs="TimesNewRoman"/>
          <w:sz w:val="24"/>
          <w:szCs w:val="23"/>
        </w:rPr>
        <w:t>.</w:t>
      </w:r>
    </w:p>
    <w:p w:rsidR="00065C07" w:rsidRPr="00900F2D" w:rsidRDefault="004630CC" w:rsidP="004630CC">
      <w:pPr>
        <w:autoSpaceDE w:val="0"/>
        <w:autoSpaceDN w:val="0"/>
        <w:adjustRightInd w:val="0"/>
        <w:spacing w:after="0" w:line="240" w:lineRule="auto"/>
        <w:rPr>
          <w:rFonts w:ascii="Times New Roman" w:hAnsi="Times New Roman" w:cs="TimesNewRoman"/>
          <w:sz w:val="24"/>
          <w:szCs w:val="23"/>
        </w:rPr>
      </w:pPr>
      <w:r w:rsidRPr="00900F2D">
        <w:rPr>
          <w:rFonts w:ascii="Times New Roman" w:hAnsi="Times New Roman" w:cs="TimesNewRoman"/>
          <w:sz w:val="24"/>
          <w:szCs w:val="23"/>
        </w:rPr>
        <w:t>London: Sage.</w:t>
      </w:r>
    </w:p>
    <w:p w:rsidR="004630CC" w:rsidRPr="00900F2D" w:rsidRDefault="004630CC" w:rsidP="004630CC">
      <w:pPr>
        <w:autoSpaceDE w:val="0"/>
        <w:autoSpaceDN w:val="0"/>
        <w:adjustRightInd w:val="0"/>
        <w:spacing w:after="0" w:line="240" w:lineRule="auto"/>
        <w:rPr>
          <w:rFonts w:ascii="Times New Roman" w:hAnsi="Times New Roman" w:cs="TimesNewRoman"/>
          <w:sz w:val="24"/>
          <w:szCs w:val="23"/>
        </w:rPr>
      </w:pPr>
    </w:p>
    <w:p w:rsidR="004630CC" w:rsidRPr="00900F2D" w:rsidRDefault="004630CC" w:rsidP="004630CC">
      <w:pPr>
        <w:autoSpaceDE w:val="0"/>
        <w:autoSpaceDN w:val="0"/>
        <w:adjustRightInd w:val="0"/>
        <w:spacing w:after="0" w:line="240" w:lineRule="auto"/>
        <w:rPr>
          <w:rFonts w:ascii="Times New Roman" w:hAnsi="Times New Roman" w:cs="TimesNewRoman"/>
          <w:sz w:val="24"/>
          <w:szCs w:val="23"/>
        </w:rPr>
      </w:pPr>
      <w:r w:rsidRPr="00900F2D">
        <w:rPr>
          <w:rFonts w:ascii="Times New Roman" w:hAnsi="Times New Roman" w:cs="TimesNewRoman"/>
          <w:sz w:val="24"/>
          <w:szCs w:val="23"/>
        </w:rPr>
        <w:t xml:space="preserve">Tobin, D.L. Johnson, C.L. </w:t>
      </w:r>
      <w:r w:rsidR="0079431A">
        <w:rPr>
          <w:rFonts w:ascii="Times New Roman" w:hAnsi="Times New Roman" w:cs="TimesNewRoman"/>
          <w:sz w:val="24"/>
          <w:szCs w:val="23"/>
        </w:rPr>
        <w:t>and</w:t>
      </w:r>
      <w:r w:rsidRPr="00900F2D">
        <w:rPr>
          <w:rFonts w:ascii="Times New Roman" w:hAnsi="Times New Roman" w:cs="TimesNewRoman"/>
          <w:sz w:val="24"/>
          <w:szCs w:val="23"/>
        </w:rPr>
        <w:t xml:space="preserve"> Dennis, A.B. (1992) Divergent forms of purging</w:t>
      </w:r>
    </w:p>
    <w:p w:rsidR="004630CC" w:rsidRPr="00900F2D" w:rsidRDefault="004630CC" w:rsidP="004630CC">
      <w:pPr>
        <w:autoSpaceDE w:val="0"/>
        <w:autoSpaceDN w:val="0"/>
        <w:adjustRightInd w:val="0"/>
        <w:spacing w:after="0" w:line="240" w:lineRule="auto"/>
        <w:rPr>
          <w:rFonts w:ascii="Times New Roman" w:hAnsi="Times New Roman" w:cs="TimesNewRoman,Italic"/>
          <w:iCs/>
          <w:sz w:val="24"/>
          <w:szCs w:val="23"/>
        </w:rPr>
      </w:pPr>
      <w:proofErr w:type="gramStart"/>
      <w:r w:rsidRPr="00900F2D">
        <w:rPr>
          <w:rFonts w:ascii="Times New Roman" w:hAnsi="Times New Roman" w:cs="TimesNewRoman"/>
          <w:sz w:val="24"/>
          <w:szCs w:val="23"/>
        </w:rPr>
        <w:t>behaviour</w:t>
      </w:r>
      <w:proofErr w:type="gramEnd"/>
      <w:r w:rsidRPr="00900F2D">
        <w:rPr>
          <w:rFonts w:ascii="Times New Roman" w:hAnsi="Times New Roman" w:cs="TimesNewRoman"/>
          <w:sz w:val="24"/>
          <w:szCs w:val="23"/>
        </w:rPr>
        <w:t xml:space="preserve"> in bulimia nervosa patients. </w:t>
      </w:r>
      <w:r w:rsidRPr="00900F2D">
        <w:rPr>
          <w:rFonts w:ascii="Times New Roman" w:hAnsi="Times New Roman" w:cs="TimesNewRoman,Italic"/>
          <w:i/>
          <w:iCs/>
          <w:sz w:val="24"/>
          <w:szCs w:val="23"/>
        </w:rPr>
        <w:t>International Journal of Eating Disorders</w:t>
      </w:r>
      <w:r w:rsidRPr="00900F2D">
        <w:rPr>
          <w:rFonts w:ascii="Times New Roman" w:hAnsi="Times New Roman" w:cs="TimesNewRoman,Italic"/>
          <w:iCs/>
          <w:sz w:val="24"/>
          <w:szCs w:val="23"/>
        </w:rPr>
        <w:t>, 11</w:t>
      </w:r>
    </w:p>
    <w:p w:rsidR="008453E8" w:rsidRPr="00900F2D" w:rsidRDefault="004630CC" w:rsidP="004630CC">
      <w:pPr>
        <w:autoSpaceDE w:val="0"/>
        <w:autoSpaceDN w:val="0"/>
        <w:adjustRightInd w:val="0"/>
        <w:spacing w:after="0" w:line="240" w:lineRule="auto"/>
        <w:rPr>
          <w:rFonts w:ascii="Times New Roman" w:hAnsi="Times New Roman" w:cs="TimesNewRoman,Italic"/>
          <w:iCs/>
          <w:sz w:val="24"/>
          <w:szCs w:val="23"/>
        </w:rPr>
      </w:pPr>
      <w:r w:rsidRPr="00900F2D">
        <w:rPr>
          <w:rFonts w:ascii="Times New Roman" w:hAnsi="Times New Roman" w:cs="TimesNewRoman,Italic"/>
          <w:iCs/>
          <w:sz w:val="24"/>
          <w:szCs w:val="23"/>
        </w:rPr>
        <w:t>(1): 17 – 24.</w:t>
      </w:r>
    </w:p>
    <w:p w:rsidR="008453E8" w:rsidRPr="00900F2D" w:rsidRDefault="008453E8" w:rsidP="004630CC">
      <w:pPr>
        <w:autoSpaceDE w:val="0"/>
        <w:autoSpaceDN w:val="0"/>
        <w:adjustRightInd w:val="0"/>
        <w:spacing w:after="0" w:line="240" w:lineRule="auto"/>
        <w:rPr>
          <w:rFonts w:ascii="Times New Roman" w:hAnsi="Times New Roman" w:cs="TimesNewRoman,Italic"/>
          <w:iCs/>
          <w:sz w:val="24"/>
          <w:szCs w:val="23"/>
        </w:rPr>
      </w:pPr>
    </w:p>
    <w:p w:rsidR="00065C07" w:rsidRPr="00900F2D" w:rsidRDefault="008453E8" w:rsidP="004630CC">
      <w:pPr>
        <w:autoSpaceDE w:val="0"/>
        <w:autoSpaceDN w:val="0"/>
        <w:adjustRightInd w:val="0"/>
        <w:spacing w:after="0" w:line="240" w:lineRule="auto"/>
        <w:rPr>
          <w:rFonts w:ascii="Times New Roman" w:hAnsi="Times New Roman" w:cs="TimesNewRoman,Italic"/>
          <w:iCs/>
          <w:sz w:val="24"/>
          <w:szCs w:val="23"/>
        </w:rPr>
      </w:pPr>
      <w:proofErr w:type="spellStart"/>
      <w:r w:rsidRPr="00900F2D">
        <w:rPr>
          <w:rFonts w:ascii="Times New Roman" w:hAnsi="Times New Roman" w:cs="TimesNewRoman,Italic"/>
          <w:iCs/>
          <w:sz w:val="24"/>
          <w:szCs w:val="23"/>
        </w:rPr>
        <w:t>Walsh.B.T</w:t>
      </w:r>
      <w:proofErr w:type="spellEnd"/>
      <w:r w:rsidRPr="00900F2D">
        <w:rPr>
          <w:rFonts w:ascii="Times New Roman" w:hAnsi="Times New Roman" w:cs="TimesNewRoman,Italic"/>
          <w:iCs/>
          <w:sz w:val="24"/>
          <w:szCs w:val="23"/>
        </w:rPr>
        <w:t xml:space="preserve">, </w:t>
      </w:r>
      <w:proofErr w:type="spellStart"/>
      <w:r w:rsidRPr="00900F2D">
        <w:rPr>
          <w:rFonts w:ascii="Times New Roman" w:hAnsi="Times New Roman" w:cs="TimesNewRoman,Italic"/>
          <w:iCs/>
          <w:sz w:val="24"/>
          <w:szCs w:val="23"/>
        </w:rPr>
        <w:t>Wilson.G.T</w:t>
      </w:r>
      <w:proofErr w:type="spellEnd"/>
      <w:r w:rsidRPr="00900F2D">
        <w:rPr>
          <w:rFonts w:ascii="Times New Roman" w:hAnsi="Times New Roman" w:cs="TimesNewRoman,Italic"/>
          <w:iCs/>
          <w:sz w:val="24"/>
          <w:szCs w:val="23"/>
        </w:rPr>
        <w:t xml:space="preserve">, </w:t>
      </w:r>
      <w:proofErr w:type="spellStart"/>
      <w:r w:rsidRPr="00900F2D">
        <w:rPr>
          <w:rFonts w:ascii="Times New Roman" w:hAnsi="Times New Roman" w:cs="TimesNewRoman,Italic"/>
          <w:iCs/>
          <w:sz w:val="24"/>
          <w:szCs w:val="23"/>
        </w:rPr>
        <w:t>Loeb.K.L</w:t>
      </w:r>
      <w:proofErr w:type="spellEnd"/>
      <w:r w:rsidR="00E30EEB" w:rsidRPr="00900F2D">
        <w:rPr>
          <w:rFonts w:ascii="Times New Roman" w:hAnsi="Times New Roman" w:cs="TimesNewRoman,Italic"/>
          <w:iCs/>
          <w:sz w:val="24"/>
          <w:szCs w:val="23"/>
        </w:rPr>
        <w:t xml:space="preserve">, </w:t>
      </w:r>
      <w:proofErr w:type="spellStart"/>
      <w:r w:rsidR="00E30EEB" w:rsidRPr="00900F2D">
        <w:rPr>
          <w:rFonts w:ascii="Times New Roman" w:hAnsi="Times New Roman" w:cs="TimesNewRoman,Italic"/>
          <w:iCs/>
          <w:sz w:val="24"/>
          <w:szCs w:val="23"/>
        </w:rPr>
        <w:t>Devlin.M.J</w:t>
      </w:r>
      <w:proofErr w:type="spellEnd"/>
      <w:r w:rsidR="00E30EEB" w:rsidRPr="00900F2D">
        <w:rPr>
          <w:rFonts w:ascii="Times New Roman" w:hAnsi="Times New Roman" w:cs="TimesNewRoman,Italic"/>
          <w:iCs/>
          <w:sz w:val="24"/>
          <w:szCs w:val="23"/>
        </w:rPr>
        <w:t xml:space="preserve">, </w:t>
      </w:r>
      <w:proofErr w:type="spellStart"/>
      <w:r w:rsidR="00E30EEB" w:rsidRPr="00900F2D">
        <w:rPr>
          <w:rFonts w:ascii="Times New Roman" w:hAnsi="Times New Roman" w:cs="TimesNewRoman,Italic"/>
          <w:iCs/>
          <w:sz w:val="24"/>
          <w:szCs w:val="23"/>
        </w:rPr>
        <w:t>Pike.K.M</w:t>
      </w:r>
      <w:proofErr w:type="spellEnd"/>
      <w:r w:rsidR="00E30EEB" w:rsidRPr="00900F2D">
        <w:rPr>
          <w:rFonts w:ascii="Times New Roman" w:hAnsi="Times New Roman" w:cs="TimesNewRoman,Italic"/>
          <w:iCs/>
          <w:sz w:val="24"/>
          <w:szCs w:val="23"/>
        </w:rPr>
        <w:t xml:space="preserve">, </w:t>
      </w:r>
      <w:proofErr w:type="spellStart"/>
      <w:r w:rsidR="00E30EEB" w:rsidRPr="00900F2D">
        <w:rPr>
          <w:rFonts w:ascii="Times New Roman" w:hAnsi="Times New Roman" w:cs="TimesNewRoman,Italic"/>
          <w:iCs/>
          <w:sz w:val="24"/>
          <w:szCs w:val="23"/>
        </w:rPr>
        <w:t>Roose.S.P</w:t>
      </w:r>
      <w:proofErr w:type="spellEnd"/>
      <w:r w:rsidR="00E30EEB" w:rsidRPr="00900F2D">
        <w:rPr>
          <w:rFonts w:ascii="Times New Roman" w:hAnsi="Times New Roman" w:cs="TimesNewRoman,Italic"/>
          <w:iCs/>
          <w:sz w:val="24"/>
          <w:szCs w:val="23"/>
        </w:rPr>
        <w:t xml:space="preserve">, </w:t>
      </w:r>
      <w:proofErr w:type="spellStart"/>
      <w:r w:rsidR="00E30EEB" w:rsidRPr="00900F2D">
        <w:rPr>
          <w:rFonts w:ascii="Times New Roman" w:hAnsi="Times New Roman" w:cs="TimesNewRoman,Italic"/>
          <w:iCs/>
          <w:sz w:val="24"/>
          <w:szCs w:val="23"/>
        </w:rPr>
        <w:t>Fleiss.J</w:t>
      </w:r>
      <w:proofErr w:type="spellEnd"/>
      <w:r w:rsidR="00E30EEB" w:rsidRPr="00900F2D">
        <w:rPr>
          <w:rFonts w:ascii="Times New Roman" w:hAnsi="Times New Roman" w:cs="TimesNewRoman,Italic"/>
          <w:iCs/>
          <w:sz w:val="24"/>
          <w:szCs w:val="23"/>
        </w:rPr>
        <w:t xml:space="preserve"> and </w:t>
      </w:r>
      <w:proofErr w:type="spellStart"/>
      <w:r w:rsidR="00E30EEB" w:rsidRPr="00900F2D">
        <w:rPr>
          <w:rFonts w:ascii="Times New Roman" w:hAnsi="Times New Roman" w:cs="TimesNewRoman,Italic"/>
          <w:iCs/>
          <w:sz w:val="24"/>
          <w:szCs w:val="23"/>
        </w:rPr>
        <w:t>Waternaux.C</w:t>
      </w:r>
      <w:proofErr w:type="spellEnd"/>
      <w:r w:rsidR="00E30EEB" w:rsidRPr="00900F2D">
        <w:rPr>
          <w:rFonts w:ascii="Times New Roman" w:hAnsi="Times New Roman" w:cs="TimesNewRoman,Italic"/>
          <w:iCs/>
          <w:sz w:val="24"/>
          <w:szCs w:val="23"/>
        </w:rPr>
        <w:t xml:space="preserve"> (1997) Medication and Psychotherapy in the Treatment of Bulimia Nervosa </w:t>
      </w:r>
      <w:r w:rsidR="00E30EEB" w:rsidRPr="00900F2D">
        <w:rPr>
          <w:rFonts w:ascii="Times New Roman" w:hAnsi="Times New Roman" w:cs="TimesNewRoman,Italic"/>
          <w:i/>
          <w:iCs/>
          <w:sz w:val="24"/>
          <w:szCs w:val="23"/>
        </w:rPr>
        <w:t xml:space="preserve">American Journal of Psychiatry </w:t>
      </w:r>
      <w:r w:rsidR="00E30EEB" w:rsidRPr="00900F2D">
        <w:rPr>
          <w:rFonts w:ascii="Times New Roman" w:hAnsi="Times New Roman" w:cs="TimesNewRoman,Italic"/>
          <w:iCs/>
          <w:sz w:val="24"/>
          <w:szCs w:val="23"/>
        </w:rPr>
        <w:t>154: 4 523-31</w:t>
      </w:r>
    </w:p>
    <w:p w:rsidR="004630CC" w:rsidRPr="00900F2D" w:rsidRDefault="004630CC" w:rsidP="004630CC">
      <w:pPr>
        <w:autoSpaceDE w:val="0"/>
        <w:autoSpaceDN w:val="0"/>
        <w:adjustRightInd w:val="0"/>
        <w:spacing w:after="0" w:line="240" w:lineRule="auto"/>
        <w:rPr>
          <w:rFonts w:ascii="Times New Roman" w:hAnsi="Times New Roman" w:cs="TimesNewRoman,Italic"/>
          <w:iCs/>
          <w:sz w:val="24"/>
          <w:szCs w:val="23"/>
        </w:rPr>
      </w:pPr>
    </w:p>
    <w:p w:rsidR="004630CC" w:rsidRPr="00900F2D" w:rsidRDefault="00DA76BC" w:rsidP="004630CC">
      <w:pPr>
        <w:autoSpaceDE w:val="0"/>
        <w:autoSpaceDN w:val="0"/>
        <w:adjustRightInd w:val="0"/>
        <w:spacing w:after="0" w:line="240" w:lineRule="auto"/>
        <w:rPr>
          <w:rFonts w:ascii="Times New Roman" w:hAnsi="Times New Roman" w:cs="TimesNewRoman"/>
          <w:sz w:val="24"/>
          <w:szCs w:val="23"/>
        </w:rPr>
      </w:pPr>
      <w:proofErr w:type="spellStart"/>
      <w:r w:rsidRPr="00900F2D">
        <w:rPr>
          <w:rFonts w:ascii="Times New Roman" w:hAnsi="Times New Roman" w:cs="TimesNewRoman"/>
          <w:sz w:val="24"/>
          <w:szCs w:val="23"/>
        </w:rPr>
        <w:t>Watson.C</w:t>
      </w:r>
      <w:proofErr w:type="spellEnd"/>
      <w:r w:rsidRPr="00900F2D">
        <w:rPr>
          <w:rFonts w:ascii="Times New Roman" w:hAnsi="Times New Roman" w:cs="TimesNewRoman"/>
          <w:sz w:val="24"/>
          <w:szCs w:val="23"/>
        </w:rPr>
        <w:t xml:space="preserve"> and </w:t>
      </w:r>
      <w:proofErr w:type="spellStart"/>
      <w:r w:rsidRPr="00900F2D">
        <w:rPr>
          <w:rFonts w:ascii="Times New Roman" w:hAnsi="Times New Roman" w:cs="TimesNewRoman"/>
          <w:sz w:val="24"/>
          <w:szCs w:val="23"/>
        </w:rPr>
        <w:t>Purdon.C</w:t>
      </w:r>
      <w:proofErr w:type="spellEnd"/>
      <w:r w:rsidR="004630CC" w:rsidRPr="00900F2D">
        <w:rPr>
          <w:rFonts w:ascii="Times New Roman" w:hAnsi="Times New Roman" w:cs="TimesNewRoman"/>
          <w:sz w:val="24"/>
          <w:szCs w:val="23"/>
        </w:rPr>
        <w:t xml:space="preserve"> (2008) Attention training in the reduction and reappraisal of</w:t>
      </w:r>
    </w:p>
    <w:p w:rsidR="00431101" w:rsidRPr="00900F2D" w:rsidRDefault="00E30EEB" w:rsidP="004630CC">
      <w:pPr>
        <w:autoSpaceDE w:val="0"/>
        <w:autoSpaceDN w:val="0"/>
        <w:adjustRightInd w:val="0"/>
        <w:spacing w:after="0" w:line="240" w:lineRule="auto"/>
        <w:rPr>
          <w:rFonts w:ascii="Times New Roman" w:hAnsi="Times New Roman" w:cs="TimesNewRoman"/>
          <w:sz w:val="24"/>
          <w:szCs w:val="23"/>
        </w:rPr>
      </w:pPr>
      <w:proofErr w:type="gramStart"/>
      <w:r w:rsidRPr="00900F2D">
        <w:rPr>
          <w:rFonts w:ascii="Times New Roman" w:hAnsi="Times New Roman" w:cs="TimesNewRoman"/>
          <w:sz w:val="24"/>
          <w:szCs w:val="23"/>
        </w:rPr>
        <w:t>intrusive</w:t>
      </w:r>
      <w:proofErr w:type="gramEnd"/>
      <w:r w:rsidRPr="00900F2D">
        <w:rPr>
          <w:rFonts w:ascii="Times New Roman" w:hAnsi="Times New Roman" w:cs="TimesNewRoman"/>
          <w:sz w:val="24"/>
          <w:szCs w:val="23"/>
        </w:rPr>
        <w:t xml:space="preserve"> thoughts</w:t>
      </w:r>
      <w:r w:rsidR="004630CC" w:rsidRPr="00900F2D">
        <w:rPr>
          <w:rFonts w:ascii="Times New Roman" w:hAnsi="Times New Roman" w:cs="TimesNewRoman"/>
          <w:sz w:val="24"/>
          <w:szCs w:val="23"/>
        </w:rPr>
        <w:t xml:space="preserve"> </w:t>
      </w:r>
      <w:r w:rsidR="004630CC" w:rsidRPr="00900F2D">
        <w:rPr>
          <w:rFonts w:ascii="Times New Roman" w:hAnsi="Times New Roman" w:cs="TimesNewRoman,Italic"/>
          <w:i/>
          <w:iCs/>
          <w:sz w:val="24"/>
          <w:szCs w:val="23"/>
        </w:rPr>
        <w:t>Behavioural and Cognitive Psychotherapy</w:t>
      </w:r>
      <w:r w:rsidR="004630CC" w:rsidRPr="00900F2D">
        <w:rPr>
          <w:rFonts w:ascii="Times New Roman" w:hAnsi="Times New Roman" w:cs="TimesNewRoman,Italic"/>
          <w:iCs/>
          <w:sz w:val="24"/>
          <w:szCs w:val="23"/>
        </w:rPr>
        <w:t xml:space="preserve"> </w:t>
      </w:r>
      <w:r w:rsidR="00431101" w:rsidRPr="00900F2D">
        <w:rPr>
          <w:rFonts w:ascii="Times New Roman" w:hAnsi="Times New Roman" w:cs="TimesNewRoman"/>
          <w:sz w:val="24"/>
          <w:szCs w:val="23"/>
        </w:rPr>
        <w:t>36 (1): 61-70</w:t>
      </w:r>
    </w:p>
    <w:p w:rsidR="00431101" w:rsidRPr="00900F2D" w:rsidRDefault="00431101" w:rsidP="004630CC">
      <w:pPr>
        <w:autoSpaceDE w:val="0"/>
        <w:autoSpaceDN w:val="0"/>
        <w:adjustRightInd w:val="0"/>
        <w:spacing w:after="0" w:line="240" w:lineRule="auto"/>
        <w:rPr>
          <w:rFonts w:ascii="Times New Roman" w:hAnsi="Times New Roman" w:cs="TimesNewRoman"/>
          <w:sz w:val="24"/>
          <w:szCs w:val="23"/>
        </w:rPr>
      </w:pPr>
    </w:p>
    <w:p w:rsidR="00065C07" w:rsidRPr="00900F2D" w:rsidRDefault="00431101" w:rsidP="004630CC">
      <w:pPr>
        <w:autoSpaceDE w:val="0"/>
        <w:autoSpaceDN w:val="0"/>
        <w:adjustRightInd w:val="0"/>
        <w:spacing w:after="0" w:line="240" w:lineRule="auto"/>
        <w:rPr>
          <w:rFonts w:ascii="Times New Roman" w:hAnsi="Times New Roman" w:cs="TimesNewRoman"/>
          <w:sz w:val="24"/>
          <w:szCs w:val="23"/>
        </w:rPr>
      </w:pPr>
      <w:proofErr w:type="spellStart"/>
      <w:r w:rsidRPr="00900F2D">
        <w:rPr>
          <w:rFonts w:ascii="Times New Roman" w:hAnsi="Times New Roman" w:cs="TimesNewRoman"/>
          <w:sz w:val="24"/>
          <w:szCs w:val="23"/>
        </w:rPr>
        <w:lastRenderedPageBreak/>
        <w:t>Watson.H.J</w:t>
      </w:r>
      <w:proofErr w:type="spellEnd"/>
      <w:r w:rsidRPr="00900F2D">
        <w:rPr>
          <w:rFonts w:ascii="Times New Roman" w:hAnsi="Times New Roman" w:cs="TimesNewRoman"/>
          <w:sz w:val="24"/>
          <w:szCs w:val="23"/>
        </w:rPr>
        <w:t xml:space="preserve">, </w:t>
      </w:r>
      <w:proofErr w:type="spellStart"/>
      <w:r w:rsidRPr="00900F2D">
        <w:rPr>
          <w:rFonts w:ascii="Times New Roman" w:hAnsi="Times New Roman" w:cs="TimesNewRoman"/>
          <w:sz w:val="24"/>
          <w:szCs w:val="23"/>
        </w:rPr>
        <w:t>Fursland.A</w:t>
      </w:r>
      <w:proofErr w:type="spellEnd"/>
      <w:r w:rsidRPr="00900F2D">
        <w:rPr>
          <w:rFonts w:ascii="Times New Roman" w:hAnsi="Times New Roman" w:cs="TimesNewRoman"/>
          <w:sz w:val="24"/>
          <w:szCs w:val="23"/>
        </w:rPr>
        <w:t xml:space="preserve">, </w:t>
      </w:r>
      <w:proofErr w:type="spellStart"/>
      <w:r w:rsidRPr="00900F2D">
        <w:rPr>
          <w:rFonts w:ascii="Times New Roman" w:hAnsi="Times New Roman" w:cs="TimesNewRoman"/>
          <w:sz w:val="24"/>
          <w:szCs w:val="23"/>
        </w:rPr>
        <w:t>Burlik.C.M</w:t>
      </w:r>
      <w:proofErr w:type="spellEnd"/>
      <w:r w:rsidRPr="00900F2D">
        <w:rPr>
          <w:rFonts w:ascii="Times New Roman" w:hAnsi="Times New Roman" w:cs="TimesNewRoman"/>
          <w:sz w:val="24"/>
          <w:szCs w:val="23"/>
        </w:rPr>
        <w:t xml:space="preserve"> and </w:t>
      </w:r>
      <w:proofErr w:type="spellStart"/>
      <w:r w:rsidRPr="00900F2D">
        <w:rPr>
          <w:rFonts w:ascii="Times New Roman" w:hAnsi="Times New Roman" w:cs="TimesNewRoman"/>
          <w:sz w:val="24"/>
          <w:szCs w:val="23"/>
        </w:rPr>
        <w:t>Nathan.P</w:t>
      </w:r>
      <w:proofErr w:type="spellEnd"/>
      <w:r w:rsidRPr="00900F2D">
        <w:rPr>
          <w:rFonts w:ascii="Times New Roman" w:hAnsi="Times New Roman" w:cs="TimesNewRoman"/>
          <w:sz w:val="24"/>
          <w:szCs w:val="23"/>
        </w:rPr>
        <w:t xml:space="preserve"> (2013) Subjective Binge Eating with Compensatory Behaviours: A Variant Presentation of BN. </w:t>
      </w:r>
      <w:r w:rsidRPr="00900F2D">
        <w:rPr>
          <w:rFonts w:ascii="Times New Roman" w:hAnsi="Times New Roman" w:cs="TimesNewRoman"/>
          <w:i/>
          <w:sz w:val="24"/>
          <w:szCs w:val="23"/>
        </w:rPr>
        <w:t xml:space="preserve">International Journal of Eating Disorders </w:t>
      </w:r>
      <w:r w:rsidRPr="00900F2D">
        <w:rPr>
          <w:rFonts w:ascii="Times New Roman" w:hAnsi="Times New Roman" w:cs="TimesNewRoman"/>
          <w:sz w:val="24"/>
          <w:szCs w:val="23"/>
        </w:rPr>
        <w:t>46: 119-126</w:t>
      </w:r>
    </w:p>
    <w:p w:rsidR="004630CC" w:rsidRPr="00900F2D" w:rsidRDefault="004630CC" w:rsidP="004630CC">
      <w:pPr>
        <w:autoSpaceDE w:val="0"/>
        <w:autoSpaceDN w:val="0"/>
        <w:adjustRightInd w:val="0"/>
        <w:spacing w:after="0" w:line="240" w:lineRule="auto"/>
        <w:rPr>
          <w:rFonts w:ascii="Times New Roman" w:hAnsi="Times New Roman" w:cs="TimesNewRoman"/>
          <w:sz w:val="24"/>
          <w:szCs w:val="23"/>
        </w:rPr>
      </w:pPr>
    </w:p>
    <w:p w:rsidR="004630CC" w:rsidRPr="00900F2D" w:rsidRDefault="00DA76BC" w:rsidP="004630CC">
      <w:pPr>
        <w:autoSpaceDE w:val="0"/>
        <w:autoSpaceDN w:val="0"/>
        <w:adjustRightInd w:val="0"/>
        <w:spacing w:after="0" w:line="240" w:lineRule="auto"/>
        <w:rPr>
          <w:rFonts w:ascii="Times New Roman" w:hAnsi="Times New Roman" w:cs="TimesNewRoman,Italic"/>
          <w:i/>
          <w:iCs/>
          <w:sz w:val="24"/>
          <w:szCs w:val="23"/>
        </w:rPr>
      </w:pPr>
      <w:proofErr w:type="spellStart"/>
      <w:r w:rsidRPr="00900F2D">
        <w:rPr>
          <w:rFonts w:ascii="Times New Roman" w:hAnsi="Times New Roman" w:cs="TimesNewRoman"/>
          <w:sz w:val="24"/>
          <w:szCs w:val="23"/>
        </w:rPr>
        <w:t>Westbrook.D</w:t>
      </w:r>
      <w:proofErr w:type="spellEnd"/>
      <w:r w:rsidRPr="00900F2D">
        <w:rPr>
          <w:rFonts w:ascii="Times New Roman" w:hAnsi="Times New Roman" w:cs="TimesNewRoman"/>
          <w:sz w:val="24"/>
          <w:szCs w:val="23"/>
        </w:rPr>
        <w:t xml:space="preserve"> </w:t>
      </w:r>
      <w:proofErr w:type="spellStart"/>
      <w:r w:rsidRPr="00900F2D">
        <w:rPr>
          <w:rFonts w:ascii="Times New Roman" w:hAnsi="Times New Roman" w:cs="TimesNewRoman"/>
          <w:sz w:val="24"/>
          <w:szCs w:val="23"/>
        </w:rPr>
        <w:t>Kennerley.H</w:t>
      </w:r>
      <w:proofErr w:type="spellEnd"/>
      <w:r w:rsidRPr="00900F2D">
        <w:rPr>
          <w:rFonts w:ascii="Times New Roman" w:hAnsi="Times New Roman" w:cs="TimesNewRoman"/>
          <w:sz w:val="24"/>
          <w:szCs w:val="23"/>
        </w:rPr>
        <w:t xml:space="preserve"> and </w:t>
      </w:r>
      <w:proofErr w:type="spellStart"/>
      <w:r w:rsidRPr="00900F2D">
        <w:rPr>
          <w:rFonts w:ascii="Times New Roman" w:hAnsi="Times New Roman" w:cs="TimesNewRoman"/>
          <w:sz w:val="24"/>
          <w:szCs w:val="23"/>
        </w:rPr>
        <w:t>Kirk.J</w:t>
      </w:r>
      <w:proofErr w:type="spellEnd"/>
      <w:r w:rsidR="004630CC" w:rsidRPr="00900F2D">
        <w:rPr>
          <w:rFonts w:ascii="Times New Roman" w:hAnsi="Times New Roman" w:cs="TimesNewRoman"/>
          <w:sz w:val="24"/>
          <w:szCs w:val="23"/>
        </w:rPr>
        <w:t xml:space="preserve"> (2011) </w:t>
      </w:r>
      <w:r w:rsidR="004630CC" w:rsidRPr="00900F2D">
        <w:rPr>
          <w:rFonts w:ascii="Times New Roman" w:hAnsi="Times New Roman" w:cs="TimesNewRoman,Italic"/>
          <w:i/>
          <w:iCs/>
          <w:sz w:val="24"/>
          <w:szCs w:val="23"/>
        </w:rPr>
        <w:t>An introduction to Cognitive</w:t>
      </w:r>
    </w:p>
    <w:p w:rsidR="00EC3059" w:rsidRPr="00900F2D" w:rsidRDefault="004630CC" w:rsidP="004630CC">
      <w:pPr>
        <w:autoSpaceDE w:val="0"/>
        <w:autoSpaceDN w:val="0"/>
        <w:adjustRightInd w:val="0"/>
        <w:spacing w:after="0" w:line="240" w:lineRule="auto"/>
        <w:rPr>
          <w:rFonts w:ascii="Times New Roman" w:hAnsi="Times New Roman" w:cs="TimesNewRoman"/>
          <w:sz w:val="24"/>
          <w:szCs w:val="23"/>
        </w:rPr>
      </w:pPr>
      <w:r w:rsidRPr="00900F2D">
        <w:rPr>
          <w:rFonts w:ascii="Times New Roman" w:hAnsi="Times New Roman" w:cs="TimesNewRoman,Italic"/>
          <w:i/>
          <w:iCs/>
          <w:sz w:val="24"/>
          <w:szCs w:val="23"/>
        </w:rPr>
        <w:t>Behaviour Therapy; Skills and Applications</w:t>
      </w:r>
      <w:r w:rsidRPr="00900F2D">
        <w:rPr>
          <w:rFonts w:ascii="Times New Roman" w:hAnsi="Times New Roman" w:cs="TimesNewRoman,Italic"/>
          <w:iCs/>
          <w:sz w:val="24"/>
          <w:szCs w:val="23"/>
        </w:rPr>
        <w:t xml:space="preserve"> </w:t>
      </w:r>
      <w:r w:rsidR="00DA76BC" w:rsidRPr="00900F2D">
        <w:rPr>
          <w:rFonts w:ascii="Times New Roman" w:hAnsi="Times New Roman" w:cs="TimesNewRoman,Italic"/>
          <w:iCs/>
          <w:sz w:val="24"/>
          <w:szCs w:val="23"/>
        </w:rPr>
        <w:t>(</w:t>
      </w:r>
      <w:r w:rsidRPr="00900F2D">
        <w:rPr>
          <w:rFonts w:ascii="Times New Roman" w:hAnsi="Times New Roman" w:cs="TimesNewRoman"/>
          <w:sz w:val="24"/>
          <w:szCs w:val="23"/>
        </w:rPr>
        <w:t>2</w:t>
      </w:r>
      <w:r w:rsidR="00DA76BC" w:rsidRPr="00900F2D">
        <w:rPr>
          <w:rFonts w:ascii="Times New Roman" w:hAnsi="Times New Roman" w:cs="TimesNewRoman"/>
          <w:sz w:val="24"/>
          <w:szCs w:val="15"/>
          <w:vertAlign w:val="superscript"/>
        </w:rPr>
        <w:t>nd</w:t>
      </w:r>
      <w:r w:rsidR="00DA76BC" w:rsidRPr="00900F2D">
        <w:rPr>
          <w:rFonts w:ascii="Times New Roman" w:hAnsi="Times New Roman" w:cs="TimesNewRoman"/>
          <w:sz w:val="24"/>
          <w:szCs w:val="15"/>
        </w:rPr>
        <w:t xml:space="preserve"> </w:t>
      </w:r>
      <w:proofErr w:type="spellStart"/>
      <w:r w:rsidR="00DA76BC" w:rsidRPr="00900F2D">
        <w:rPr>
          <w:rFonts w:ascii="Times New Roman" w:hAnsi="Times New Roman" w:cs="TimesNewRoman"/>
          <w:sz w:val="24"/>
          <w:szCs w:val="15"/>
        </w:rPr>
        <w:t>edtn</w:t>
      </w:r>
      <w:proofErr w:type="spellEnd"/>
      <w:r w:rsidR="00DA76BC" w:rsidRPr="00900F2D">
        <w:rPr>
          <w:rFonts w:ascii="Times New Roman" w:hAnsi="Times New Roman" w:cs="TimesNewRoman"/>
          <w:sz w:val="24"/>
          <w:szCs w:val="15"/>
        </w:rPr>
        <w:t>)</w:t>
      </w:r>
      <w:r w:rsidR="00DA76BC" w:rsidRPr="00900F2D">
        <w:rPr>
          <w:rFonts w:ascii="Times New Roman" w:hAnsi="Times New Roman" w:cs="TimesNewRoman"/>
          <w:sz w:val="24"/>
          <w:szCs w:val="23"/>
        </w:rPr>
        <w:t xml:space="preserve"> London: Sage</w:t>
      </w:r>
    </w:p>
    <w:p w:rsidR="00EC3059" w:rsidRPr="00900F2D" w:rsidRDefault="00EC3059" w:rsidP="004630CC">
      <w:pPr>
        <w:autoSpaceDE w:val="0"/>
        <w:autoSpaceDN w:val="0"/>
        <w:adjustRightInd w:val="0"/>
        <w:spacing w:after="0" w:line="240" w:lineRule="auto"/>
        <w:rPr>
          <w:rFonts w:ascii="Times New Roman" w:hAnsi="Times New Roman" w:cs="TimesNewRoman"/>
          <w:sz w:val="24"/>
          <w:szCs w:val="23"/>
        </w:rPr>
      </w:pPr>
    </w:p>
    <w:p w:rsidR="00CA717A" w:rsidRPr="00900F2D" w:rsidRDefault="00EC3059" w:rsidP="004630CC">
      <w:pPr>
        <w:autoSpaceDE w:val="0"/>
        <w:autoSpaceDN w:val="0"/>
        <w:adjustRightInd w:val="0"/>
        <w:spacing w:after="0" w:line="240" w:lineRule="auto"/>
        <w:rPr>
          <w:rFonts w:ascii="Times New Roman" w:hAnsi="Times New Roman" w:cs="TimesNewRoman"/>
          <w:sz w:val="24"/>
          <w:szCs w:val="23"/>
        </w:rPr>
      </w:pPr>
      <w:proofErr w:type="spellStart"/>
      <w:r w:rsidRPr="00900F2D">
        <w:rPr>
          <w:rFonts w:ascii="Times New Roman" w:hAnsi="Times New Roman" w:cs="TimesNewRoman"/>
          <w:sz w:val="24"/>
          <w:szCs w:val="23"/>
        </w:rPr>
        <w:t>Wilson.T.G</w:t>
      </w:r>
      <w:proofErr w:type="spellEnd"/>
      <w:r w:rsidRPr="00900F2D">
        <w:rPr>
          <w:rFonts w:ascii="Times New Roman" w:hAnsi="Times New Roman" w:cs="TimesNewRoman"/>
          <w:sz w:val="24"/>
          <w:szCs w:val="23"/>
        </w:rPr>
        <w:t xml:space="preserve">, </w:t>
      </w:r>
      <w:proofErr w:type="spellStart"/>
      <w:r w:rsidRPr="00900F2D">
        <w:rPr>
          <w:rFonts w:ascii="Times New Roman" w:hAnsi="Times New Roman" w:cs="TimesNewRoman"/>
          <w:sz w:val="24"/>
          <w:szCs w:val="23"/>
        </w:rPr>
        <w:t>Loeb.K.L</w:t>
      </w:r>
      <w:proofErr w:type="spellEnd"/>
      <w:r w:rsidRPr="00900F2D">
        <w:rPr>
          <w:rFonts w:ascii="Times New Roman" w:hAnsi="Times New Roman" w:cs="TimesNewRoman"/>
          <w:sz w:val="24"/>
          <w:szCs w:val="23"/>
        </w:rPr>
        <w:t xml:space="preserve">, </w:t>
      </w:r>
      <w:proofErr w:type="spellStart"/>
      <w:r w:rsidRPr="00900F2D">
        <w:rPr>
          <w:rFonts w:ascii="Times New Roman" w:hAnsi="Times New Roman" w:cs="TimesNewRoman"/>
          <w:sz w:val="24"/>
          <w:szCs w:val="23"/>
        </w:rPr>
        <w:t>Walsh.B.T</w:t>
      </w:r>
      <w:proofErr w:type="spellEnd"/>
      <w:r w:rsidR="00DA76BC" w:rsidRPr="00900F2D">
        <w:rPr>
          <w:rFonts w:ascii="Times New Roman" w:hAnsi="Times New Roman" w:cs="TimesNewRoman"/>
          <w:sz w:val="24"/>
          <w:szCs w:val="23"/>
        </w:rPr>
        <w:t xml:space="preserve">, </w:t>
      </w:r>
      <w:proofErr w:type="spellStart"/>
      <w:r w:rsidR="00DA76BC" w:rsidRPr="00900F2D">
        <w:rPr>
          <w:rFonts w:ascii="Times New Roman" w:hAnsi="Times New Roman" w:cs="TimesNewRoman"/>
          <w:sz w:val="24"/>
          <w:szCs w:val="23"/>
        </w:rPr>
        <w:t>Labouvie.E</w:t>
      </w:r>
      <w:proofErr w:type="spellEnd"/>
      <w:r w:rsidR="00DA76BC" w:rsidRPr="00900F2D">
        <w:rPr>
          <w:rFonts w:ascii="Times New Roman" w:hAnsi="Times New Roman" w:cs="TimesNewRoman"/>
          <w:sz w:val="24"/>
          <w:szCs w:val="23"/>
        </w:rPr>
        <w:t xml:space="preserve">, </w:t>
      </w:r>
      <w:proofErr w:type="spellStart"/>
      <w:r w:rsidR="00DA76BC" w:rsidRPr="00900F2D">
        <w:rPr>
          <w:rFonts w:ascii="Times New Roman" w:hAnsi="Times New Roman" w:cs="TimesNewRoman"/>
          <w:sz w:val="24"/>
          <w:szCs w:val="23"/>
        </w:rPr>
        <w:t>Petkova.E</w:t>
      </w:r>
      <w:proofErr w:type="spellEnd"/>
      <w:r w:rsidR="00DA76BC" w:rsidRPr="00900F2D">
        <w:rPr>
          <w:rFonts w:ascii="Times New Roman" w:hAnsi="Times New Roman" w:cs="TimesNewRoman"/>
          <w:sz w:val="24"/>
          <w:szCs w:val="23"/>
        </w:rPr>
        <w:t xml:space="preserve">, </w:t>
      </w:r>
      <w:proofErr w:type="spellStart"/>
      <w:r w:rsidR="00DA76BC" w:rsidRPr="00900F2D">
        <w:rPr>
          <w:rFonts w:ascii="Times New Roman" w:hAnsi="Times New Roman" w:cs="TimesNewRoman"/>
          <w:sz w:val="24"/>
          <w:szCs w:val="23"/>
        </w:rPr>
        <w:t>Liu.X</w:t>
      </w:r>
      <w:proofErr w:type="spellEnd"/>
      <w:r w:rsidR="00181597">
        <w:rPr>
          <w:rFonts w:ascii="Times New Roman" w:hAnsi="Times New Roman" w:cs="TimesNewRoman"/>
          <w:sz w:val="24"/>
          <w:szCs w:val="23"/>
        </w:rPr>
        <w:t xml:space="preserve"> and </w:t>
      </w:r>
      <w:proofErr w:type="spellStart"/>
      <w:r w:rsidR="00DA76BC" w:rsidRPr="00900F2D">
        <w:rPr>
          <w:rFonts w:ascii="Times New Roman" w:hAnsi="Times New Roman" w:cs="TimesNewRoman"/>
          <w:sz w:val="24"/>
          <w:szCs w:val="23"/>
        </w:rPr>
        <w:t>Waternaux.C</w:t>
      </w:r>
      <w:proofErr w:type="spellEnd"/>
      <w:r w:rsidR="00DA76BC" w:rsidRPr="00900F2D">
        <w:rPr>
          <w:rFonts w:ascii="Times New Roman" w:hAnsi="Times New Roman" w:cs="TimesNewRoman"/>
          <w:sz w:val="24"/>
          <w:szCs w:val="23"/>
        </w:rPr>
        <w:t xml:space="preserve"> (1999) Psychological versus Pharmacological Treatments of Bulimia Nervosa Predictors and Processes of Change. </w:t>
      </w:r>
      <w:r w:rsidR="00DA76BC" w:rsidRPr="00900F2D">
        <w:rPr>
          <w:rFonts w:ascii="Times New Roman" w:hAnsi="Times New Roman" w:cs="TimesNewRoman"/>
          <w:i/>
          <w:sz w:val="24"/>
          <w:szCs w:val="23"/>
        </w:rPr>
        <w:t xml:space="preserve">Journal of Consulting and Clinical Psychology </w:t>
      </w:r>
      <w:r w:rsidR="00DA76BC" w:rsidRPr="00900F2D">
        <w:rPr>
          <w:rFonts w:ascii="Times New Roman" w:hAnsi="Times New Roman" w:cs="TimesNewRoman"/>
          <w:sz w:val="24"/>
          <w:szCs w:val="23"/>
        </w:rPr>
        <w:t>67(4): 451-459</w:t>
      </w:r>
    </w:p>
    <w:p w:rsidR="00CA717A" w:rsidRPr="00900F2D" w:rsidRDefault="00CA717A" w:rsidP="004630CC">
      <w:pPr>
        <w:autoSpaceDE w:val="0"/>
        <w:autoSpaceDN w:val="0"/>
        <w:adjustRightInd w:val="0"/>
        <w:spacing w:after="0" w:line="240" w:lineRule="auto"/>
        <w:rPr>
          <w:rFonts w:ascii="Times New Roman" w:hAnsi="Times New Roman" w:cs="TimesNewRoman"/>
          <w:sz w:val="24"/>
          <w:szCs w:val="23"/>
        </w:rPr>
      </w:pPr>
    </w:p>
    <w:p w:rsidR="004630CC" w:rsidRPr="00900F2D" w:rsidRDefault="00CA717A" w:rsidP="004630CC">
      <w:pPr>
        <w:autoSpaceDE w:val="0"/>
        <w:autoSpaceDN w:val="0"/>
        <w:adjustRightInd w:val="0"/>
        <w:spacing w:after="0" w:line="240" w:lineRule="auto"/>
        <w:rPr>
          <w:rFonts w:ascii="Times New Roman" w:hAnsi="Times New Roman" w:cs="TimesNewRoman"/>
          <w:sz w:val="24"/>
          <w:szCs w:val="23"/>
        </w:rPr>
      </w:pPr>
      <w:proofErr w:type="spellStart"/>
      <w:r w:rsidRPr="00900F2D">
        <w:rPr>
          <w:rFonts w:ascii="Times New Roman" w:hAnsi="Times New Roman" w:cs="TimesNewRoman"/>
          <w:sz w:val="24"/>
          <w:szCs w:val="23"/>
        </w:rPr>
        <w:t>Wu.M</w:t>
      </w:r>
      <w:proofErr w:type="spellEnd"/>
      <w:r w:rsidRPr="00900F2D">
        <w:rPr>
          <w:rFonts w:ascii="Times New Roman" w:hAnsi="Times New Roman" w:cs="TimesNewRoman"/>
          <w:sz w:val="24"/>
          <w:szCs w:val="23"/>
        </w:rPr>
        <w:t xml:space="preserve">, </w:t>
      </w:r>
      <w:proofErr w:type="spellStart"/>
      <w:r w:rsidRPr="00900F2D">
        <w:rPr>
          <w:rFonts w:ascii="Times New Roman" w:hAnsi="Times New Roman" w:cs="TimesNewRoman"/>
          <w:sz w:val="24"/>
          <w:szCs w:val="23"/>
        </w:rPr>
        <w:t>Giel.K.E</w:t>
      </w:r>
      <w:proofErr w:type="spellEnd"/>
      <w:r w:rsidRPr="00900F2D">
        <w:rPr>
          <w:rFonts w:ascii="Times New Roman" w:hAnsi="Times New Roman" w:cs="TimesNewRoman"/>
          <w:sz w:val="24"/>
          <w:szCs w:val="23"/>
        </w:rPr>
        <w:t xml:space="preserve">, </w:t>
      </w:r>
      <w:proofErr w:type="spellStart"/>
      <w:r w:rsidRPr="00900F2D">
        <w:rPr>
          <w:rFonts w:ascii="Times New Roman" w:hAnsi="Times New Roman" w:cs="TimesNewRoman"/>
          <w:sz w:val="24"/>
          <w:szCs w:val="23"/>
        </w:rPr>
        <w:t>Skunde.M</w:t>
      </w:r>
      <w:proofErr w:type="spellEnd"/>
      <w:r w:rsidRPr="00900F2D">
        <w:rPr>
          <w:rFonts w:ascii="Times New Roman" w:hAnsi="Times New Roman" w:cs="TimesNewRoman"/>
          <w:sz w:val="24"/>
          <w:szCs w:val="23"/>
        </w:rPr>
        <w:t xml:space="preserve">, </w:t>
      </w:r>
      <w:proofErr w:type="spellStart"/>
      <w:r w:rsidRPr="00900F2D">
        <w:rPr>
          <w:rFonts w:ascii="Times New Roman" w:hAnsi="Times New Roman" w:cs="TimesNewRoman"/>
          <w:sz w:val="24"/>
          <w:szCs w:val="23"/>
        </w:rPr>
        <w:t>Schag.K</w:t>
      </w:r>
      <w:proofErr w:type="spellEnd"/>
      <w:r w:rsidRPr="00900F2D">
        <w:rPr>
          <w:rFonts w:ascii="Times New Roman" w:hAnsi="Times New Roman" w:cs="TimesNewRoman"/>
          <w:sz w:val="24"/>
          <w:szCs w:val="23"/>
        </w:rPr>
        <w:t xml:space="preserve">, </w:t>
      </w:r>
      <w:proofErr w:type="spellStart"/>
      <w:r w:rsidRPr="00900F2D">
        <w:rPr>
          <w:rFonts w:ascii="Times New Roman" w:hAnsi="Times New Roman" w:cs="TimesNewRoman"/>
          <w:sz w:val="24"/>
          <w:szCs w:val="23"/>
        </w:rPr>
        <w:t>Rudolfsky.G</w:t>
      </w:r>
      <w:proofErr w:type="spellEnd"/>
      <w:r w:rsidRPr="00900F2D">
        <w:rPr>
          <w:rFonts w:ascii="Times New Roman" w:hAnsi="Times New Roman" w:cs="TimesNewRoman"/>
          <w:sz w:val="24"/>
          <w:szCs w:val="23"/>
        </w:rPr>
        <w:t xml:space="preserve">, de </w:t>
      </w:r>
      <w:proofErr w:type="spellStart"/>
      <w:r w:rsidRPr="00900F2D">
        <w:rPr>
          <w:rFonts w:ascii="Times New Roman" w:hAnsi="Times New Roman" w:cs="TimesNewRoman"/>
          <w:sz w:val="24"/>
          <w:szCs w:val="23"/>
        </w:rPr>
        <w:t>Swaan.M</w:t>
      </w:r>
      <w:proofErr w:type="spellEnd"/>
      <w:r w:rsidRPr="00900F2D">
        <w:rPr>
          <w:rFonts w:ascii="Times New Roman" w:hAnsi="Times New Roman" w:cs="TimesNewRoman"/>
          <w:sz w:val="24"/>
          <w:szCs w:val="23"/>
        </w:rPr>
        <w:t xml:space="preserve">, </w:t>
      </w:r>
      <w:proofErr w:type="spellStart"/>
      <w:r w:rsidRPr="00900F2D">
        <w:rPr>
          <w:rFonts w:ascii="Times New Roman" w:hAnsi="Times New Roman" w:cs="TimesNewRoman"/>
          <w:sz w:val="24"/>
          <w:szCs w:val="23"/>
        </w:rPr>
        <w:t>Zipfel.S</w:t>
      </w:r>
      <w:proofErr w:type="spellEnd"/>
      <w:r w:rsidRPr="00900F2D">
        <w:rPr>
          <w:rFonts w:ascii="Times New Roman" w:hAnsi="Times New Roman" w:cs="TimesNewRoman"/>
          <w:sz w:val="24"/>
          <w:szCs w:val="23"/>
        </w:rPr>
        <w:t xml:space="preserve">, </w:t>
      </w:r>
      <w:proofErr w:type="spellStart"/>
      <w:r w:rsidRPr="00900F2D">
        <w:rPr>
          <w:rFonts w:ascii="Times New Roman" w:hAnsi="Times New Roman" w:cs="TimesNewRoman"/>
          <w:sz w:val="24"/>
          <w:szCs w:val="23"/>
        </w:rPr>
        <w:t>Herzog.W</w:t>
      </w:r>
      <w:proofErr w:type="spellEnd"/>
      <w:r w:rsidRPr="00900F2D">
        <w:rPr>
          <w:rFonts w:ascii="Times New Roman" w:hAnsi="Times New Roman" w:cs="TimesNewRoman"/>
          <w:sz w:val="24"/>
          <w:szCs w:val="23"/>
        </w:rPr>
        <w:t xml:space="preserve"> and </w:t>
      </w:r>
      <w:proofErr w:type="spellStart"/>
      <w:r w:rsidRPr="00900F2D">
        <w:rPr>
          <w:rFonts w:ascii="Times New Roman" w:hAnsi="Times New Roman" w:cs="TimesNewRoman"/>
          <w:sz w:val="24"/>
          <w:szCs w:val="23"/>
        </w:rPr>
        <w:t>Friederich.H</w:t>
      </w:r>
      <w:proofErr w:type="spellEnd"/>
      <w:r w:rsidRPr="00900F2D">
        <w:rPr>
          <w:rFonts w:ascii="Times New Roman" w:hAnsi="Times New Roman" w:cs="TimesNewRoman"/>
          <w:sz w:val="24"/>
          <w:szCs w:val="23"/>
        </w:rPr>
        <w:t xml:space="preserve">-C (2013) Inhibitory Control and Decision Making under Risk in BN and Binge-Eating Disorder. </w:t>
      </w:r>
      <w:r w:rsidRPr="00900F2D">
        <w:rPr>
          <w:rFonts w:ascii="Times New Roman" w:hAnsi="Times New Roman" w:cs="TimesNewRoman"/>
          <w:i/>
          <w:sz w:val="24"/>
          <w:szCs w:val="23"/>
        </w:rPr>
        <w:t>International Journal of Eating Disorders</w:t>
      </w:r>
      <w:r w:rsidRPr="00900F2D">
        <w:rPr>
          <w:rFonts w:ascii="Times New Roman" w:hAnsi="Times New Roman" w:cs="TimesNewRoman"/>
          <w:sz w:val="24"/>
          <w:szCs w:val="23"/>
        </w:rPr>
        <w:t xml:space="preserve"> 46: 721-728</w:t>
      </w:r>
    </w:p>
    <w:p w:rsidR="009550C9" w:rsidRPr="00900F2D" w:rsidRDefault="009550C9" w:rsidP="004630CC">
      <w:pPr>
        <w:autoSpaceDE w:val="0"/>
        <w:autoSpaceDN w:val="0"/>
        <w:adjustRightInd w:val="0"/>
        <w:spacing w:after="0" w:line="240" w:lineRule="auto"/>
        <w:rPr>
          <w:rFonts w:ascii="Times New Roman" w:hAnsi="Times New Roman" w:cs="TimesNewRoman"/>
          <w:sz w:val="24"/>
          <w:szCs w:val="23"/>
        </w:rPr>
      </w:pPr>
    </w:p>
    <w:p w:rsidR="009550C9" w:rsidRPr="00900F2D" w:rsidRDefault="009550C9" w:rsidP="004630CC">
      <w:pPr>
        <w:autoSpaceDE w:val="0"/>
        <w:autoSpaceDN w:val="0"/>
        <w:adjustRightInd w:val="0"/>
        <w:spacing w:after="0" w:line="240" w:lineRule="auto"/>
        <w:rPr>
          <w:rFonts w:ascii="Times New Roman" w:hAnsi="Times New Roman" w:cs="TimesNewRoman"/>
          <w:sz w:val="24"/>
          <w:szCs w:val="23"/>
        </w:rPr>
      </w:pPr>
    </w:p>
    <w:p w:rsidR="009550C9" w:rsidRPr="00900F2D" w:rsidRDefault="009550C9" w:rsidP="004630CC">
      <w:pPr>
        <w:autoSpaceDE w:val="0"/>
        <w:autoSpaceDN w:val="0"/>
        <w:adjustRightInd w:val="0"/>
        <w:spacing w:after="0" w:line="240" w:lineRule="auto"/>
        <w:rPr>
          <w:rFonts w:ascii="Times New Roman" w:hAnsi="Times New Roman" w:cs="TimesNewRoman"/>
          <w:sz w:val="24"/>
          <w:szCs w:val="23"/>
        </w:rPr>
      </w:pPr>
    </w:p>
    <w:p w:rsidR="00AC2BDD" w:rsidRDefault="00AC2BDD" w:rsidP="004630CC">
      <w:pPr>
        <w:autoSpaceDE w:val="0"/>
        <w:autoSpaceDN w:val="0"/>
        <w:adjustRightInd w:val="0"/>
        <w:spacing w:after="0" w:line="240" w:lineRule="auto"/>
        <w:rPr>
          <w:rFonts w:ascii="Times New Roman" w:hAnsi="Times New Roman" w:cs="TimesNewRoman"/>
          <w:sz w:val="24"/>
          <w:szCs w:val="23"/>
        </w:rPr>
      </w:pPr>
    </w:p>
    <w:p w:rsidR="00AC2BDD" w:rsidRPr="00900F2D" w:rsidRDefault="00AC2BDD" w:rsidP="004630CC">
      <w:pPr>
        <w:autoSpaceDE w:val="0"/>
        <w:autoSpaceDN w:val="0"/>
        <w:adjustRightInd w:val="0"/>
        <w:spacing w:after="0" w:line="240" w:lineRule="auto"/>
        <w:rPr>
          <w:rFonts w:ascii="Times New Roman" w:hAnsi="Times New Roman" w:cs="TimesNewRoman"/>
          <w:sz w:val="24"/>
          <w:szCs w:val="23"/>
        </w:rPr>
      </w:pPr>
    </w:p>
    <w:p w:rsidR="009550C9" w:rsidRPr="00900F2D" w:rsidRDefault="009550C9" w:rsidP="004630CC">
      <w:pPr>
        <w:autoSpaceDE w:val="0"/>
        <w:autoSpaceDN w:val="0"/>
        <w:adjustRightInd w:val="0"/>
        <w:spacing w:after="0" w:line="240" w:lineRule="auto"/>
        <w:rPr>
          <w:rFonts w:ascii="Times New Roman" w:hAnsi="Times New Roman" w:cs="TimesNewRoman"/>
          <w:sz w:val="24"/>
          <w:szCs w:val="23"/>
        </w:rPr>
      </w:pPr>
    </w:p>
    <w:p w:rsidR="00AA7AB5" w:rsidRPr="00900F2D" w:rsidRDefault="00AA7AB5" w:rsidP="004630CC">
      <w:pPr>
        <w:autoSpaceDE w:val="0"/>
        <w:autoSpaceDN w:val="0"/>
        <w:adjustRightInd w:val="0"/>
        <w:spacing w:after="0" w:line="240" w:lineRule="auto"/>
        <w:rPr>
          <w:rFonts w:ascii="Times New Roman" w:hAnsi="Times New Roman" w:cs="Arial"/>
          <w:sz w:val="24"/>
          <w:szCs w:val="20"/>
        </w:rPr>
      </w:pPr>
    </w:p>
    <w:p w:rsidR="009550C9" w:rsidRPr="00900F2D" w:rsidRDefault="007E4763" w:rsidP="009550C9">
      <w:pPr>
        <w:spacing w:after="0" w:line="240" w:lineRule="auto"/>
        <w:jc w:val="both"/>
        <w:rPr>
          <w:rFonts w:ascii="Times New Roman" w:eastAsia="Times New Roman" w:hAnsi="Times New Roman" w:cs="Times New Roman"/>
          <w:sz w:val="24"/>
          <w:szCs w:val="24"/>
          <w:lang w:eastAsia="en-GB"/>
        </w:rPr>
      </w:pPr>
      <w:r w:rsidRPr="00900F2D">
        <w:rPr>
          <w:rFonts w:ascii="Times New Roman" w:eastAsia="Times New Roman" w:hAnsi="Times New Roman" w:cs="Times New Roman"/>
          <w:sz w:val="24"/>
          <w:szCs w:val="24"/>
          <w:lang w:eastAsia="en-GB"/>
        </w:rPr>
        <w:t>Table 1: Participant</w:t>
      </w:r>
      <w:r w:rsidR="009550C9" w:rsidRPr="00900F2D">
        <w:rPr>
          <w:rFonts w:ascii="Times New Roman" w:eastAsia="Times New Roman" w:hAnsi="Times New Roman" w:cs="Times New Roman"/>
          <w:sz w:val="24"/>
          <w:szCs w:val="24"/>
          <w:lang w:eastAsia="en-GB"/>
        </w:rPr>
        <w:t xml:space="preserve"> biopsychosocial histories </w:t>
      </w:r>
    </w:p>
    <w:p w:rsidR="009550C9" w:rsidRPr="00900F2D" w:rsidRDefault="009550C9" w:rsidP="009550C9">
      <w:pPr>
        <w:spacing w:after="0" w:line="240" w:lineRule="auto"/>
        <w:jc w:val="both"/>
        <w:rPr>
          <w:rFonts w:ascii="Times New Roman" w:eastAsia="Times New Roman" w:hAnsi="Times New Roman" w:cs="Times New Roman"/>
          <w:sz w:val="24"/>
          <w:szCs w:val="24"/>
          <w:lang w:eastAsia="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08"/>
        <w:gridCol w:w="3014"/>
      </w:tblGrid>
      <w:tr w:rsidR="003825C8" w:rsidRPr="00900F2D">
        <w:tc>
          <w:tcPr>
            <w:tcW w:w="5508" w:type="dxa"/>
            <w:tcBorders>
              <w:top w:val="single" w:sz="4" w:space="0" w:color="auto"/>
              <w:left w:val="single" w:sz="4" w:space="0" w:color="auto"/>
              <w:bottom w:val="single" w:sz="4" w:space="0" w:color="auto"/>
              <w:right w:val="single" w:sz="4" w:space="0" w:color="auto"/>
            </w:tcBorders>
            <w:shd w:val="clear" w:color="auto" w:fill="E6E6E6"/>
          </w:tcPr>
          <w:p w:rsidR="009550C9" w:rsidRPr="00900F2D" w:rsidRDefault="009550C9" w:rsidP="009550C9">
            <w:pPr>
              <w:spacing w:after="0" w:line="240" w:lineRule="auto"/>
              <w:jc w:val="both"/>
              <w:rPr>
                <w:rFonts w:ascii="Times New Roman" w:eastAsia="Times New Roman" w:hAnsi="Times New Roman" w:cs="Times New Roman"/>
                <w:sz w:val="24"/>
                <w:szCs w:val="24"/>
                <w:lang w:eastAsia="en-GB"/>
              </w:rPr>
            </w:pPr>
            <w:r w:rsidRPr="00900F2D">
              <w:rPr>
                <w:rFonts w:ascii="Times New Roman" w:eastAsia="Times New Roman" w:hAnsi="Times New Roman" w:cs="Times New Roman"/>
                <w:sz w:val="24"/>
                <w:szCs w:val="24"/>
                <w:lang w:eastAsia="en-GB"/>
              </w:rPr>
              <w:t>Biopsychosocial</w:t>
            </w:r>
          </w:p>
        </w:tc>
        <w:tc>
          <w:tcPr>
            <w:tcW w:w="3014" w:type="dxa"/>
            <w:tcBorders>
              <w:top w:val="single" w:sz="4" w:space="0" w:color="auto"/>
              <w:left w:val="single" w:sz="4" w:space="0" w:color="auto"/>
              <w:bottom w:val="single" w:sz="4" w:space="0" w:color="auto"/>
              <w:right w:val="single" w:sz="4" w:space="0" w:color="auto"/>
            </w:tcBorders>
            <w:shd w:val="clear" w:color="auto" w:fill="E6E6E6"/>
          </w:tcPr>
          <w:p w:rsidR="009550C9" w:rsidRPr="00900F2D" w:rsidRDefault="009550C9" w:rsidP="009550C9">
            <w:pPr>
              <w:spacing w:after="0" w:line="240" w:lineRule="auto"/>
              <w:jc w:val="both"/>
              <w:rPr>
                <w:rFonts w:ascii="Times New Roman" w:eastAsia="Times New Roman" w:hAnsi="Times New Roman" w:cs="Times New Roman"/>
                <w:sz w:val="24"/>
                <w:szCs w:val="24"/>
                <w:lang w:eastAsia="en-GB"/>
              </w:rPr>
            </w:pPr>
            <w:r w:rsidRPr="00900F2D">
              <w:rPr>
                <w:rFonts w:ascii="Times New Roman" w:eastAsia="Times New Roman" w:hAnsi="Times New Roman" w:cs="Times New Roman"/>
                <w:sz w:val="24"/>
                <w:szCs w:val="24"/>
                <w:lang w:eastAsia="en-GB"/>
              </w:rPr>
              <w:t>No of participants</w:t>
            </w:r>
          </w:p>
        </w:tc>
      </w:tr>
      <w:tr w:rsidR="003825C8" w:rsidRPr="00900F2D">
        <w:tc>
          <w:tcPr>
            <w:tcW w:w="5508" w:type="dxa"/>
            <w:tcBorders>
              <w:top w:val="single" w:sz="4" w:space="0" w:color="auto"/>
              <w:left w:val="single" w:sz="4" w:space="0" w:color="auto"/>
              <w:bottom w:val="single" w:sz="4" w:space="0" w:color="auto"/>
              <w:right w:val="single" w:sz="4" w:space="0" w:color="auto"/>
            </w:tcBorders>
          </w:tcPr>
          <w:p w:rsidR="009550C9" w:rsidRPr="00900F2D" w:rsidRDefault="00021909" w:rsidP="009550C9">
            <w:pPr>
              <w:spacing w:after="0" w:line="240" w:lineRule="auto"/>
              <w:jc w:val="both"/>
              <w:rPr>
                <w:rFonts w:ascii="Times New Roman" w:eastAsia="Times New Roman" w:hAnsi="Times New Roman" w:cs="Times New Roman"/>
                <w:sz w:val="24"/>
                <w:szCs w:val="24"/>
                <w:u w:val="single"/>
                <w:lang w:eastAsia="en-GB"/>
              </w:rPr>
            </w:pPr>
            <w:r>
              <w:rPr>
                <w:rFonts w:ascii="Times New Roman" w:eastAsia="Times New Roman" w:hAnsi="Times New Roman" w:cs="Times New Roman"/>
                <w:sz w:val="24"/>
                <w:szCs w:val="24"/>
                <w:lang w:eastAsia="en-GB"/>
              </w:rPr>
              <w:t>H</w:t>
            </w:r>
            <w:r w:rsidR="009550C9" w:rsidRPr="00900F2D">
              <w:rPr>
                <w:rFonts w:ascii="Times New Roman" w:eastAsia="Times New Roman" w:hAnsi="Times New Roman" w:cs="Times New Roman"/>
                <w:sz w:val="24"/>
                <w:szCs w:val="24"/>
                <w:lang w:eastAsia="en-GB"/>
              </w:rPr>
              <w:t>istory of very low weight</w:t>
            </w:r>
          </w:p>
        </w:tc>
        <w:tc>
          <w:tcPr>
            <w:tcW w:w="3014" w:type="dxa"/>
            <w:tcBorders>
              <w:top w:val="single" w:sz="4" w:space="0" w:color="auto"/>
              <w:left w:val="single" w:sz="4" w:space="0" w:color="auto"/>
              <w:bottom w:val="single" w:sz="4" w:space="0" w:color="auto"/>
              <w:right w:val="single" w:sz="4" w:space="0" w:color="auto"/>
            </w:tcBorders>
          </w:tcPr>
          <w:p w:rsidR="009550C9" w:rsidRPr="00900F2D" w:rsidRDefault="009550C9" w:rsidP="009550C9">
            <w:pPr>
              <w:spacing w:after="0" w:line="240" w:lineRule="auto"/>
              <w:jc w:val="both"/>
              <w:rPr>
                <w:rFonts w:ascii="Times New Roman" w:eastAsia="Times New Roman" w:hAnsi="Times New Roman" w:cs="Times New Roman"/>
                <w:sz w:val="24"/>
                <w:szCs w:val="24"/>
                <w:u w:val="single"/>
                <w:lang w:eastAsia="en-GB"/>
              </w:rPr>
            </w:pPr>
            <w:r w:rsidRPr="00900F2D">
              <w:rPr>
                <w:rFonts w:ascii="Times New Roman" w:eastAsia="Times New Roman" w:hAnsi="Times New Roman" w:cs="Times New Roman"/>
                <w:sz w:val="24"/>
                <w:szCs w:val="24"/>
                <w:lang w:eastAsia="en-GB"/>
              </w:rPr>
              <w:t>3</w:t>
            </w:r>
          </w:p>
        </w:tc>
      </w:tr>
      <w:tr w:rsidR="003825C8" w:rsidRPr="00900F2D">
        <w:tc>
          <w:tcPr>
            <w:tcW w:w="5508" w:type="dxa"/>
            <w:tcBorders>
              <w:top w:val="single" w:sz="4" w:space="0" w:color="auto"/>
              <w:left w:val="single" w:sz="4" w:space="0" w:color="auto"/>
              <w:bottom w:val="single" w:sz="4" w:space="0" w:color="auto"/>
              <w:right w:val="single" w:sz="4" w:space="0" w:color="auto"/>
            </w:tcBorders>
          </w:tcPr>
          <w:p w:rsidR="009550C9" w:rsidRPr="00900F2D" w:rsidRDefault="009550C9" w:rsidP="009550C9">
            <w:pPr>
              <w:spacing w:after="0" w:line="240" w:lineRule="auto"/>
              <w:jc w:val="both"/>
              <w:rPr>
                <w:rFonts w:ascii="Times New Roman" w:eastAsia="Times New Roman" w:hAnsi="Times New Roman" w:cs="Times New Roman"/>
                <w:sz w:val="24"/>
                <w:szCs w:val="24"/>
                <w:u w:val="single"/>
                <w:lang w:eastAsia="en-GB"/>
              </w:rPr>
            </w:pPr>
            <w:r w:rsidRPr="00900F2D">
              <w:rPr>
                <w:rFonts w:ascii="Times New Roman" w:eastAsia="Times New Roman" w:hAnsi="Times New Roman" w:cs="Times New Roman"/>
                <w:sz w:val="24"/>
                <w:szCs w:val="24"/>
                <w:lang w:eastAsia="en-GB"/>
              </w:rPr>
              <w:t>Diabetes Type 2</w:t>
            </w:r>
          </w:p>
        </w:tc>
        <w:tc>
          <w:tcPr>
            <w:tcW w:w="3014" w:type="dxa"/>
            <w:tcBorders>
              <w:top w:val="single" w:sz="4" w:space="0" w:color="auto"/>
              <w:left w:val="single" w:sz="4" w:space="0" w:color="auto"/>
              <w:bottom w:val="single" w:sz="4" w:space="0" w:color="auto"/>
              <w:right w:val="single" w:sz="4" w:space="0" w:color="auto"/>
            </w:tcBorders>
          </w:tcPr>
          <w:p w:rsidR="009550C9" w:rsidRPr="00900F2D" w:rsidRDefault="009550C9" w:rsidP="009550C9">
            <w:pPr>
              <w:spacing w:after="0" w:line="240" w:lineRule="auto"/>
              <w:jc w:val="both"/>
              <w:rPr>
                <w:rFonts w:ascii="Times New Roman" w:eastAsia="Times New Roman" w:hAnsi="Times New Roman" w:cs="Times New Roman"/>
                <w:sz w:val="24"/>
                <w:szCs w:val="24"/>
                <w:lang w:eastAsia="en-GB"/>
              </w:rPr>
            </w:pPr>
            <w:r w:rsidRPr="00900F2D">
              <w:rPr>
                <w:rFonts w:ascii="Times New Roman" w:eastAsia="Times New Roman" w:hAnsi="Times New Roman" w:cs="Times New Roman"/>
                <w:sz w:val="24"/>
                <w:szCs w:val="24"/>
                <w:lang w:eastAsia="en-GB"/>
              </w:rPr>
              <w:t>1</w:t>
            </w:r>
          </w:p>
        </w:tc>
      </w:tr>
      <w:tr w:rsidR="003825C8" w:rsidRPr="00900F2D">
        <w:tc>
          <w:tcPr>
            <w:tcW w:w="5508" w:type="dxa"/>
            <w:tcBorders>
              <w:top w:val="single" w:sz="4" w:space="0" w:color="auto"/>
              <w:left w:val="single" w:sz="4" w:space="0" w:color="auto"/>
              <w:bottom w:val="single" w:sz="4" w:space="0" w:color="auto"/>
              <w:right w:val="single" w:sz="4" w:space="0" w:color="auto"/>
            </w:tcBorders>
          </w:tcPr>
          <w:p w:rsidR="009550C9" w:rsidRPr="00900F2D" w:rsidRDefault="009550C9" w:rsidP="009550C9">
            <w:pPr>
              <w:spacing w:after="0" w:line="240" w:lineRule="auto"/>
              <w:jc w:val="both"/>
              <w:rPr>
                <w:rFonts w:ascii="Times New Roman" w:eastAsia="Times New Roman" w:hAnsi="Times New Roman" w:cs="Times New Roman"/>
                <w:sz w:val="24"/>
                <w:szCs w:val="24"/>
                <w:u w:val="single"/>
                <w:lang w:eastAsia="en-GB"/>
              </w:rPr>
            </w:pPr>
            <w:r w:rsidRPr="00900F2D">
              <w:rPr>
                <w:rFonts w:ascii="Times New Roman" w:eastAsia="Times New Roman" w:hAnsi="Times New Roman" w:cs="Times New Roman"/>
                <w:sz w:val="24"/>
                <w:szCs w:val="24"/>
                <w:u w:val="single"/>
                <w:lang w:eastAsia="en-GB"/>
              </w:rPr>
              <w:t>Enduring depression</w:t>
            </w:r>
          </w:p>
        </w:tc>
        <w:tc>
          <w:tcPr>
            <w:tcW w:w="3014" w:type="dxa"/>
            <w:tcBorders>
              <w:top w:val="single" w:sz="4" w:space="0" w:color="auto"/>
              <w:left w:val="single" w:sz="4" w:space="0" w:color="auto"/>
              <w:bottom w:val="single" w:sz="4" w:space="0" w:color="auto"/>
              <w:right w:val="single" w:sz="4" w:space="0" w:color="auto"/>
            </w:tcBorders>
          </w:tcPr>
          <w:p w:rsidR="009550C9" w:rsidRPr="00900F2D" w:rsidRDefault="009550C9" w:rsidP="009550C9">
            <w:pPr>
              <w:spacing w:after="0" w:line="240" w:lineRule="auto"/>
              <w:jc w:val="both"/>
              <w:rPr>
                <w:rFonts w:ascii="Times New Roman" w:eastAsia="Times New Roman" w:hAnsi="Times New Roman" w:cs="Times New Roman"/>
                <w:sz w:val="24"/>
                <w:szCs w:val="24"/>
                <w:lang w:eastAsia="en-GB"/>
              </w:rPr>
            </w:pPr>
            <w:r w:rsidRPr="00900F2D">
              <w:rPr>
                <w:rFonts w:ascii="Times New Roman" w:eastAsia="Times New Roman" w:hAnsi="Times New Roman" w:cs="Times New Roman"/>
                <w:sz w:val="24"/>
                <w:szCs w:val="24"/>
                <w:lang w:eastAsia="en-GB"/>
              </w:rPr>
              <w:t>12</w:t>
            </w:r>
          </w:p>
        </w:tc>
      </w:tr>
      <w:tr w:rsidR="003825C8" w:rsidRPr="00900F2D">
        <w:tc>
          <w:tcPr>
            <w:tcW w:w="5508" w:type="dxa"/>
            <w:tcBorders>
              <w:top w:val="single" w:sz="4" w:space="0" w:color="auto"/>
              <w:left w:val="single" w:sz="4" w:space="0" w:color="auto"/>
              <w:bottom w:val="single" w:sz="4" w:space="0" w:color="auto"/>
              <w:right w:val="single" w:sz="4" w:space="0" w:color="auto"/>
            </w:tcBorders>
          </w:tcPr>
          <w:p w:rsidR="009550C9" w:rsidRPr="00900F2D" w:rsidRDefault="00021909" w:rsidP="009550C9">
            <w:pPr>
              <w:spacing w:after="0" w:line="240" w:lineRule="auto"/>
              <w:jc w:val="both"/>
              <w:rPr>
                <w:rFonts w:ascii="Times New Roman" w:eastAsia="Times New Roman" w:hAnsi="Times New Roman" w:cs="Times New Roman"/>
                <w:sz w:val="24"/>
                <w:szCs w:val="24"/>
                <w:u w:val="single"/>
                <w:lang w:eastAsia="en-GB"/>
              </w:rPr>
            </w:pPr>
            <w:r>
              <w:rPr>
                <w:rFonts w:ascii="Times New Roman" w:eastAsia="Times New Roman" w:hAnsi="Times New Roman" w:cs="Times New Roman"/>
                <w:sz w:val="24"/>
                <w:szCs w:val="24"/>
                <w:lang w:eastAsia="en-GB"/>
              </w:rPr>
              <w:t>D</w:t>
            </w:r>
            <w:r w:rsidR="009550C9" w:rsidRPr="00900F2D">
              <w:rPr>
                <w:rFonts w:ascii="Times New Roman" w:eastAsia="Times New Roman" w:hAnsi="Times New Roman" w:cs="Times New Roman"/>
                <w:sz w:val="24"/>
                <w:szCs w:val="24"/>
                <w:lang w:eastAsia="en-GB"/>
              </w:rPr>
              <w:t>iurnal mood swings</w:t>
            </w:r>
          </w:p>
        </w:tc>
        <w:tc>
          <w:tcPr>
            <w:tcW w:w="3014" w:type="dxa"/>
            <w:tcBorders>
              <w:top w:val="single" w:sz="4" w:space="0" w:color="auto"/>
              <w:left w:val="single" w:sz="4" w:space="0" w:color="auto"/>
              <w:bottom w:val="single" w:sz="4" w:space="0" w:color="auto"/>
              <w:right w:val="single" w:sz="4" w:space="0" w:color="auto"/>
            </w:tcBorders>
          </w:tcPr>
          <w:p w:rsidR="009550C9" w:rsidRPr="00900F2D" w:rsidRDefault="009550C9" w:rsidP="009550C9">
            <w:pPr>
              <w:spacing w:after="0" w:line="240" w:lineRule="auto"/>
              <w:jc w:val="both"/>
              <w:rPr>
                <w:rFonts w:ascii="Times New Roman" w:eastAsia="Times New Roman" w:hAnsi="Times New Roman" w:cs="Times New Roman"/>
                <w:sz w:val="24"/>
                <w:szCs w:val="24"/>
                <w:lang w:eastAsia="en-GB"/>
              </w:rPr>
            </w:pPr>
            <w:r w:rsidRPr="00900F2D">
              <w:rPr>
                <w:rFonts w:ascii="Times New Roman" w:eastAsia="Times New Roman" w:hAnsi="Times New Roman" w:cs="Times New Roman"/>
                <w:sz w:val="24"/>
                <w:szCs w:val="24"/>
                <w:lang w:eastAsia="en-GB"/>
              </w:rPr>
              <w:t>2</w:t>
            </w:r>
          </w:p>
        </w:tc>
      </w:tr>
      <w:tr w:rsidR="003825C8" w:rsidRPr="00900F2D">
        <w:tc>
          <w:tcPr>
            <w:tcW w:w="5508" w:type="dxa"/>
            <w:tcBorders>
              <w:top w:val="single" w:sz="4" w:space="0" w:color="auto"/>
              <w:left w:val="single" w:sz="4" w:space="0" w:color="auto"/>
              <w:bottom w:val="single" w:sz="4" w:space="0" w:color="auto"/>
              <w:right w:val="single" w:sz="4" w:space="0" w:color="auto"/>
            </w:tcBorders>
          </w:tcPr>
          <w:p w:rsidR="009550C9" w:rsidRPr="00900F2D" w:rsidRDefault="00021909" w:rsidP="009550C9">
            <w:pPr>
              <w:spacing w:after="0" w:line="24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S</w:t>
            </w:r>
            <w:r w:rsidR="009550C9" w:rsidRPr="00900F2D">
              <w:rPr>
                <w:rFonts w:ascii="Times New Roman" w:eastAsia="Times New Roman" w:hAnsi="Times New Roman" w:cs="Times New Roman"/>
                <w:sz w:val="24"/>
                <w:szCs w:val="24"/>
                <w:lang w:eastAsia="en-GB"/>
              </w:rPr>
              <w:t>uicide attempts</w:t>
            </w:r>
          </w:p>
        </w:tc>
        <w:tc>
          <w:tcPr>
            <w:tcW w:w="3014" w:type="dxa"/>
            <w:tcBorders>
              <w:top w:val="single" w:sz="4" w:space="0" w:color="auto"/>
              <w:left w:val="single" w:sz="4" w:space="0" w:color="auto"/>
              <w:bottom w:val="single" w:sz="4" w:space="0" w:color="auto"/>
              <w:right w:val="single" w:sz="4" w:space="0" w:color="auto"/>
            </w:tcBorders>
          </w:tcPr>
          <w:p w:rsidR="009550C9" w:rsidRPr="00900F2D" w:rsidRDefault="009550C9" w:rsidP="009550C9">
            <w:pPr>
              <w:spacing w:after="0" w:line="240" w:lineRule="auto"/>
              <w:jc w:val="both"/>
              <w:rPr>
                <w:rFonts w:ascii="Times New Roman" w:eastAsia="Times New Roman" w:hAnsi="Times New Roman" w:cs="Times New Roman"/>
                <w:sz w:val="24"/>
                <w:szCs w:val="24"/>
                <w:lang w:eastAsia="en-GB"/>
              </w:rPr>
            </w:pPr>
            <w:r w:rsidRPr="00900F2D">
              <w:rPr>
                <w:rFonts w:ascii="Times New Roman" w:eastAsia="Times New Roman" w:hAnsi="Times New Roman" w:cs="Times New Roman"/>
                <w:sz w:val="24"/>
                <w:szCs w:val="24"/>
                <w:lang w:eastAsia="en-GB"/>
              </w:rPr>
              <w:t>8</w:t>
            </w:r>
          </w:p>
        </w:tc>
      </w:tr>
      <w:tr w:rsidR="003825C8" w:rsidRPr="00900F2D">
        <w:tc>
          <w:tcPr>
            <w:tcW w:w="5508" w:type="dxa"/>
            <w:tcBorders>
              <w:top w:val="single" w:sz="4" w:space="0" w:color="auto"/>
              <w:left w:val="single" w:sz="4" w:space="0" w:color="auto"/>
              <w:bottom w:val="single" w:sz="4" w:space="0" w:color="auto"/>
              <w:right w:val="single" w:sz="4" w:space="0" w:color="auto"/>
            </w:tcBorders>
          </w:tcPr>
          <w:p w:rsidR="009550C9" w:rsidRPr="00900F2D" w:rsidRDefault="00021909" w:rsidP="009550C9">
            <w:pPr>
              <w:spacing w:after="0" w:line="240" w:lineRule="auto"/>
              <w:jc w:val="both"/>
              <w:rPr>
                <w:rFonts w:ascii="Times New Roman" w:eastAsia="Times New Roman" w:hAnsi="Times New Roman" w:cs="Times New Roman"/>
                <w:sz w:val="24"/>
                <w:szCs w:val="24"/>
                <w:u w:val="single"/>
                <w:lang w:eastAsia="en-GB"/>
              </w:rPr>
            </w:pPr>
            <w:r>
              <w:rPr>
                <w:rFonts w:ascii="Times New Roman" w:eastAsia="Times New Roman" w:hAnsi="Times New Roman" w:cs="Times New Roman"/>
                <w:sz w:val="24"/>
                <w:szCs w:val="24"/>
                <w:lang w:eastAsia="en-GB"/>
              </w:rPr>
              <w:t>S</w:t>
            </w:r>
            <w:r w:rsidR="009550C9" w:rsidRPr="00900F2D">
              <w:rPr>
                <w:rFonts w:ascii="Times New Roman" w:eastAsia="Times New Roman" w:hAnsi="Times New Roman" w:cs="Times New Roman"/>
                <w:sz w:val="24"/>
                <w:szCs w:val="24"/>
                <w:lang w:eastAsia="en-GB"/>
              </w:rPr>
              <w:t>elf-harming behaviours</w:t>
            </w:r>
          </w:p>
        </w:tc>
        <w:tc>
          <w:tcPr>
            <w:tcW w:w="3014" w:type="dxa"/>
            <w:tcBorders>
              <w:top w:val="single" w:sz="4" w:space="0" w:color="auto"/>
              <w:left w:val="single" w:sz="4" w:space="0" w:color="auto"/>
              <w:bottom w:val="single" w:sz="4" w:space="0" w:color="auto"/>
              <w:right w:val="single" w:sz="4" w:space="0" w:color="auto"/>
            </w:tcBorders>
          </w:tcPr>
          <w:p w:rsidR="009550C9" w:rsidRPr="00900F2D" w:rsidRDefault="009550C9" w:rsidP="009550C9">
            <w:pPr>
              <w:spacing w:after="0" w:line="240" w:lineRule="auto"/>
              <w:jc w:val="both"/>
              <w:rPr>
                <w:rFonts w:ascii="Times New Roman" w:eastAsia="Times New Roman" w:hAnsi="Times New Roman" w:cs="Times New Roman"/>
                <w:sz w:val="24"/>
                <w:szCs w:val="24"/>
                <w:lang w:eastAsia="en-GB"/>
              </w:rPr>
            </w:pPr>
            <w:r w:rsidRPr="00900F2D">
              <w:rPr>
                <w:rFonts w:ascii="Times New Roman" w:eastAsia="Times New Roman" w:hAnsi="Times New Roman" w:cs="Times New Roman"/>
                <w:sz w:val="24"/>
                <w:szCs w:val="24"/>
                <w:lang w:eastAsia="en-GB"/>
              </w:rPr>
              <w:t>8</w:t>
            </w:r>
          </w:p>
        </w:tc>
      </w:tr>
      <w:tr w:rsidR="003825C8" w:rsidRPr="00900F2D">
        <w:tc>
          <w:tcPr>
            <w:tcW w:w="5508" w:type="dxa"/>
            <w:tcBorders>
              <w:top w:val="single" w:sz="4" w:space="0" w:color="auto"/>
              <w:left w:val="single" w:sz="4" w:space="0" w:color="auto"/>
              <w:bottom w:val="single" w:sz="4" w:space="0" w:color="auto"/>
              <w:right w:val="single" w:sz="4" w:space="0" w:color="auto"/>
            </w:tcBorders>
          </w:tcPr>
          <w:p w:rsidR="009550C9" w:rsidRPr="00900F2D" w:rsidRDefault="00021909" w:rsidP="009550C9">
            <w:pPr>
              <w:spacing w:after="0" w:line="240" w:lineRule="auto"/>
              <w:jc w:val="both"/>
              <w:rPr>
                <w:rFonts w:ascii="Times New Roman" w:eastAsia="Times New Roman" w:hAnsi="Times New Roman" w:cs="Times New Roman"/>
                <w:sz w:val="24"/>
                <w:szCs w:val="24"/>
                <w:u w:val="single"/>
                <w:lang w:eastAsia="en-GB"/>
              </w:rPr>
            </w:pPr>
            <w:r>
              <w:rPr>
                <w:rFonts w:ascii="Times New Roman" w:eastAsia="Times New Roman" w:hAnsi="Times New Roman" w:cs="Times New Roman"/>
                <w:sz w:val="24"/>
                <w:szCs w:val="24"/>
                <w:lang w:eastAsia="en-GB"/>
              </w:rPr>
              <w:t>I</w:t>
            </w:r>
            <w:r w:rsidR="009550C9" w:rsidRPr="00900F2D">
              <w:rPr>
                <w:rFonts w:ascii="Times New Roman" w:eastAsia="Times New Roman" w:hAnsi="Times New Roman" w:cs="Times New Roman"/>
                <w:sz w:val="24"/>
                <w:szCs w:val="24"/>
                <w:lang w:eastAsia="en-GB"/>
              </w:rPr>
              <w:t>n-patient admissions</w:t>
            </w:r>
          </w:p>
        </w:tc>
        <w:tc>
          <w:tcPr>
            <w:tcW w:w="3014" w:type="dxa"/>
            <w:tcBorders>
              <w:top w:val="single" w:sz="4" w:space="0" w:color="auto"/>
              <w:left w:val="single" w:sz="4" w:space="0" w:color="auto"/>
              <w:bottom w:val="single" w:sz="4" w:space="0" w:color="auto"/>
              <w:right w:val="single" w:sz="4" w:space="0" w:color="auto"/>
            </w:tcBorders>
          </w:tcPr>
          <w:p w:rsidR="009550C9" w:rsidRPr="00900F2D" w:rsidRDefault="009550C9" w:rsidP="009550C9">
            <w:pPr>
              <w:spacing w:after="0" w:line="240" w:lineRule="auto"/>
              <w:jc w:val="both"/>
              <w:rPr>
                <w:rFonts w:ascii="Times New Roman" w:eastAsia="Times New Roman" w:hAnsi="Times New Roman" w:cs="Times New Roman"/>
                <w:sz w:val="24"/>
                <w:szCs w:val="24"/>
                <w:lang w:eastAsia="en-GB"/>
              </w:rPr>
            </w:pPr>
            <w:r w:rsidRPr="00900F2D">
              <w:rPr>
                <w:rFonts w:ascii="Times New Roman" w:eastAsia="Times New Roman" w:hAnsi="Times New Roman" w:cs="Times New Roman"/>
                <w:sz w:val="24"/>
                <w:szCs w:val="24"/>
                <w:lang w:eastAsia="en-GB"/>
              </w:rPr>
              <w:t>5</w:t>
            </w:r>
          </w:p>
        </w:tc>
      </w:tr>
      <w:tr w:rsidR="003825C8" w:rsidRPr="00900F2D">
        <w:tc>
          <w:tcPr>
            <w:tcW w:w="5508" w:type="dxa"/>
            <w:tcBorders>
              <w:top w:val="single" w:sz="4" w:space="0" w:color="auto"/>
              <w:left w:val="single" w:sz="4" w:space="0" w:color="auto"/>
              <w:bottom w:val="single" w:sz="4" w:space="0" w:color="auto"/>
              <w:right w:val="single" w:sz="4" w:space="0" w:color="auto"/>
            </w:tcBorders>
          </w:tcPr>
          <w:p w:rsidR="009550C9" w:rsidRPr="00900F2D" w:rsidRDefault="00021909" w:rsidP="009550C9">
            <w:pPr>
              <w:spacing w:after="0" w:line="240" w:lineRule="auto"/>
              <w:jc w:val="both"/>
              <w:rPr>
                <w:rFonts w:ascii="Times New Roman" w:eastAsia="Times New Roman" w:hAnsi="Times New Roman" w:cs="Times New Roman"/>
                <w:sz w:val="24"/>
                <w:szCs w:val="24"/>
                <w:u w:val="single"/>
                <w:lang w:eastAsia="en-GB"/>
              </w:rPr>
            </w:pPr>
            <w:r>
              <w:rPr>
                <w:rFonts w:ascii="Times New Roman" w:eastAsia="Times New Roman" w:hAnsi="Times New Roman" w:cs="Times New Roman"/>
                <w:sz w:val="24"/>
                <w:szCs w:val="24"/>
                <w:lang w:eastAsia="en-GB"/>
              </w:rPr>
              <w:t>A</w:t>
            </w:r>
            <w:r w:rsidR="009550C9" w:rsidRPr="00900F2D">
              <w:rPr>
                <w:rFonts w:ascii="Times New Roman" w:eastAsia="Times New Roman" w:hAnsi="Times New Roman" w:cs="Times New Roman"/>
                <w:sz w:val="24"/>
                <w:szCs w:val="24"/>
                <w:lang w:eastAsia="en-GB"/>
              </w:rPr>
              <w:t>nxiety disorder</w:t>
            </w:r>
          </w:p>
        </w:tc>
        <w:tc>
          <w:tcPr>
            <w:tcW w:w="3014" w:type="dxa"/>
            <w:tcBorders>
              <w:top w:val="single" w:sz="4" w:space="0" w:color="auto"/>
              <w:left w:val="single" w:sz="4" w:space="0" w:color="auto"/>
              <w:bottom w:val="single" w:sz="4" w:space="0" w:color="auto"/>
              <w:right w:val="single" w:sz="4" w:space="0" w:color="auto"/>
            </w:tcBorders>
          </w:tcPr>
          <w:p w:rsidR="009550C9" w:rsidRPr="00900F2D" w:rsidRDefault="009550C9" w:rsidP="009550C9">
            <w:pPr>
              <w:spacing w:after="0" w:line="240" w:lineRule="auto"/>
              <w:jc w:val="both"/>
              <w:rPr>
                <w:rFonts w:ascii="Times New Roman" w:eastAsia="Times New Roman" w:hAnsi="Times New Roman" w:cs="Times New Roman"/>
                <w:sz w:val="24"/>
                <w:szCs w:val="24"/>
                <w:lang w:eastAsia="en-GB"/>
              </w:rPr>
            </w:pPr>
            <w:r w:rsidRPr="00900F2D">
              <w:rPr>
                <w:rFonts w:ascii="Times New Roman" w:eastAsia="Times New Roman" w:hAnsi="Times New Roman" w:cs="Times New Roman"/>
                <w:sz w:val="24"/>
                <w:szCs w:val="24"/>
                <w:lang w:eastAsia="en-GB"/>
              </w:rPr>
              <w:t>7</w:t>
            </w:r>
          </w:p>
        </w:tc>
      </w:tr>
      <w:tr w:rsidR="003825C8" w:rsidRPr="00900F2D">
        <w:tc>
          <w:tcPr>
            <w:tcW w:w="5508" w:type="dxa"/>
            <w:tcBorders>
              <w:top w:val="single" w:sz="4" w:space="0" w:color="auto"/>
              <w:left w:val="single" w:sz="4" w:space="0" w:color="auto"/>
              <w:bottom w:val="single" w:sz="4" w:space="0" w:color="auto"/>
              <w:right w:val="single" w:sz="4" w:space="0" w:color="auto"/>
            </w:tcBorders>
          </w:tcPr>
          <w:p w:rsidR="009550C9" w:rsidRPr="00900F2D" w:rsidRDefault="00021909" w:rsidP="009550C9">
            <w:pPr>
              <w:spacing w:after="0" w:line="240" w:lineRule="auto"/>
              <w:jc w:val="both"/>
              <w:rPr>
                <w:rFonts w:ascii="Times New Roman" w:eastAsia="Times New Roman" w:hAnsi="Times New Roman" w:cs="Times New Roman"/>
                <w:sz w:val="24"/>
                <w:szCs w:val="24"/>
                <w:u w:val="single"/>
                <w:lang w:eastAsia="en-GB"/>
              </w:rPr>
            </w:pPr>
            <w:r>
              <w:rPr>
                <w:rFonts w:ascii="Times New Roman" w:eastAsia="Times New Roman" w:hAnsi="Times New Roman" w:cs="Times New Roman"/>
                <w:sz w:val="24"/>
                <w:szCs w:val="24"/>
                <w:lang w:eastAsia="en-GB"/>
              </w:rPr>
              <w:t>A</w:t>
            </w:r>
            <w:r w:rsidR="009550C9" w:rsidRPr="00900F2D">
              <w:rPr>
                <w:rFonts w:ascii="Times New Roman" w:eastAsia="Times New Roman" w:hAnsi="Times New Roman" w:cs="Times New Roman"/>
                <w:sz w:val="24"/>
                <w:szCs w:val="24"/>
                <w:lang w:eastAsia="en-GB"/>
              </w:rPr>
              <w:t>lcohol dependence</w:t>
            </w:r>
          </w:p>
        </w:tc>
        <w:tc>
          <w:tcPr>
            <w:tcW w:w="3014" w:type="dxa"/>
            <w:tcBorders>
              <w:top w:val="single" w:sz="4" w:space="0" w:color="auto"/>
              <w:left w:val="single" w:sz="4" w:space="0" w:color="auto"/>
              <w:bottom w:val="single" w:sz="4" w:space="0" w:color="auto"/>
              <w:right w:val="single" w:sz="4" w:space="0" w:color="auto"/>
            </w:tcBorders>
          </w:tcPr>
          <w:p w:rsidR="009550C9" w:rsidRPr="00900F2D" w:rsidRDefault="009550C9" w:rsidP="009550C9">
            <w:pPr>
              <w:spacing w:after="0" w:line="240" w:lineRule="auto"/>
              <w:jc w:val="both"/>
              <w:rPr>
                <w:rFonts w:ascii="Times New Roman" w:eastAsia="Times New Roman" w:hAnsi="Times New Roman" w:cs="Times New Roman"/>
                <w:sz w:val="24"/>
                <w:szCs w:val="24"/>
                <w:lang w:eastAsia="en-GB"/>
              </w:rPr>
            </w:pPr>
            <w:r w:rsidRPr="00900F2D">
              <w:rPr>
                <w:rFonts w:ascii="Times New Roman" w:eastAsia="Times New Roman" w:hAnsi="Times New Roman" w:cs="Times New Roman"/>
                <w:sz w:val="24"/>
                <w:szCs w:val="24"/>
                <w:lang w:eastAsia="en-GB"/>
              </w:rPr>
              <w:t>3</w:t>
            </w:r>
          </w:p>
        </w:tc>
      </w:tr>
      <w:tr w:rsidR="003825C8" w:rsidRPr="00900F2D">
        <w:tc>
          <w:tcPr>
            <w:tcW w:w="5508" w:type="dxa"/>
            <w:tcBorders>
              <w:top w:val="single" w:sz="4" w:space="0" w:color="auto"/>
              <w:left w:val="single" w:sz="4" w:space="0" w:color="auto"/>
              <w:bottom w:val="single" w:sz="4" w:space="0" w:color="auto"/>
              <w:right w:val="single" w:sz="4" w:space="0" w:color="auto"/>
            </w:tcBorders>
          </w:tcPr>
          <w:p w:rsidR="009550C9" w:rsidRPr="00900F2D" w:rsidRDefault="00021909" w:rsidP="009550C9">
            <w:pPr>
              <w:spacing w:after="0" w:line="24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C</w:t>
            </w:r>
            <w:r w:rsidR="009550C9" w:rsidRPr="00900F2D">
              <w:rPr>
                <w:rFonts w:ascii="Times New Roman" w:eastAsia="Times New Roman" w:hAnsi="Times New Roman" w:cs="Times New Roman"/>
                <w:sz w:val="24"/>
                <w:szCs w:val="24"/>
                <w:lang w:eastAsia="en-GB"/>
              </w:rPr>
              <w:t>ocaine use (at least weekly)</w:t>
            </w:r>
          </w:p>
        </w:tc>
        <w:tc>
          <w:tcPr>
            <w:tcW w:w="3014" w:type="dxa"/>
            <w:tcBorders>
              <w:top w:val="single" w:sz="4" w:space="0" w:color="auto"/>
              <w:left w:val="single" w:sz="4" w:space="0" w:color="auto"/>
              <w:bottom w:val="single" w:sz="4" w:space="0" w:color="auto"/>
              <w:right w:val="single" w:sz="4" w:space="0" w:color="auto"/>
            </w:tcBorders>
          </w:tcPr>
          <w:p w:rsidR="009550C9" w:rsidRPr="00900F2D" w:rsidRDefault="009550C9" w:rsidP="009550C9">
            <w:pPr>
              <w:spacing w:after="0" w:line="240" w:lineRule="auto"/>
              <w:jc w:val="both"/>
              <w:rPr>
                <w:rFonts w:ascii="Times New Roman" w:eastAsia="Times New Roman" w:hAnsi="Times New Roman" w:cs="Times New Roman"/>
                <w:sz w:val="24"/>
                <w:szCs w:val="24"/>
                <w:lang w:eastAsia="en-GB"/>
              </w:rPr>
            </w:pPr>
            <w:r w:rsidRPr="00900F2D">
              <w:rPr>
                <w:rFonts w:ascii="Times New Roman" w:eastAsia="Times New Roman" w:hAnsi="Times New Roman" w:cs="Times New Roman"/>
                <w:sz w:val="24"/>
                <w:szCs w:val="24"/>
                <w:lang w:eastAsia="en-GB"/>
              </w:rPr>
              <w:t>2</w:t>
            </w:r>
          </w:p>
        </w:tc>
      </w:tr>
      <w:tr w:rsidR="003825C8" w:rsidRPr="00900F2D">
        <w:tc>
          <w:tcPr>
            <w:tcW w:w="5508" w:type="dxa"/>
            <w:tcBorders>
              <w:top w:val="single" w:sz="4" w:space="0" w:color="auto"/>
              <w:left w:val="single" w:sz="4" w:space="0" w:color="auto"/>
              <w:bottom w:val="single" w:sz="4" w:space="0" w:color="auto"/>
              <w:right w:val="single" w:sz="4" w:space="0" w:color="auto"/>
            </w:tcBorders>
          </w:tcPr>
          <w:p w:rsidR="009550C9" w:rsidRPr="00900F2D" w:rsidRDefault="00021909" w:rsidP="009550C9">
            <w:pPr>
              <w:spacing w:after="0" w:line="24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O</w:t>
            </w:r>
            <w:r w:rsidR="009550C9" w:rsidRPr="00900F2D">
              <w:rPr>
                <w:rFonts w:ascii="Times New Roman" w:eastAsia="Times New Roman" w:hAnsi="Times New Roman" w:cs="Times New Roman"/>
                <w:sz w:val="24"/>
                <w:szCs w:val="24"/>
                <w:lang w:eastAsia="en-GB"/>
              </w:rPr>
              <w:t>steoporosis</w:t>
            </w:r>
          </w:p>
        </w:tc>
        <w:tc>
          <w:tcPr>
            <w:tcW w:w="3014" w:type="dxa"/>
            <w:tcBorders>
              <w:top w:val="single" w:sz="4" w:space="0" w:color="auto"/>
              <w:left w:val="single" w:sz="4" w:space="0" w:color="auto"/>
              <w:bottom w:val="single" w:sz="4" w:space="0" w:color="auto"/>
              <w:right w:val="single" w:sz="4" w:space="0" w:color="auto"/>
            </w:tcBorders>
          </w:tcPr>
          <w:p w:rsidR="009550C9" w:rsidRPr="00900F2D" w:rsidRDefault="009550C9" w:rsidP="009550C9">
            <w:pPr>
              <w:spacing w:after="0" w:line="240" w:lineRule="auto"/>
              <w:jc w:val="both"/>
              <w:rPr>
                <w:rFonts w:ascii="Times New Roman" w:eastAsia="Times New Roman" w:hAnsi="Times New Roman" w:cs="Times New Roman"/>
                <w:sz w:val="24"/>
                <w:szCs w:val="24"/>
                <w:lang w:eastAsia="en-GB"/>
              </w:rPr>
            </w:pPr>
            <w:r w:rsidRPr="00900F2D">
              <w:rPr>
                <w:rFonts w:ascii="Times New Roman" w:eastAsia="Times New Roman" w:hAnsi="Times New Roman" w:cs="Times New Roman"/>
                <w:sz w:val="24"/>
                <w:szCs w:val="24"/>
                <w:lang w:eastAsia="en-GB"/>
              </w:rPr>
              <w:t>5</w:t>
            </w:r>
          </w:p>
        </w:tc>
      </w:tr>
      <w:tr w:rsidR="003825C8" w:rsidRPr="00900F2D">
        <w:tc>
          <w:tcPr>
            <w:tcW w:w="5508" w:type="dxa"/>
            <w:tcBorders>
              <w:top w:val="single" w:sz="4" w:space="0" w:color="auto"/>
              <w:left w:val="single" w:sz="4" w:space="0" w:color="auto"/>
              <w:bottom w:val="single" w:sz="4" w:space="0" w:color="auto"/>
              <w:right w:val="single" w:sz="4" w:space="0" w:color="auto"/>
            </w:tcBorders>
          </w:tcPr>
          <w:p w:rsidR="009550C9" w:rsidRPr="00900F2D" w:rsidRDefault="00021909" w:rsidP="009550C9">
            <w:pPr>
              <w:spacing w:after="0" w:line="240" w:lineRule="auto"/>
              <w:jc w:val="both"/>
              <w:rPr>
                <w:rFonts w:ascii="Times New Roman" w:eastAsia="Times New Roman" w:hAnsi="Times New Roman" w:cs="Times New Roman"/>
                <w:sz w:val="24"/>
                <w:szCs w:val="24"/>
                <w:u w:val="single"/>
                <w:lang w:eastAsia="en-GB"/>
              </w:rPr>
            </w:pPr>
            <w:r>
              <w:rPr>
                <w:rFonts w:ascii="Times New Roman" w:eastAsia="Times New Roman" w:hAnsi="Times New Roman" w:cs="Times New Roman"/>
                <w:sz w:val="24"/>
                <w:szCs w:val="24"/>
                <w:lang w:eastAsia="en-GB"/>
              </w:rPr>
              <w:t>P</w:t>
            </w:r>
            <w:r w:rsidR="009550C9" w:rsidRPr="00900F2D">
              <w:rPr>
                <w:rFonts w:ascii="Times New Roman" w:eastAsia="Times New Roman" w:hAnsi="Times New Roman" w:cs="Times New Roman"/>
                <w:sz w:val="24"/>
                <w:szCs w:val="24"/>
                <w:lang w:eastAsia="en-GB"/>
              </w:rPr>
              <w:t>oor dental health</w:t>
            </w:r>
          </w:p>
        </w:tc>
        <w:tc>
          <w:tcPr>
            <w:tcW w:w="3014" w:type="dxa"/>
            <w:tcBorders>
              <w:top w:val="single" w:sz="4" w:space="0" w:color="auto"/>
              <w:left w:val="single" w:sz="4" w:space="0" w:color="auto"/>
              <w:bottom w:val="single" w:sz="4" w:space="0" w:color="auto"/>
              <w:right w:val="single" w:sz="4" w:space="0" w:color="auto"/>
            </w:tcBorders>
          </w:tcPr>
          <w:p w:rsidR="009550C9" w:rsidRPr="00900F2D" w:rsidRDefault="009550C9" w:rsidP="009550C9">
            <w:pPr>
              <w:spacing w:after="0" w:line="240" w:lineRule="auto"/>
              <w:jc w:val="both"/>
              <w:rPr>
                <w:rFonts w:ascii="Times New Roman" w:eastAsia="Times New Roman" w:hAnsi="Times New Roman" w:cs="Times New Roman"/>
                <w:sz w:val="24"/>
                <w:szCs w:val="24"/>
                <w:lang w:eastAsia="en-GB"/>
              </w:rPr>
            </w:pPr>
            <w:r w:rsidRPr="00900F2D">
              <w:rPr>
                <w:rFonts w:ascii="Times New Roman" w:eastAsia="Times New Roman" w:hAnsi="Times New Roman" w:cs="Times New Roman"/>
                <w:sz w:val="24"/>
                <w:szCs w:val="24"/>
                <w:lang w:eastAsia="en-GB"/>
              </w:rPr>
              <w:t>3</w:t>
            </w:r>
          </w:p>
        </w:tc>
      </w:tr>
      <w:tr w:rsidR="003825C8" w:rsidRPr="00900F2D">
        <w:tc>
          <w:tcPr>
            <w:tcW w:w="5508" w:type="dxa"/>
            <w:tcBorders>
              <w:top w:val="single" w:sz="4" w:space="0" w:color="auto"/>
              <w:left w:val="single" w:sz="4" w:space="0" w:color="auto"/>
              <w:bottom w:val="single" w:sz="4" w:space="0" w:color="auto"/>
              <w:right w:val="single" w:sz="4" w:space="0" w:color="auto"/>
            </w:tcBorders>
          </w:tcPr>
          <w:p w:rsidR="009550C9" w:rsidRPr="00900F2D" w:rsidRDefault="00021909" w:rsidP="009550C9">
            <w:pPr>
              <w:spacing w:after="0" w:line="24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F</w:t>
            </w:r>
            <w:r w:rsidR="009550C9" w:rsidRPr="00900F2D">
              <w:rPr>
                <w:rFonts w:ascii="Times New Roman" w:eastAsia="Times New Roman" w:hAnsi="Times New Roman" w:cs="Times New Roman"/>
                <w:sz w:val="24"/>
                <w:szCs w:val="24"/>
                <w:lang w:eastAsia="en-GB"/>
              </w:rPr>
              <w:t>amilial abuse</w:t>
            </w:r>
          </w:p>
        </w:tc>
        <w:tc>
          <w:tcPr>
            <w:tcW w:w="3014" w:type="dxa"/>
            <w:tcBorders>
              <w:top w:val="single" w:sz="4" w:space="0" w:color="auto"/>
              <w:left w:val="single" w:sz="4" w:space="0" w:color="auto"/>
              <w:bottom w:val="single" w:sz="4" w:space="0" w:color="auto"/>
              <w:right w:val="single" w:sz="4" w:space="0" w:color="auto"/>
            </w:tcBorders>
          </w:tcPr>
          <w:p w:rsidR="009550C9" w:rsidRPr="00900F2D" w:rsidRDefault="009550C9" w:rsidP="009550C9">
            <w:pPr>
              <w:spacing w:after="0" w:line="240" w:lineRule="auto"/>
              <w:jc w:val="both"/>
              <w:rPr>
                <w:rFonts w:ascii="Times New Roman" w:eastAsia="Times New Roman" w:hAnsi="Times New Roman" w:cs="Times New Roman"/>
                <w:sz w:val="24"/>
                <w:szCs w:val="24"/>
                <w:lang w:eastAsia="en-GB"/>
              </w:rPr>
            </w:pPr>
            <w:r w:rsidRPr="00900F2D">
              <w:rPr>
                <w:rFonts w:ascii="Times New Roman" w:eastAsia="Times New Roman" w:hAnsi="Times New Roman" w:cs="Times New Roman"/>
                <w:sz w:val="24"/>
                <w:szCs w:val="24"/>
                <w:lang w:eastAsia="en-GB"/>
              </w:rPr>
              <w:t>9</w:t>
            </w:r>
          </w:p>
        </w:tc>
      </w:tr>
      <w:tr w:rsidR="003825C8" w:rsidRPr="00900F2D">
        <w:tc>
          <w:tcPr>
            <w:tcW w:w="5508" w:type="dxa"/>
            <w:tcBorders>
              <w:top w:val="single" w:sz="4" w:space="0" w:color="auto"/>
              <w:left w:val="single" w:sz="4" w:space="0" w:color="auto"/>
              <w:bottom w:val="single" w:sz="4" w:space="0" w:color="auto"/>
              <w:right w:val="single" w:sz="4" w:space="0" w:color="auto"/>
            </w:tcBorders>
          </w:tcPr>
          <w:p w:rsidR="009550C9" w:rsidRPr="00900F2D" w:rsidRDefault="00021909" w:rsidP="009550C9">
            <w:pPr>
              <w:spacing w:after="0" w:line="24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Inability</w:t>
            </w:r>
            <w:r w:rsidR="009550C9" w:rsidRPr="00900F2D">
              <w:rPr>
                <w:rFonts w:ascii="Times New Roman" w:eastAsia="Times New Roman" w:hAnsi="Times New Roman" w:cs="Times New Roman"/>
                <w:sz w:val="24"/>
                <w:szCs w:val="24"/>
                <w:lang w:eastAsia="en-GB"/>
              </w:rPr>
              <w:t xml:space="preserve"> to maintain relationships</w:t>
            </w:r>
          </w:p>
        </w:tc>
        <w:tc>
          <w:tcPr>
            <w:tcW w:w="3014" w:type="dxa"/>
            <w:tcBorders>
              <w:top w:val="single" w:sz="4" w:space="0" w:color="auto"/>
              <w:left w:val="single" w:sz="4" w:space="0" w:color="auto"/>
              <w:bottom w:val="single" w:sz="4" w:space="0" w:color="auto"/>
              <w:right w:val="single" w:sz="4" w:space="0" w:color="auto"/>
            </w:tcBorders>
          </w:tcPr>
          <w:p w:rsidR="009550C9" w:rsidRPr="00900F2D" w:rsidRDefault="009550C9" w:rsidP="009550C9">
            <w:pPr>
              <w:spacing w:after="0" w:line="240" w:lineRule="auto"/>
              <w:jc w:val="both"/>
              <w:rPr>
                <w:rFonts w:ascii="Times New Roman" w:eastAsia="Times New Roman" w:hAnsi="Times New Roman" w:cs="Times New Roman"/>
                <w:sz w:val="24"/>
                <w:szCs w:val="24"/>
                <w:lang w:eastAsia="en-GB"/>
              </w:rPr>
            </w:pPr>
            <w:r w:rsidRPr="00900F2D">
              <w:rPr>
                <w:rFonts w:ascii="Times New Roman" w:eastAsia="Times New Roman" w:hAnsi="Times New Roman" w:cs="Times New Roman"/>
                <w:sz w:val="24"/>
                <w:szCs w:val="24"/>
                <w:lang w:eastAsia="en-GB"/>
              </w:rPr>
              <w:t xml:space="preserve">9 </w:t>
            </w:r>
          </w:p>
        </w:tc>
      </w:tr>
      <w:tr w:rsidR="003825C8" w:rsidRPr="00900F2D">
        <w:tc>
          <w:tcPr>
            <w:tcW w:w="5508" w:type="dxa"/>
            <w:tcBorders>
              <w:top w:val="single" w:sz="4" w:space="0" w:color="auto"/>
              <w:left w:val="single" w:sz="4" w:space="0" w:color="auto"/>
              <w:bottom w:val="single" w:sz="4" w:space="0" w:color="auto"/>
              <w:right w:val="single" w:sz="4" w:space="0" w:color="auto"/>
            </w:tcBorders>
          </w:tcPr>
          <w:p w:rsidR="009550C9" w:rsidRPr="00900F2D" w:rsidRDefault="00021909" w:rsidP="009550C9">
            <w:pPr>
              <w:spacing w:after="0" w:line="24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L</w:t>
            </w:r>
            <w:r w:rsidR="009550C9" w:rsidRPr="00900F2D">
              <w:rPr>
                <w:rFonts w:ascii="Times New Roman" w:eastAsia="Times New Roman" w:hAnsi="Times New Roman" w:cs="Times New Roman"/>
                <w:sz w:val="24"/>
                <w:szCs w:val="24"/>
                <w:lang w:eastAsia="en-GB"/>
              </w:rPr>
              <w:t>ong-standing relationships</w:t>
            </w:r>
          </w:p>
        </w:tc>
        <w:tc>
          <w:tcPr>
            <w:tcW w:w="3014" w:type="dxa"/>
            <w:tcBorders>
              <w:top w:val="single" w:sz="4" w:space="0" w:color="auto"/>
              <w:left w:val="single" w:sz="4" w:space="0" w:color="auto"/>
              <w:bottom w:val="single" w:sz="4" w:space="0" w:color="auto"/>
              <w:right w:val="single" w:sz="4" w:space="0" w:color="auto"/>
            </w:tcBorders>
          </w:tcPr>
          <w:p w:rsidR="009550C9" w:rsidRPr="00900F2D" w:rsidRDefault="009550C9" w:rsidP="009550C9">
            <w:pPr>
              <w:spacing w:after="0" w:line="240" w:lineRule="auto"/>
              <w:jc w:val="both"/>
              <w:rPr>
                <w:rFonts w:ascii="Times New Roman" w:eastAsia="Times New Roman" w:hAnsi="Times New Roman" w:cs="Times New Roman"/>
                <w:sz w:val="24"/>
                <w:szCs w:val="24"/>
                <w:lang w:eastAsia="en-GB"/>
              </w:rPr>
            </w:pPr>
            <w:r w:rsidRPr="00900F2D">
              <w:rPr>
                <w:rFonts w:ascii="Times New Roman" w:eastAsia="Times New Roman" w:hAnsi="Times New Roman" w:cs="Times New Roman"/>
                <w:sz w:val="24"/>
                <w:szCs w:val="24"/>
                <w:lang w:eastAsia="en-GB"/>
              </w:rPr>
              <w:t>3</w:t>
            </w:r>
          </w:p>
        </w:tc>
      </w:tr>
      <w:tr w:rsidR="003825C8" w:rsidRPr="00900F2D">
        <w:tc>
          <w:tcPr>
            <w:tcW w:w="5508" w:type="dxa"/>
            <w:tcBorders>
              <w:top w:val="single" w:sz="4" w:space="0" w:color="auto"/>
              <w:left w:val="single" w:sz="4" w:space="0" w:color="auto"/>
              <w:bottom w:val="single" w:sz="4" w:space="0" w:color="auto"/>
              <w:right w:val="single" w:sz="4" w:space="0" w:color="auto"/>
            </w:tcBorders>
          </w:tcPr>
          <w:p w:rsidR="009550C9" w:rsidRPr="00900F2D" w:rsidRDefault="00021909" w:rsidP="009550C9">
            <w:pPr>
              <w:spacing w:after="0" w:line="24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H</w:t>
            </w:r>
            <w:r w:rsidR="009550C9" w:rsidRPr="00900F2D">
              <w:rPr>
                <w:rFonts w:ascii="Times New Roman" w:eastAsia="Times New Roman" w:hAnsi="Times New Roman" w:cs="Times New Roman"/>
                <w:sz w:val="24"/>
                <w:szCs w:val="24"/>
                <w:lang w:eastAsia="en-GB"/>
              </w:rPr>
              <w:t xml:space="preserve">istory of CBT/person-centred counselling/guided </w:t>
            </w:r>
            <w:r>
              <w:rPr>
                <w:rFonts w:ascii="Times New Roman" w:eastAsia="Times New Roman" w:hAnsi="Times New Roman" w:cs="Times New Roman"/>
                <w:sz w:val="24"/>
                <w:szCs w:val="24"/>
                <w:lang w:eastAsia="en-GB"/>
              </w:rPr>
              <w:t>S</w:t>
            </w:r>
            <w:r w:rsidR="009550C9" w:rsidRPr="00900F2D">
              <w:rPr>
                <w:rFonts w:ascii="Times New Roman" w:eastAsia="Times New Roman" w:hAnsi="Times New Roman" w:cs="Times New Roman"/>
                <w:sz w:val="24"/>
                <w:szCs w:val="24"/>
                <w:lang w:eastAsia="en-GB"/>
              </w:rPr>
              <w:t>elf-help/support groups</w:t>
            </w:r>
          </w:p>
        </w:tc>
        <w:tc>
          <w:tcPr>
            <w:tcW w:w="3014" w:type="dxa"/>
            <w:tcBorders>
              <w:top w:val="single" w:sz="4" w:space="0" w:color="auto"/>
              <w:left w:val="single" w:sz="4" w:space="0" w:color="auto"/>
              <w:bottom w:val="single" w:sz="4" w:space="0" w:color="auto"/>
              <w:right w:val="single" w:sz="4" w:space="0" w:color="auto"/>
            </w:tcBorders>
          </w:tcPr>
          <w:p w:rsidR="009550C9" w:rsidRPr="00900F2D" w:rsidRDefault="009550C9" w:rsidP="009550C9">
            <w:pPr>
              <w:spacing w:after="0" w:line="240" w:lineRule="auto"/>
              <w:jc w:val="both"/>
              <w:rPr>
                <w:rFonts w:ascii="Times New Roman" w:eastAsia="Times New Roman" w:hAnsi="Times New Roman" w:cs="Times New Roman"/>
                <w:sz w:val="24"/>
                <w:szCs w:val="24"/>
                <w:lang w:eastAsia="en-GB"/>
              </w:rPr>
            </w:pPr>
            <w:r w:rsidRPr="00900F2D">
              <w:rPr>
                <w:rFonts w:ascii="Times New Roman" w:eastAsia="Times New Roman" w:hAnsi="Times New Roman" w:cs="Times New Roman"/>
                <w:sz w:val="24"/>
                <w:szCs w:val="24"/>
                <w:lang w:eastAsia="en-GB"/>
              </w:rPr>
              <w:t>12</w:t>
            </w:r>
          </w:p>
        </w:tc>
      </w:tr>
      <w:tr w:rsidR="003825C8" w:rsidRPr="00900F2D">
        <w:tc>
          <w:tcPr>
            <w:tcW w:w="5508" w:type="dxa"/>
            <w:tcBorders>
              <w:top w:val="single" w:sz="4" w:space="0" w:color="auto"/>
              <w:left w:val="single" w:sz="4" w:space="0" w:color="auto"/>
              <w:bottom w:val="single" w:sz="4" w:space="0" w:color="auto"/>
              <w:right w:val="single" w:sz="4" w:space="0" w:color="auto"/>
            </w:tcBorders>
          </w:tcPr>
          <w:p w:rsidR="009550C9" w:rsidRPr="00900F2D" w:rsidRDefault="00021909" w:rsidP="009550C9">
            <w:pPr>
              <w:spacing w:after="0" w:line="24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G</w:t>
            </w:r>
            <w:r w:rsidR="009550C9" w:rsidRPr="00900F2D">
              <w:rPr>
                <w:rFonts w:ascii="Times New Roman" w:eastAsia="Times New Roman" w:hAnsi="Times New Roman" w:cs="Times New Roman"/>
                <w:sz w:val="24"/>
                <w:szCs w:val="24"/>
                <w:lang w:eastAsia="en-GB"/>
              </w:rPr>
              <w:t>roup therapy</w:t>
            </w:r>
          </w:p>
        </w:tc>
        <w:tc>
          <w:tcPr>
            <w:tcW w:w="3014" w:type="dxa"/>
            <w:tcBorders>
              <w:top w:val="single" w:sz="4" w:space="0" w:color="auto"/>
              <w:left w:val="single" w:sz="4" w:space="0" w:color="auto"/>
              <w:bottom w:val="single" w:sz="4" w:space="0" w:color="auto"/>
              <w:right w:val="single" w:sz="4" w:space="0" w:color="auto"/>
            </w:tcBorders>
          </w:tcPr>
          <w:p w:rsidR="009550C9" w:rsidRPr="00900F2D" w:rsidRDefault="009550C9" w:rsidP="009550C9">
            <w:pPr>
              <w:spacing w:after="0" w:line="240" w:lineRule="auto"/>
              <w:jc w:val="both"/>
              <w:rPr>
                <w:rFonts w:ascii="Times New Roman" w:eastAsia="Times New Roman" w:hAnsi="Times New Roman" w:cs="Times New Roman"/>
                <w:sz w:val="24"/>
                <w:szCs w:val="24"/>
                <w:lang w:eastAsia="en-GB"/>
              </w:rPr>
            </w:pPr>
            <w:r w:rsidRPr="00900F2D">
              <w:rPr>
                <w:rFonts w:ascii="Times New Roman" w:eastAsia="Times New Roman" w:hAnsi="Times New Roman" w:cs="Times New Roman"/>
                <w:sz w:val="24"/>
                <w:szCs w:val="24"/>
                <w:lang w:eastAsia="en-GB"/>
              </w:rPr>
              <w:t>3</w:t>
            </w:r>
          </w:p>
        </w:tc>
      </w:tr>
      <w:tr w:rsidR="003825C8" w:rsidRPr="00900F2D">
        <w:tc>
          <w:tcPr>
            <w:tcW w:w="5508" w:type="dxa"/>
            <w:tcBorders>
              <w:top w:val="single" w:sz="4" w:space="0" w:color="auto"/>
              <w:left w:val="single" w:sz="4" w:space="0" w:color="auto"/>
              <w:bottom w:val="single" w:sz="4" w:space="0" w:color="auto"/>
              <w:right w:val="single" w:sz="4" w:space="0" w:color="auto"/>
            </w:tcBorders>
          </w:tcPr>
          <w:p w:rsidR="009550C9" w:rsidRPr="00900F2D" w:rsidRDefault="000C2F78" w:rsidP="009550C9">
            <w:pPr>
              <w:spacing w:after="0" w:line="24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P</w:t>
            </w:r>
            <w:r w:rsidR="007E4763" w:rsidRPr="00900F2D">
              <w:rPr>
                <w:rFonts w:ascii="Times New Roman" w:eastAsia="Times New Roman" w:hAnsi="Times New Roman" w:cs="Times New Roman"/>
                <w:sz w:val="24"/>
                <w:szCs w:val="24"/>
                <w:lang w:eastAsia="en-GB"/>
              </w:rPr>
              <w:t>rescribed Fluoxe</w:t>
            </w:r>
            <w:r w:rsidR="009550C9" w:rsidRPr="00900F2D">
              <w:rPr>
                <w:rFonts w:ascii="Times New Roman" w:eastAsia="Times New Roman" w:hAnsi="Times New Roman" w:cs="Times New Roman"/>
                <w:sz w:val="24"/>
                <w:szCs w:val="24"/>
                <w:lang w:eastAsia="en-GB"/>
              </w:rPr>
              <w:t>tine</w:t>
            </w:r>
          </w:p>
        </w:tc>
        <w:tc>
          <w:tcPr>
            <w:tcW w:w="3014" w:type="dxa"/>
            <w:tcBorders>
              <w:top w:val="single" w:sz="4" w:space="0" w:color="auto"/>
              <w:left w:val="single" w:sz="4" w:space="0" w:color="auto"/>
              <w:bottom w:val="single" w:sz="4" w:space="0" w:color="auto"/>
              <w:right w:val="single" w:sz="4" w:space="0" w:color="auto"/>
            </w:tcBorders>
          </w:tcPr>
          <w:p w:rsidR="009550C9" w:rsidRPr="00900F2D" w:rsidRDefault="009550C9" w:rsidP="009550C9">
            <w:pPr>
              <w:spacing w:after="0" w:line="240" w:lineRule="auto"/>
              <w:jc w:val="both"/>
              <w:rPr>
                <w:rFonts w:ascii="Times New Roman" w:eastAsia="Times New Roman" w:hAnsi="Times New Roman" w:cs="Times New Roman"/>
                <w:sz w:val="24"/>
                <w:szCs w:val="24"/>
                <w:lang w:eastAsia="en-GB"/>
              </w:rPr>
            </w:pPr>
            <w:r w:rsidRPr="00900F2D">
              <w:rPr>
                <w:rFonts w:ascii="Times New Roman" w:eastAsia="Times New Roman" w:hAnsi="Times New Roman" w:cs="Times New Roman"/>
                <w:sz w:val="24"/>
                <w:szCs w:val="24"/>
                <w:lang w:eastAsia="en-GB"/>
              </w:rPr>
              <w:t>12</w:t>
            </w:r>
          </w:p>
        </w:tc>
      </w:tr>
    </w:tbl>
    <w:p w:rsidR="009550C9" w:rsidRPr="00900F2D" w:rsidRDefault="009550C9" w:rsidP="009550C9">
      <w:pPr>
        <w:spacing w:after="0" w:line="240" w:lineRule="auto"/>
        <w:jc w:val="both"/>
        <w:rPr>
          <w:rFonts w:ascii="Times New Roman" w:eastAsia="Times New Roman" w:hAnsi="Times New Roman" w:cs="Times New Roman"/>
          <w:sz w:val="24"/>
          <w:szCs w:val="24"/>
          <w:u w:val="single"/>
          <w:lang w:eastAsia="en-GB"/>
        </w:rPr>
      </w:pPr>
    </w:p>
    <w:p w:rsidR="009550C9" w:rsidRPr="00900F2D" w:rsidRDefault="009550C9" w:rsidP="009550C9">
      <w:pPr>
        <w:spacing w:after="0" w:line="240" w:lineRule="auto"/>
        <w:rPr>
          <w:rFonts w:ascii="Times New Roman" w:eastAsia="Times New Roman" w:hAnsi="Times New Roman" w:cs="Times New Roman"/>
          <w:sz w:val="24"/>
          <w:szCs w:val="24"/>
          <w:lang w:eastAsia="en-GB"/>
        </w:rPr>
      </w:pPr>
    </w:p>
    <w:p w:rsidR="009550C9" w:rsidRPr="00900F2D" w:rsidRDefault="009550C9" w:rsidP="009550C9">
      <w:pPr>
        <w:spacing w:after="0" w:line="240" w:lineRule="auto"/>
        <w:rPr>
          <w:rFonts w:ascii="Times New Roman" w:eastAsia="Times New Roman" w:hAnsi="Times New Roman" w:cs="Times New Roman"/>
          <w:sz w:val="24"/>
          <w:szCs w:val="24"/>
          <w:lang w:eastAsia="en-GB"/>
        </w:rPr>
      </w:pPr>
    </w:p>
    <w:p w:rsidR="009550C9" w:rsidRPr="00900F2D" w:rsidRDefault="009550C9" w:rsidP="009550C9">
      <w:pPr>
        <w:spacing w:after="0" w:line="240" w:lineRule="auto"/>
        <w:rPr>
          <w:rFonts w:ascii="Times New Roman" w:eastAsia="Times New Roman" w:hAnsi="Times New Roman" w:cs="Times New Roman"/>
          <w:sz w:val="24"/>
          <w:szCs w:val="24"/>
          <w:lang w:eastAsia="en-GB"/>
        </w:rPr>
      </w:pPr>
    </w:p>
    <w:p w:rsidR="009550C9" w:rsidRPr="00900F2D" w:rsidRDefault="009550C9" w:rsidP="009550C9">
      <w:pPr>
        <w:spacing w:after="0" w:line="240" w:lineRule="auto"/>
        <w:rPr>
          <w:rFonts w:ascii="Times New Roman" w:eastAsia="Times New Roman" w:hAnsi="Times New Roman" w:cs="Times New Roman"/>
          <w:sz w:val="24"/>
          <w:szCs w:val="24"/>
          <w:lang w:eastAsia="en-GB"/>
        </w:rPr>
      </w:pPr>
    </w:p>
    <w:p w:rsidR="009550C9" w:rsidRPr="00900F2D" w:rsidRDefault="009550C9" w:rsidP="009550C9">
      <w:pPr>
        <w:spacing w:after="0" w:line="240" w:lineRule="auto"/>
        <w:rPr>
          <w:rFonts w:ascii="Times New Roman" w:eastAsia="Times New Roman" w:hAnsi="Times New Roman" w:cs="Times New Roman"/>
          <w:sz w:val="24"/>
          <w:szCs w:val="24"/>
          <w:lang w:eastAsia="en-GB"/>
        </w:rPr>
      </w:pPr>
    </w:p>
    <w:p w:rsidR="009550C9" w:rsidRPr="00900F2D" w:rsidRDefault="009550C9" w:rsidP="009550C9">
      <w:pPr>
        <w:spacing w:after="0" w:line="240" w:lineRule="auto"/>
        <w:rPr>
          <w:rFonts w:ascii="Times New Roman" w:eastAsia="Times New Roman" w:hAnsi="Times New Roman" w:cs="Times New Roman"/>
          <w:sz w:val="24"/>
          <w:szCs w:val="24"/>
          <w:lang w:eastAsia="en-GB"/>
        </w:rPr>
      </w:pPr>
    </w:p>
    <w:p w:rsidR="009550C9" w:rsidRPr="00900F2D" w:rsidRDefault="009550C9" w:rsidP="009550C9">
      <w:pPr>
        <w:spacing w:after="0" w:line="240" w:lineRule="auto"/>
        <w:rPr>
          <w:rFonts w:ascii="Times New Roman" w:eastAsia="Times New Roman" w:hAnsi="Times New Roman" w:cs="Times New Roman"/>
          <w:sz w:val="24"/>
          <w:szCs w:val="24"/>
          <w:lang w:eastAsia="en-GB"/>
        </w:rPr>
      </w:pPr>
    </w:p>
    <w:p w:rsidR="009550C9" w:rsidRPr="00900F2D" w:rsidRDefault="009550C9" w:rsidP="009550C9">
      <w:pPr>
        <w:spacing w:after="0" w:line="240" w:lineRule="auto"/>
        <w:rPr>
          <w:rFonts w:ascii="Times New Roman" w:eastAsia="Times New Roman" w:hAnsi="Times New Roman" w:cs="Times New Roman"/>
          <w:sz w:val="24"/>
          <w:szCs w:val="24"/>
          <w:lang w:eastAsia="en-GB"/>
        </w:rPr>
      </w:pPr>
    </w:p>
    <w:p w:rsidR="009550C9" w:rsidRPr="00900F2D" w:rsidRDefault="009550C9" w:rsidP="009550C9">
      <w:pPr>
        <w:spacing w:after="0" w:line="240" w:lineRule="auto"/>
        <w:rPr>
          <w:rFonts w:ascii="Times New Roman" w:eastAsia="Times New Roman" w:hAnsi="Times New Roman" w:cs="Times New Roman"/>
          <w:sz w:val="24"/>
          <w:szCs w:val="24"/>
          <w:lang w:eastAsia="en-GB"/>
        </w:rPr>
      </w:pPr>
    </w:p>
    <w:p w:rsidR="009550C9" w:rsidRPr="00900F2D" w:rsidRDefault="009550C9" w:rsidP="009550C9">
      <w:pPr>
        <w:spacing w:after="0" w:line="240" w:lineRule="auto"/>
        <w:rPr>
          <w:rFonts w:ascii="Times New Roman" w:eastAsia="Times New Roman" w:hAnsi="Times New Roman" w:cs="Times New Roman"/>
          <w:sz w:val="24"/>
          <w:szCs w:val="24"/>
          <w:lang w:eastAsia="en-GB"/>
        </w:rPr>
      </w:pPr>
    </w:p>
    <w:p w:rsidR="009550C9" w:rsidRPr="00900F2D" w:rsidRDefault="009550C9" w:rsidP="009550C9">
      <w:pPr>
        <w:spacing w:after="0" w:line="240" w:lineRule="auto"/>
        <w:rPr>
          <w:rFonts w:ascii="Times New Roman" w:eastAsia="Times New Roman" w:hAnsi="Times New Roman" w:cs="Times New Roman"/>
          <w:sz w:val="24"/>
          <w:szCs w:val="24"/>
          <w:lang w:eastAsia="en-GB"/>
        </w:rPr>
      </w:pPr>
    </w:p>
    <w:p w:rsidR="009550C9" w:rsidRPr="00900F2D" w:rsidRDefault="009550C9" w:rsidP="009550C9">
      <w:pPr>
        <w:spacing w:after="0" w:line="240" w:lineRule="auto"/>
        <w:rPr>
          <w:rFonts w:ascii="Times New Roman" w:eastAsia="Times New Roman" w:hAnsi="Times New Roman" w:cs="Times New Roman"/>
          <w:sz w:val="24"/>
          <w:szCs w:val="24"/>
          <w:lang w:eastAsia="en-GB"/>
        </w:rPr>
      </w:pPr>
    </w:p>
    <w:p w:rsidR="009550C9" w:rsidRPr="00900F2D" w:rsidRDefault="009550C9" w:rsidP="009550C9">
      <w:pPr>
        <w:spacing w:after="0" w:line="240" w:lineRule="auto"/>
        <w:rPr>
          <w:rFonts w:ascii="Times New Roman" w:eastAsia="Times New Roman" w:hAnsi="Times New Roman" w:cs="Times New Roman"/>
          <w:sz w:val="24"/>
          <w:szCs w:val="24"/>
          <w:lang w:eastAsia="en-GB"/>
        </w:rPr>
      </w:pPr>
    </w:p>
    <w:p w:rsidR="009550C9" w:rsidRPr="00900F2D" w:rsidRDefault="009550C9" w:rsidP="009550C9">
      <w:pPr>
        <w:spacing w:after="0" w:line="240" w:lineRule="auto"/>
        <w:rPr>
          <w:rFonts w:ascii="Times New Roman" w:eastAsia="Times New Roman" w:hAnsi="Times New Roman" w:cs="Times New Roman"/>
          <w:sz w:val="24"/>
          <w:szCs w:val="24"/>
          <w:lang w:eastAsia="en-GB"/>
        </w:rPr>
      </w:pPr>
    </w:p>
    <w:p w:rsidR="009550C9" w:rsidRPr="00900F2D" w:rsidRDefault="009550C9" w:rsidP="009550C9">
      <w:pPr>
        <w:spacing w:after="0" w:line="240" w:lineRule="auto"/>
        <w:rPr>
          <w:rFonts w:ascii="Times New Roman" w:eastAsia="Times New Roman" w:hAnsi="Times New Roman" w:cs="Times New Roman"/>
          <w:sz w:val="24"/>
          <w:szCs w:val="24"/>
          <w:lang w:eastAsia="en-GB"/>
        </w:rPr>
      </w:pPr>
    </w:p>
    <w:p w:rsidR="009550C9" w:rsidRPr="00900F2D" w:rsidRDefault="009550C9" w:rsidP="009550C9">
      <w:pPr>
        <w:spacing w:after="0" w:line="240" w:lineRule="auto"/>
        <w:rPr>
          <w:rFonts w:ascii="Times New Roman" w:eastAsia="Times New Roman" w:hAnsi="Times New Roman" w:cs="Times New Roman"/>
          <w:sz w:val="24"/>
          <w:szCs w:val="24"/>
          <w:lang w:eastAsia="en-GB"/>
        </w:rPr>
      </w:pPr>
    </w:p>
    <w:p w:rsidR="009550C9" w:rsidRPr="00900F2D" w:rsidRDefault="009550C9" w:rsidP="009550C9">
      <w:pPr>
        <w:spacing w:after="0" w:line="240" w:lineRule="auto"/>
        <w:rPr>
          <w:rFonts w:ascii="Times New Roman" w:eastAsia="Times New Roman" w:hAnsi="Times New Roman" w:cs="Times New Roman"/>
          <w:sz w:val="24"/>
          <w:szCs w:val="24"/>
          <w:lang w:eastAsia="en-GB"/>
        </w:rPr>
      </w:pPr>
    </w:p>
    <w:p w:rsidR="009550C9" w:rsidRPr="00900F2D" w:rsidRDefault="009550C9" w:rsidP="009550C9">
      <w:pPr>
        <w:spacing w:after="0" w:line="240" w:lineRule="auto"/>
        <w:rPr>
          <w:rFonts w:ascii="Times New Roman" w:eastAsia="Times New Roman" w:hAnsi="Times New Roman" w:cs="Times New Roman"/>
          <w:sz w:val="24"/>
          <w:szCs w:val="24"/>
          <w:lang w:eastAsia="en-GB"/>
        </w:rPr>
      </w:pPr>
    </w:p>
    <w:p w:rsidR="009550C9" w:rsidRPr="00900F2D" w:rsidRDefault="009550C9" w:rsidP="009550C9">
      <w:pPr>
        <w:spacing w:after="0" w:line="240" w:lineRule="auto"/>
        <w:rPr>
          <w:rFonts w:ascii="Times New Roman" w:eastAsia="Times New Roman" w:hAnsi="Times New Roman" w:cs="Times New Roman"/>
          <w:sz w:val="24"/>
          <w:szCs w:val="24"/>
          <w:lang w:eastAsia="en-GB"/>
        </w:rPr>
      </w:pPr>
    </w:p>
    <w:p w:rsidR="009550C9" w:rsidRPr="00900F2D" w:rsidRDefault="009550C9" w:rsidP="009550C9">
      <w:pPr>
        <w:spacing w:after="0" w:line="240" w:lineRule="auto"/>
        <w:rPr>
          <w:rFonts w:ascii="Times New Roman" w:eastAsia="Times New Roman" w:hAnsi="Times New Roman" w:cs="Times New Roman"/>
          <w:sz w:val="24"/>
          <w:szCs w:val="24"/>
          <w:lang w:eastAsia="en-GB"/>
        </w:rPr>
      </w:pPr>
    </w:p>
    <w:p w:rsidR="009550C9" w:rsidRPr="00900F2D" w:rsidRDefault="009550C9" w:rsidP="009550C9">
      <w:pPr>
        <w:spacing w:after="0" w:line="240" w:lineRule="auto"/>
        <w:rPr>
          <w:rFonts w:ascii="Times New Roman" w:eastAsia="Times New Roman" w:hAnsi="Times New Roman" w:cs="Times New Roman"/>
          <w:sz w:val="24"/>
          <w:szCs w:val="24"/>
          <w:lang w:eastAsia="en-GB"/>
        </w:rPr>
      </w:pPr>
    </w:p>
    <w:p w:rsidR="009550C9" w:rsidRPr="00900F2D" w:rsidRDefault="009550C9" w:rsidP="009550C9">
      <w:pPr>
        <w:spacing w:after="0" w:line="240" w:lineRule="auto"/>
        <w:rPr>
          <w:rFonts w:ascii="Times New Roman" w:eastAsia="Times New Roman" w:hAnsi="Times New Roman" w:cs="Times New Roman"/>
          <w:sz w:val="24"/>
          <w:szCs w:val="24"/>
          <w:lang w:eastAsia="en-GB"/>
        </w:rPr>
      </w:pPr>
    </w:p>
    <w:p w:rsidR="009550C9" w:rsidRPr="00900F2D" w:rsidRDefault="009550C9" w:rsidP="009550C9">
      <w:pPr>
        <w:spacing w:after="0" w:line="240" w:lineRule="auto"/>
        <w:rPr>
          <w:rFonts w:ascii="Times New Roman" w:eastAsia="Times New Roman" w:hAnsi="Times New Roman" w:cs="Times New Roman"/>
          <w:sz w:val="24"/>
          <w:szCs w:val="24"/>
          <w:lang w:eastAsia="en-GB"/>
        </w:rPr>
      </w:pPr>
    </w:p>
    <w:p w:rsidR="009550C9" w:rsidRPr="00900F2D" w:rsidRDefault="009550C9" w:rsidP="009550C9">
      <w:pPr>
        <w:spacing w:after="0" w:line="240" w:lineRule="auto"/>
        <w:jc w:val="both"/>
        <w:rPr>
          <w:rFonts w:ascii="Times New Roman" w:eastAsia="Times New Roman" w:hAnsi="Times New Roman" w:cs="Times New Roman"/>
          <w:sz w:val="24"/>
          <w:szCs w:val="24"/>
          <w:lang w:eastAsia="en-GB"/>
        </w:rPr>
      </w:pPr>
    </w:p>
    <w:p w:rsidR="009550C9" w:rsidRPr="00900F2D" w:rsidRDefault="009550C9" w:rsidP="009550C9">
      <w:pPr>
        <w:spacing w:after="0" w:line="240" w:lineRule="auto"/>
        <w:jc w:val="both"/>
        <w:rPr>
          <w:rFonts w:ascii="Times New Roman" w:eastAsia="Times New Roman" w:hAnsi="Times New Roman" w:cs="Times New Roman"/>
          <w:sz w:val="24"/>
          <w:szCs w:val="24"/>
          <w:lang w:eastAsia="en-GB"/>
        </w:rPr>
      </w:pPr>
    </w:p>
    <w:p w:rsidR="009550C9" w:rsidRPr="00900F2D" w:rsidRDefault="009550C9" w:rsidP="009550C9">
      <w:pPr>
        <w:spacing w:after="0" w:line="240" w:lineRule="auto"/>
        <w:jc w:val="both"/>
        <w:rPr>
          <w:rFonts w:ascii="Times New Roman" w:eastAsia="Times New Roman" w:hAnsi="Times New Roman" w:cs="Times New Roman"/>
          <w:sz w:val="24"/>
          <w:szCs w:val="24"/>
          <w:lang w:eastAsia="en-GB"/>
        </w:rPr>
      </w:pPr>
      <w:r w:rsidRPr="00900F2D">
        <w:rPr>
          <w:rFonts w:ascii="Times New Roman" w:eastAsia="Times New Roman" w:hAnsi="Times New Roman" w:cs="Times New Roman"/>
          <w:sz w:val="24"/>
          <w:szCs w:val="24"/>
          <w:lang w:eastAsia="en-GB"/>
        </w:rPr>
        <w:t>Table 2: Coping strategies</w:t>
      </w:r>
    </w:p>
    <w:p w:rsidR="009550C9" w:rsidRPr="00900F2D" w:rsidRDefault="009550C9" w:rsidP="009550C9">
      <w:pPr>
        <w:spacing w:after="0" w:line="240" w:lineRule="auto"/>
        <w:rPr>
          <w:rFonts w:ascii="Times New Roman" w:eastAsia="Times New Roman" w:hAnsi="Times New Roman" w:cs="Times New Roman"/>
          <w:sz w:val="24"/>
          <w:szCs w:val="24"/>
          <w:lang w:eastAsia="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61"/>
        <w:gridCol w:w="4261"/>
      </w:tblGrid>
      <w:tr w:rsidR="003825C8" w:rsidRPr="00900F2D">
        <w:tc>
          <w:tcPr>
            <w:tcW w:w="4261" w:type="dxa"/>
            <w:tcBorders>
              <w:top w:val="single" w:sz="4" w:space="0" w:color="auto"/>
              <w:left w:val="single" w:sz="4" w:space="0" w:color="auto"/>
              <w:bottom w:val="single" w:sz="4" w:space="0" w:color="auto"/>
              <w:right w:val="single" w:sz="4" w:space="0" w:color="auto"/>
            </w:tcBorders>
            <w:shd w:val="clear" w:color="auto" w:fill="E6E6E6"/>
          </w:tcPr>
          <w:p w:rsidR="009550C9" w:rsidRPr="00900F2D" w:rsidRDefault="009550C9" w:rsidP="009550C9">
            <w:pPr>
              <w:spacing w:after="0" w:line="240" w:lineRule="auto"/>
              <w:jc w:val="both"/>
              <w:rPr>
                <w:rFonts w:ascii="Times New Roman" w:eastAsia="Times New Roman" w:hAnsi="Times New Roman" w:cs="Times New Roman"/>
                <w:sz w:val="24"/>
                <w:szCs w:val="24"/>
                <w:lang w:eastAsia="en-GB"/>
              </w:rPr>
            </w:pPr>
            <w:r w:rsidRPr="00900F2D">
              <w:rPr>
                <w:rFonts w:ascii="Times New Roman" w:eastAsia="Times New Roman" w:hAnsi="Times New Roman" w:cs="Times New Roman"/>
                <w:sz w:val="24"/>
                <w:szCs w:val="24"/>
                <w:lang w:eastAsia="en-GB"/>
              </w:rPr>
              <w:t>Compulsion maintenance</w:t>
            </w:r>
          </w:p>
          <w:p w:rsidR="009550C9" w:rsidRPr="00900F2D" w:rsidRDefault="009550C9" w:rsidP="009550C9">
            <w:pPr>
              <w:spacing w:after="0" w:line="240" w:lineRule="auto"/>
              <w:jc w:val="both"/>
              <w:rPr>
                <w:rFonts w:ascii="Times New Roman" w:eastAsia="Times New Roman" w:hAnsi="Times New Roman" w:cs="Times New Roman"/>
                <w:sz w:val="24"/>
                <w:szCs w:val="24"/>
                <w:lang w:eastAsia="en-GB"/>
              </w:rPr>
            </w:pPr>
            <w:r w:rsidRPr="00900F2D">
              <w:rPr>
                <w:rFonts w:ascii="Times New Roman" w:eastAsia="Times New Roman" w:hAnsi="Times New Roman" w:cs="Times New Roman"/>
                <w:sz w:val="24"/>
                <w:szCs w:val="24"/>
                <w:lang w:eastAsia="en-GB"/>
              </w:rPr>
              <w:t>(Four clients )</w:t>
            </w:r>
          </w:p>
        </w:tc>
        <w:tc>
          <w:tcPr>
            <w:tcW w:w="4261" w:type="dxa"/>
            <w:tcBorders>
              <w:top w:val="single" w:sz="4" w:space="0" w:color="auto"/>
              <w:left w:val="single" w:sz="4" w:space="0" w:color="auto"/>
              <w:bottom w:val="single" w:sz="4" w:space="0" w:color="auto"/>
              <w:right w:val="single" w:sz="4" w:space="0" w:color="auto"/>
            </w:tcBorders>
            <w:shd w:val="clear" w:color="auto" w:fill="E6E6E6"/>
          </w:tcPr>
          <w:p w:rsidR="009550C9" w:rsidRPr="00900F2D" w:rsidRDefault="009550C9" w:rsidP="009550C9">
            <w:pPr>
              <w:spacing w:after="0" w:line="240" w:lineRule="auto"/>
              <w:jc w:val="both"/>
              <w:rPr>
                <w:rFonts w:ascii="Times New Roman" w:eastAsia="Times New Roman" w:hAnsi="Times New Roman" w:cs="Times New Roman"/>
                <w:sz w:val="24"/>
                <w:szCs w:val="24"/>
                <w:lang w:eastAsia="en-GB"/>
              </w:rPr>
            </w:pPr>
            <w:r w:rsidRPr="00900F2D">
              <w:rPr>
                <w:rFonts w:ascii="Times New Roman" w:eastAsia="Times New Roman" w:hAnsi="Times New Roman" w:cs="Times New Roman"/>
                <w:sz w:val="24"/>
                <w:szCs w:val="24"/>
                <w:lang w:eastAsia="en-GB"/>
              </w:rPr>
              <w:t>Anxiety containment</w:t>
            </w:r>
          </w:p>
          <w:p w:rsidR="009550C9" w:rsidRPr="00900F2D" w:rsidRDefault="009550C9" w:rsidP="009550C9">
            <w:pPr>
              <w:spacing w:after="0" w:line="240" w:lineRule="auto"/>
              <w:jc w:val="both"/>
              <w:rPr>
                <w:rFonts w:ascii="Times New Roman" w:eastAsia="Times New Roman" w:hAnsi="Times New Roman" w:cs="Times New Roman"/>
                <w:sz w:val="24"/>
                <w:szCs w:val="24"/>
                <w:lang w:eastAsia="en-GB"/>
              </w:rPr>
            </w:pPr>
            <w:r w:rsidRPr="00900F2D">
              <w:rPr>
                <w:rFonts w:ascii="Times New Roman" w:eastAsia="Times New Roman" w:hAnsi="Times New Roman" w:cs="Times New Roman"/>
                <w:sz w:val="24"/>
                <w:szCs w:val="24"/>
                <w:lang w:eastAsia="en-GB"/>
              </w:rPr>
              <w:t>(Eight clients)</w:t>
            </w:r>
          </w:p>
        </w:tc>
      </w:tr>
      <w:tr w:rsidR="003825C8" w:rsidRPr="00900F2D">
        <w:tc>
          <w:tcPr>
            <w:tcW w:w="4261" w:type="dxa"/>
            <w:tcBorders>
              <w:top w:val="single" w:sz="4" w:space="0" w:color="auto"/>
              <w:left w:val="single" w:sz="4" w:space="0" w:color="auto"/>
              <w:bottom w:val="single" w:sz="4" w:space="0" w:color="auto"/>
              <w:right w:val="single" w:sz="4" w:space="0" w:color="auto"/>
            </w:tcBorders>
          </w:tcPr>
          <w:p w:rsidR="009550C9" w:rsidRPr="00900F2D" w:rsidRDefault="009550C9" w:rsidP="009550C9">
            <w:pPr>
              <w:spacing w:after="0" w:line="240" w:lineRule="auto"/>
              <w:jc w:val="both"/>
              <w:rPr>
                <w:rFonts w:ascii="Times New Roman" w:eastAsia="Times New Roman" w:hAnsi="Times New Roman" w:cs="Times New Roman"/>
                <w:sz w:val="24"/>
                <w:szCs w:val="24"/>
                <w:lang w:eastAsia="en-GB"/>
              </w:rPr>
            </w:pPr>
            <w:r w:rsidRPr="00900F2D">
              <w:rPr>
                <w:rFonts w:ascii="Times New Roman" w:eastAsia="Times New Roman" w:hAnsi="Times New Roman" w:cs="Times New Roman"/>
                <w:sz w:val="24"/>
                <w:szCs w:val="24"/>
                <w:lang w:eastAsia="en-GB"/>
              </w:rPr>
              <w:t>Bingeing/Vomiting pattern:</w:t>
            </w:r>
          </w:p>
          <w:p w:rsidR="009550C9" w:rsidRPr="00900F2D" w:rsidRDefault="009550C9" w:rsidP="009550C9">
            <w:pPr>
              <w:numPr>
                <w:ilvl w:val="0"/>
                <w:numId w:val="1"/>
                <w:numberingChange w:id="8" w:author="Office 2004 Test Drive User" w:date="2014-04-07T17:03:00Z" w:original=""/>
              </w:numPr>
              <w:spacing w:after="0" w:line="240" w:lineRule="auto"/>
              <w:jc w:val="both"/>
              <w:rPr>
                <w:rFonts w:ascii="Times New Roman" w:eastAsia="Times New Roman" w:hAnsi="Times New Roman" w:cs="Times New Roman"/>
                <w:sz w:val="24"/>
                <w:szCs w:val="24"/>
                <w:lang w:eastAsia="en-GB"/>
              </w:rPr>
            </w:pPr>
            <w:r w:rsidRPr="00900F2D">
              <w:rPr>
                <w:rFonts w:ascii="Times New Roman" w:eastAsia="Times New Roman" w:hAnsi="Times New Roman" w:cs="Times New Roman"/>
                <w:sz w:val="24"/>
                <w:szCs w:val="24"/>
                <w:lang w:eastAsia="en-GB"/>
              </w:rPr>
              <w:t>binged/vomited at least once daily</w:t>
            </w:r>
          </w:p>
          <w:p w:rsidR="009550C9" w:rsidRPr="00900F2D" w:rsidRDefault="009550C9" w:rsidP="009550C9">
            <w:pPr>
              <w:numPr>
                <w:ilvl w:val="0"/>
                <w:numId w:val="1"/>
                <w:numberingChange w:id="9" w:author="Office 2004 Test Drive User" w:date="2014-04-07T17:03:00Z" w:original=""/>
              </w:numPr>
              <w:spacing w:after="0" w:line="240" w:lineRule="auto"/>
              <w:jc w:val="both"/>
              <w:rPr>
                <w:rFonts w:ascii="Times New Roman" w:eastAsia="Times New Roman" w:hAnsi="Times New Roman" w:cs="Times New Roman"/>
                <w:sz w:val="24"/>
                <w:szCs w:val="24"/>
                <w:lang w:eastAsia="en-GB"/>
              </w:rPr>
            </w:pPr>
            <w:proofErr w:type="gramStart"/>
            <w:r w:rsidRPr="00900F2D">
              <w:rPr>
                <w:rFonts w:ascii="Times New Roman" w:eastAsia="Times New Roman" w:hAnsi="Times New Roman" w:cs="Times New Roman"/>
                <w:sz w:val="24"/>
                <w:szCs w:val="24"/>
                <w:lang w:eastAsia="en-GB"/>
              </w:rPr>
              <w:t>within</w:t>
            </w:r>
            <w:proofErr w:type="gramEnd"/>
            <w:r w:rsidRPr="00900F2D">
              <w:rPr>
                <w:rFonts w:ascii="Times New Roman" w:eastAsia="Times New Roman" w:hAnsi="Times New Roman" w:cs="Times New Roman"/>
                <w:sz w:val="24"/>
                <w:szCs w:val="24"/>
                <w:lang w:eastAsia="en-GB"/>
              </w:rPr>
              <w:t xml:space="preserve"> any seven day period would binge/purge two to three times daily at least twice.</w:t>
            </w:r>
          </w:p>
          <w:p w:rsidR="009550C9" w:rsidRPr="00900F2D" w:rsidRDefault="009550C9" w:rsidP="009550C9">
            <w:pPr>
              <w:spacing w:after="0" w:line="240" w:lineRule="auto"/>
              <w:jc w:val="both"/>
              <w:rPr>
                <w:rFonts w:ascii="Times New Roman" w:eastAsia="Times New Roman" w:hAnsi="Times New Roman" w:cs="Times New Roman"/>
                <w:sz w:val="24"/>
                <w:szCs w:val="24"/>
                <w:lang w:eastAsia="en-GB"/>
              </w:rPr>
            </w:pPr>
            <w:r w:rsidRPr="00900F2D">
              <w:rPr>
                <w:rFonts w:ascii="Times New Roman" w:eastAsia="Times New Roman" w:hAnsi="Times New Roman" w:cs="Times New Roman"/>
                <w:sz w:val="24"/>
                <w:szCs w:val="24"/>
                <w:lang w:eastAsia="en-GB"/>
              </w:rPr>
              <w:t>Coping strategies:</w:t>
            </w:r>
          </w:p>
          <w:p w:rsidR="009550C9" w:rsidRPr="00900F2D" w:rsidRDefault="009550C9" w:rsidP="009550C9">
            <w:pPr>
              <w:numPr>
                <w:ilvl w:val="0"/>
                <w:numId w:val="2"/>
                <w:numberingChange w:id="10" w:author="Office 2004 Test Drive User" w:date="2014-04-07T17:03:00Z" w:original=""/>
              </w:numPr>
              <w:spacing w:after="0" w:line="240" w:lineRule="auto"/>
              <w:jc w:val="both"/>
              <w:rPr>
                <w:rFonts w:ascii="Times New Roman" w:eastAsia="Times New Roman" w:hAnsi="Times New Roman" w:cs="Times New Roman"/>
                <w:sz w:val="24"/>
                <w:szCs w:val="24"/>
                <w:lang w:eastAsia="en-GB"/>
              </w:rPr>
            </w:pPr>
            <w:r w:rsidRPr="00900F2D">
              <w:rPr>
                <w:rFonts w:ascii="Times New Roman" w:eastAsia="Times New Roman" w:hAnsi="Times New Roman" w:cs="Times New Roman"/>
                <w:sz w:val="24"/>
                <w:szCs w:val="24"/>
                <w:lang w:eastAsia="en-GB"/>
              </w:rPr>
              <w:t>urge to eat to excess was overwhelmingly strong</w:t>
            </w:r>
          </w:p>
          <w:p w:rsidR="009550C9" w:rsidRPr="00900F2D" w:rsidRDefault="009550C9" w:rsidP="009550C9">
            <w:pPr>
              <w:numPr>
                <w:ilvl w:val="0"/>
                <w:numId w:val="2"/>
                <w:numberingChange w:id="11" w:author="Office 2004 Test Drive User" w:date="2014-04-07T17:03:00Z" w:original=""/>
              </w:numPr>
              <w:spacing w:after="0" w:line="240" w:lineRule="auto"/>
              <w:jc w:val="both"/>
              <w:rPr>
                <w:rFonts w:ascii="Times New Roman" w:eastAsia="Times New Roman" w:hAnsi="Times New Roman" w:cs="Times New Roman"/>
                <w:sz w:val="24"/>
                <w:szCs w:val="24"/>
                <w:lang w:eastAsia="en-GB"/>
              </w:rPr>
            </w:pPr>
            <w:r w:rsidRPr="00900F2D">
              <w:rPr>
                <w:rFonts w:ascii="Times New Roman" w:eastAsia="Times New Roman" w:hAnsi="Times New Roman" w:cs="Times New Roman"/>
                <w:sz w:val="24"/>
                <w:szCs w:val="24"/>
                <w:lang w:eastAsia="en-GB"/>
              </w:rPr>
              <w:t>attempts to distract such urges led to both affective and physiological discomfort</w:t>
            </w:r>
          </w:p>
          <w:p w:rsidR="009550C9" w:rsidRPr="00900F2D" w:rsidRDefault="009550C9" w:rsidP="009550C9">
            <w:pPr>
              <w:numPr>
                <w:ilvl w:val="0"/>
                <w:numId w:val="2"/>
                <w:numberingChange w:id="12" w:author="Office 2004 Test Drive User" w:date="2014-04-07T17:03:00Z" w:original=""/>
              </w:numPr>
              <w:spacing w:after="0" w:line="240" w:lineRule="auto"/>
              <w:jc w:val="both"/>
              <w:rPr>
                <w:rFonts w:ascii="Times New Roman" w:eastAsia="Times New Roman" w:hAnsi="Times New Roman" w:cs="Times New Roman"/>
                <w:sz w:val="24"/>
                <w:szCs w:val="24"/>
                <w:lang w:eastAsia="en-GB"/>
              </w:rPr>
            </w:pPr>
            <w:r w:rsidRPr="00900F2D">
              <w:rPr>
                <w:rFonts w:ascii="Times New Roman" w:eastAsia="Times New Roman" w:hAnsi="Times New Roman" w:cs="Times New Roman"/>
                <w:sz w:val="24"/>
                <w:szCs w:val="24"/>
                <w:lang w:eastAsia="en-GB"/>
              </w:rPr>
              <w:t>alleviated only by a bingeing episode itself</w:t>
            </w:r>
          </w:p>
          <w:p w:rsidR="009550C9" w:rsidRPr="00900F2D" w:rsidRDefault="009550C9" w:rsidP="009550C9">
            <w:pPr>
              <w:spacing w:after="0" w:line="240" w:lineRule="auto"/>
              <w:jc w:val="both"/>
              <w:rPr>
                <w:rFonts w:ascii="Times New Roman" w:eastAsia="Times New Roman" w:hAnsi="Times New Roman" w:cs="Times New Roman"/>
                <w:sz w:val="24"/>
                <w:szCs w:val="24"/>
                <w:lang w:eastAsia="en-GB"/>
              </w:rPr>
            </w:pPr>
            <w:r w:rsidRPr="00900F2D">
              <w:rPr>
                <w:rFonts w:ascii="Times New Roman" w:eastAsia="Times New Roman" w:hAnsi="Times New Roman" w:cs="Times New Roman"/>
                <w:sz w:val="24"/>
                <w:szCs w:val="24"/>
                <w:lang w:eastAsia="en-GB"/>
              </w:rPr>
              <w:t>Self report measures:</w:t>
            </w:r>
          </w:p>
          <w:p w:rsidR="009550C9" w:rsidRPr="00900F2D" w:rsidRDefault="009550C9" w:rsidP="009550C9">
            <w:pPr>
              <w:numPr>
                <w:ilvl w:val="0"/>
                <w:numId w:val="2"/>
                <w:numberingChange w:id="13" w:author="Office 2004 Test Drive User" w:date="2014-04-07T17:03:00Z" w:original=""/>
              </w:numPr>
              <w:spacing w:after="0" w:line="240" w:lineRule="auto"/>
              <w:jc w:val="both"/>
              <w:rPr>
                <w:rFonts w:ascii="Times New Roman" w:eastAsia="Times New Roman" w:hAnsi="Times New Roman" w:cs="Times New Roman"/>
                <w:sz w:val="24"/>
                <w:szCs w:val="24"/>
                <w:lang w:eastAsia="en-GB"/>
              </w:rPr>
            </w:pPr>
            <w:r w:rsidRPr="00900F2D">
              <w:rPr>
                <w:rFonts w:ascii="Times New Roman" w:eastAsia="Times New Roman" w:hAnsi="Times New Roman" w:cs="Times New Roman"/>
                <w:sz w:val="24"/>
                <w:szCs w:val="24"/>
                <w:lang w:eastAsia="en-GB"/>
              </w:rPr>
              <w:t>High scores on OC scales</w:t>
            </w:r>
          </w:p>
          <w:p w:rsidR="009550C9" w:rsidRPr="00900F2D" w:rsidRDefault="009550C9" w:rsidP="009550C9">
            <w:pPr>
              <w:numPr>
                <w:ilvl w:val="0"/>
                <w:numId w:val="2"/>
                <w:numberingChange w:id="14" w:author="Office 2004 Test Drive User" w:date="2014-04-07T17:03:00Z" w:original=""/>
              </w:numPr>
              <w:spacing w:after="0" w:line="240" w:lineRule="auto"/>
              <w:jc w:val="both"/>
              <w:rPr>
                <w:rFonts w:ascii="Times New Roman" w:eastAsia="Times New Roman" w:hAnsi="Times New Roman" w:cs="Times New Roman"/>
                <w:sz w:val="24"/>
                <w:szCs w:val="24"/>
                <w:lang w:eastAsia="en-GB"/>
              </w:rPr>
            </w:pPr>
            <w:r w:rsidRPr="00900F2D">
              <w:rPr>
                <w:rFonts w:ascii="Times New Roman" w:eastAsia="Times New Roman" w:hAnsi="Times New Roman" w:cs="Times New Roman"/>
                <w:sz w:val="24"/>
                <w:szCs w:val="24"/>
                <w:lang w:eastAsia="en-GB"/>
              </w:rPr>
              <w:t>Significant scores on depression scales</w:t>
            </w:r>
          </w:p>
        </w:tc>
        <w:tc>
          <w:tcPr>
            <w:tcW w:w="4261" w:type="dxa"/>
            <w:tcBorders>
              <w:top w:val="single" w:sz="4" w:space="0" w:color="auto"/>
              <w:left w:val="single" w:sz="4" w:space="0" w:color="auto"/>
              <w:bottom w:val="single" w:sz="4" w:space="0" w:color="auto"/>
              <w:right w:val="single" w:sz="4" w:space="0" w:color="auto"/>
            </w:tcBorders>
          </w:tcPr>
          <w:p w:rsidR="009550C9" w:rsidRPr="00900F2D" w:rsidRDefault="009550C9" w:rsidP="009550C9">
            <w:pPr>
              <w:spacing w:after="0" w:line="240" w:lineRule="auto"/>
              <w:jc w:val="both"/>
              <w:rPr>
                <w:rFonts w:ascii="Times New Roman" w:eastAsia="Times New Roman" w:hAnsi="Times New Roman" w:cs="Times New Roman"/>
                <w:sz w:val="24"/>
                <w:szCs w:val="24"/>
                <w:lang w:eastAsia="en-GB"/>
              </w:rPr>
            </w:pPr>
            <w:r w:rsidRPr="00900F2D">
              <w:rPr>
                <w:rFonts w:ascii="Times New Roman" w:eastAsia="Times New Roman" w:hAnsi="Times New Roman" w:cs="Times New Roman"/>
                <w:sz w:val="24"/>
                <w:szCs w:val="24"/>
                <w:lang w:eastAsia="en-GB"/>
              </w:rPr>
              <w:t>Bingeing/Vomiting pattern:</w:t>
            </w:r>
          </w:p>
          <w:p w:rsidR="009550C9" w:rsidRPr="00900F2D" w:rsidRDefault="009550C9" w:rsidP="009550C9">
            <w:pPr>
              <w:numPr>
                <w:ilvl w:val="0"/>
                <w:numId w:val="3"/>
                <w:numberingChange w:id="15" w:author="Office 2004 Test Drive User" w:date="2014-04-07T17:03:00Z" w:original=""/>
              </w:numPr>
              <w:spacing w:after="0" w:line="240" w:lineRule="auto"/>
              <w:jc w:val="both"/>
              <w:rPr>
                <w:rFonts w:ascii="Times New Roman" w:eastAsia="Times New Roman" w:hAnsi="Times New Roman" w:cs="Times New Roman"/>
                <w:sz w:val="24"/>
                <w:szCs w:val="24"/>
                <w:lang w:eastAsia="en-GB"/>
              </w:rPr>
            </w:pPr>
            <w:r w:rsidRPr="00900F2D">
              <w:rPr>
                <w:rFonts w:ascii="Times New Roman" w:eastAsia="Times New Roman" w:hAnsi="Times New Roman" w:cs="Times New Roman"/>
                <w:sz w:val="24"/>
                <w:szCs w:val="24"/>
                <w:lang w:eastAsia="en-GB"/>
              </w:rPr>
              <w:t>binged/vomited at least once weekly</w:t>
            </w:r>
          </w:p>
          <w:p w:rsidR="009550C9" w:rsidRPr="00900F2D" w:rsidRDefault="009550C9" w:rsidP="009550C9">
            <w:pPr>
              <w:numPr>
                <w:ilvl w:val="0"/>
                <w:numId w:val="3"/>
                <w:numberingChange w:id="16" w:author="Office 2004 Test Drive User" w:date="2014-04-07T17:03:00Z" w:original=""/>
              </w:numPr>
              <w:spacing w:after="0" w:line="240" w:lineRule="auto"/>
              <w:jc w:val="both"/>
              <w:rPr>
                <w:rFonts w:ascii="Times New Roman" w:eastAsia="Times New Roman" w:hAnsi="Times New Roman" w:cs="Times New Roman"/>
                <w:sz w:val="24"/>
                <w:szCs w:val="24"/>
                <w:lang w:eastAsia="en-GB"/>
              </w:rPr>
            </w:pPr>
            <w:r w:rsidRPr="00900F2D">
              <w:rPr>
                <w:rFonts w:ascii="Times New Roman" w:eastAsia="Times New Roman" w:hAnsi="Times New Roman" w:cs="Times New Roman"/>
                <w:sz w:val="24"/>
                <w:szCs w:val="24"/>
                <w:lang w:eastAsia="en-GB"/>
              </w:rPr>
              <w:t>never more than once a day</w:t>
            </w:r>
          </w:p>
          <w:p w:rsidR="009550C9" w:rsidRPr="00900F2D" w:rsidRDefault="009550C9" w:rsidP="009550C9">
            <w:pPr>
              <w:numPr>
                <w:ilvl w:val="0"/>
                <w:numId w:val="3"/>
                <w:numberingChange w:id="17" w:author="Office 2004 Test Drive User" w:date="2014-04-07T17:03:00Z" w:original=""/>
              </w:numPr>
              <w:spacing w:after="0" w:line="240" w:lineRule="auto"/>
              <w:jc w:val="both"/>
              <w:rPr>
                <w:rFonts w:ascii="Times New Roman" w:eastAsia="Times New Roman" w:hAnsi="Times New Roman" w:cs="Times New Roman"/>
                <w:sz w:val="24"/>
                <w:szCs w:val="24"/>
                <w:lang w:eastAsia="en-GB"/>
              </w:rPr>
            </w:pPr>
            <w:r w:rsidRPr="00900F2D">
              <w:rPr>
                <w:rFonts w:ascii="Times New Roman" w:eastAsia="Times New Roman" w:hAnsi="Times New Roman" w:cs="Times New Roman"/>
                <w:sz w:val="24"/>
                <w:szCs w:val="24"/>
                <w:lang w:eastAsia="en-GB"/>
              </w:rPr>
              <w:t>never more than twice a week</w:t>
            </w:r>
          </w:p>
          <w:p w:rsidR="009550C9" w:rsidRPr="00900F2D" w:rsidRDefault="009550C9" w:rsidP="009550C9">
            <w:pPr>
              <w:spacing w:after="0" w:line="240" w:lineRule="auto"/>
              <w:jc w:val="both"/>
              <w:rPr>
                <w:rFonts w:ascii="Times New Roman" w:eastAsia="Times New Roman" w:hAnsi="Times New Roman" w:cs="Times New Roman"/>
                <w:sz w:val="24"/>
                <w:szCs w:val="24"/>
                <w:lang w:eastAsia="en-GB"/>
              </w:rPr>
            </w:pPr>
            <w:r w:rsidRPr="00900F2D">
              <w:rPr>
                <w:rFonts w:ascii="Times New Roman" w:eastAsia="Times New Roman" w:hAnsi="Times New Roman" w:cs="Times New Roman"/>
                <w:sz w:val="24"/>
                <w:szCs w:val="24"/>
                <w:lang w:eastAsia="en-GB"/>
              </w:rPr>
              <w:t>Coping strategies:</w:t>
            </w:r>
          </w:p>
          <w:p w:rsidR="009550C9" w:rsidRPr="00900F2D" w:rsidRDefault="009550C9" w:rsidP="009550C9">
            <w:pPr>
              <w:numPr>
                <w:ilvl w:val="0"/>
                <w:numId w:val="4"/>
                <w:numberingChange w:id="18" w:author="Office 2004 Test Drive User" w:date="2014-04-07T17:03:00Z" w:original=""/>
              </w:numPr>
              <w:spacing w:after="0" w:line="240" w:lineRule="auto"/>
              <w:jc w:val="both"/>
              <w:rPr>
                <w:rFonts w:ascii="Times New Roman" w:eastAsia="Times New Roman" w:hAnsi="Times New Roman" w:cs="Times New Roman"/>
                <w:sz w:val="24"/>
                <w:szCs w:val="24"/>
                <w:lang w:eastAsia="en-GB"/>
              </w:rPr>
            </w:pPr>
            <w:r w:rsidRPr="00900F2D">
              <w:rPr>
                <w:rFonts w:ascii="Times New Roman" w:eastAsia="Times New Roman" w:hAnsi="Times New Roman" w:cs="Times New Roman"/>
                <w:sz w:val="24"/>
                <w:szCs w:val="24"/>
                <w:lang w:eastAsia="en-GB"/>
              </w:rPr>
              <w:t>prepared for a bingeing episode in a controlled manner</w:t>
            </w:r>
          </w:p>
          <w:p w:rsidR="009550C9" w:rsidRPr="00900F2D" w:rsidRDefault="009550C9" w:rsidP="009550C9">
            <w:pPr>
              <w:numPr>
                <w:ilvl w:val="0"/>
                <w:numId w:val="4"/>
                <w:numberingChange w:id="19" w:author="Office 2004 Test Drive User" w:date="2014-04-07T17:03:00Z" w:original=""/>
              </w:numPr>
              <w:spacing w:after="0" w:line="240" w:lineRule="auto"/>
              <w:jc w:val="both"/>
              <w:rPr>
                <w:rFonts w:ascii="Times New Roman" w:eastAsia="Times New Roman" w:hAnsi="Times New Roman" w:cs="Times New Roman"/>
                <w:sz w:val="24"/>
                <w:szCs w:val="24"/>
                <w:lang w:eastAsia="en-GB"/>
              </w:rPr>
            </w:pPr>
            <w:r w:rsidRPr="00900F2D">
              <w:rPr>
                <w:rFonts w:ascii="Times New Roman" w:eastAsia="Times New Roman" w:hAnsi="Times New Roman" w:cs="Times New Roman"/>
                <w:sz w:val="24"/>
                <w:szCs w:val="24"/>
                <w:lang w:eastAsia="en-GB"/>
              </w:rPr>
              <w:t xml:space="preserve">could contain the pressure to binge </w:t>
            </w:r>
          </w:p>
          <w:p w:rsidR="009550C9" w:rsidRPr="00900F2D" w:rsidRDefault="009550C9" w:rsidP="009550C9">
            <w:pPr>
              <w:numPr>
                <w:ilvl w:val="0"/>
                <w:numId w:val="4"/>
                <w:numberingChange w:id="20" w:author="Office 2004 Test Drive User" w:date="2014-04-07T17:03:00Z" w:original=""/>
              </w:numPr>
              <w:spacing w:after="0" w:line="240" w:lineRule="auto"/>
              <w:jc w:val="both"/>
              <w:rPr>
                <w:rFonts w:ascii="Times New Roman" w:eastAsia="Times New Roman" w:hAnsi="Times New Roman" w:cs="Times New Roman"/>
                <w:sz w:val="24"/>
                <w:szCs w:val="24"/>
                <w:lang w:eastAsia="en-GB"/>
              </w:rPr>
            </w:pPr>
            <w:r w:rsidRPr="00900F2D">
              <w:rPr>
                <w:rFonts w:ascii="Times New Roman" w:eastAsia="Times New Roman" w:hAnsi="Times New Roman" w:cs="Times New Roman"/>
                <w:sz w:val="24"/>
                <w:szCs w:val="24"/>
                <w:lang w:eastAsia="en-GB"/>
              </w:rPr>
              <w:t xml:space="preserve">release of the tensions built up over any period within a few days through planned bingeing episode </w:t>
            </w:r>
          </w:p>
          <w:p w:rsidR="009550C9" w:rsidRPr="00900F2D" w:rsidRDefault="009550C9" w:rsidP="009550C9">
            <w:pPr>
              <w:spacing w:after="0" w:line="240" w:lineRule="auto"/>
              <w:jc w:val="both"/>
              <w:rPr>
                <w:rFonts w:ascii="Times New Roman" w:eastAsia="Times New Roman" w:hAnsi="Times New Roman" w:cs="Times New Roman"/>
                <w:sz w:val="24"/>
                <w:szCs w:val="24"/>
                <w:lang w:eastAsia="en-GB"/>
              </w:rPr>
            </w:pPr>
            <w:r w:rsidRPr="00900F2D">
              <w:rPr>
                <w:rFonts w:ascii="Times New Roman" w:eastAsia="Times New Roman" w:hAnsi="Times New Roman" w:cs="Times New Roman"/>
                <w:sz w:val="24"/>
                <w:szCs w:val="24"/>
                <w:lang w:eastAsia="en-GB"/>
              </w:rPr>
              <w:t>Self report measures:</w:t>
            </w:r>
          </w:p>
          <w:p w:rsidR="009550C9" w:rsidRPr="00900F2D" w:rsidRDefault="009550C9" w:rsidP="009550C9">
            <w:pPr>
              <w:numPr>
                <w:ilvl w:val="0"/>
                <w:numId w:val="4"/>
                <w:numberingChange w:id="21" w:author="Office 2004 Test Drive User" w:date="2014-04-07T17:03:00Z" w:original=""/>
              </w:numPr>
              <w:spacing w:after="0" w:line="240" w:lineRule="auto"/>
              <w:jc w:val="both"/>
              <w:rPr>
                <w:rFonts w:ascii="Times New Roman" w:eastAsia="Times New Roman" w:hAnsi="Times New Roman" w:cs="Times New Roman"/>
                <w:sz w:val="24"/>
                <w:szCs w:val="24"/>
                <w:lang w:eastAsia="en-GB"/>
              </w:rPr>
            </w:pPr>
            <w:r w:rsidRPr="00900F2D">
              <w:rPr>
                <w:rFonts w:ascii="Times New Roman" w:eastAsia="Times New Roman" w:hAnsi="Times New Roman" w:cs="Times New Roman"/>
                <w:sz w:val="24"/>
                <w:szCs w:val="24"/>
                <w:lang w:eastAsia="en-GB"/>
              </w:rPr>
              <w:t>High scores on anxiety scales</w:t>
            </w:r>
          </w:p>
          <w:p w:rsidR="009550C9" w:rsidRPr="00900F2D" w:rsidRDefault="009550C9" w:rsidP="009550C9">
            <w:pPr>
              <w:numPr>
                <w:ilvl w:val="0"/>
                <w:numId w:val="4"/>
                <w:numberingChange w:id="22" w:author="Office 2004 Test Drive User" w:date="2014-04-07T17:03:00Z" w:original=""/>
              </w:numPr>
              <w:spacing w:after="0" w:line="240" w:lineRule="auto"/>
              <w:jc w:val="both"/>
              <w:rPr>
                <w:rFonts w:ascii="Times New Roman" w:eastAsia="Times New Roman" w:hAnsi="Times New Roman" w:cs="Times New Roman"/>
                <w:sz w:val="24"/>
                <w:szCs w:val="24"/>
                <w:lang w:eastAsia="en-GB"/>
              </w:rPr>
            </w:pPr>
            <w:r w:rsidRPr="00900F2D">
              <w:rPr>
                <w:rFonts w:ascii="Times New Roman" w:eastAsia="Times New Roman" w:hAnsi="Times New Roman" w:cs="Times New Roman"/>
                <w:sz w:val="24"/>
                <w:szCs w:val="24"/>
                <w:lang w:eastAsia="en-GB"/>
              </w:rPr>
              <w:t>Significant scores on depression scales</w:t>
            </w:r>
          </w:p>
        </w:tc>
      </w:tr>
    </w:tbl>
    <w:p w:rsidR="009550C9" w:rsidRPr="00900F2D" w:rsidRDefault="009550C9" w:rsidP="004630CC">
      <w:pPr>
        <w:autoSpaceDE w:val="0"/>
        <w:autoSpaceDN w:val="0"/>
        <w:adjustRightInd w:val="0"/>
        <w:spacing w:after="0" w:line="240" w:lineRule="auto"/>
        <w:rPr>
          <w:rFonts w:ascii="Times New Roman" w:hAnsi="Times New Roman" w:cs="Arial"/>
          <w:sz w:val="24"/>
          <w:szCs w:val="20"/>
        </w:rPr>
      </w:pPr>
    </w:p>
    <w:sectPr w:rsidR="009550C9" w:rsidRPr="00900F2D" w:rsidSect="00640C3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Lucida Grande">
    <w:charset w:val="00"/>
    <w:family w:val="auto"/>
    <w:pitch w:val="variable"/>
    <w:sig w:usb0="00000003" w:usb1="00000000" w:usb2="00000000" w:usb3="00000000" w:csb0="00000001" w:csb1="00000000"/>
  </w:font>
  <w:font w:name="Verdana,Italic">
    <w:altName w:val="Cambria"/>
    <w:panose1 w:val="00000000000000000000"/>
    <w:charset w:val="00"/>
    <w:family w:val="auto"/>
    <w:notTrueType/>
    <w:pitch w:val="default"/>
    <w:sig w:usb0="00000003" w:usb1="00000000" w:usb2="00000000" w:usb3="00000000" w:csb0="00000001" w:csb1="00000000"/>
  </w:font>
  <w:font w:name="TimesNewRoman,Bold">
    <w:altName w:val="Cambria"/>
    <w:panose1 w:val="00000000000000000000"/>
    <w:charset w:val="00"/>
    <w:family w:val="auto"/>
    <w:notTrueType/>
    <w:pitch w:val="default"/>
    <w:sig w:usb0="00000003" w:usb1="00000000" w:usb2="00000000" w:usb3="00000000" w:csb0="00000001" w:csb1="00000000"/>
  </w:font>
  <w:font w:name="TimesNewRoman">
    <w:altName w:val="Cambria"/>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TimesNewRoman,Italic">
    <w:altName w:val="Cambria"/>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D57550"/>
    <w:multiLevelType w:val="hybridMultilevel"/>
    <w:tmpl w:val="979259D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Wingdings"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Wingdings"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Wingdings"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nsid w:val="15396F0C"/>
    <w:multiLevelType w:val="hybridMultilevel"/>
    <w:tmpl w:val="B382239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Wingdings"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Wingdings"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Wingdings"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nsid w:val="165F7F4D"/>
    <w:multiLevelType w:val="hybridMultilevel"/>
    <w:tmpl w:val="F18E5B4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Wingdings"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Wingdings"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Wingdings"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
    <w:nsid w:val="37DA6B81"/>
    <w:multiLevelType w:val="hybridMultilevel"/>
    <w:tmpl w:val="1E26DA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597760E1"/>
    <w:multiLevelType w:val="hybridMultilevel"/>
    <w:tmpl w:val="DD28DEB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Wingdings"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Wingdings"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Wingdings"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
    <w:nsid w:val="677700FC"/>
    <w:multiLevelType w:val="hybridMultilevel"/>
    <w:tmpl w:val="BF5230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4"/>
  </w:num>
  <w:num w:numId="4">
    <w:abstractNumId w:val="2"/>
  </w:num>
  <w:num w:numId="5">
    <w:abstractNumId w:val="3"/>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trackRevisions/>
  <w:doNotTrackMoves/>
  <w:defaultTabStop w:val="720"/>
  <w:characterSpacingControl w:val="doNotCompress"/>
  <w:compat>
    <w:compatSetting w:name="compatibilityMode" w:uri="http://schemas.microsoft.com/office/word" w:val="12"/>
  </w:compat>
  <w:rsids>
    <w:rsidRoot w:val="00DB2121"/>
    <w:rsid w:val="00004129"/>
    <w:rsid w:val="00021909"/>
    <w:rsid w:val="00021FF2"/>
    <w:rsid w:val="00050039"/>
    <w:rsid w:val="0005731C"/>
    <w:rsid w:val="00065C07"/>
    <w:rsid w:val="000945CF"/>
    <w:rsid w:val="000948D3"/>
    <w:rsid w:val="000A7B06"/>
    <w:rsid w:val="000B6876"/>
    <w:rsid w:val="000B6EBA"/>
    <w:rsid w:val="000C2F78"/>
    <w:rsid w:val="000C63F6"/>
    <w:rsid w:val="000E33D3"/>
    <w:rsid w:val="000E41A9"/>
    <w:rsid w:val="000F4695"/>
    <w:rsid w:val="00111DEA"/>
    <w:rsid w:val="001150B8"/>
    <w:rsid w:val="00124511"/>
    <w:rsid w:val="00130827"/>
    <w:rsid w:val="00134399"/>
    <w:rsid w:val="001513D5"/>
    <w:rsid w:val="00152456"/>
    <w:rsid w:val="00166934"/>
    <w:rsid w:val="00170857"/>
    <w:rsid w:val="001715C6"/>
    <w:rsid w:val="00181597"/>
    <w:rsid w:val="00184F49"/>
    <w:rsid w:val="00193A62"/>
    <w:rsid w:val="00196DF0"/>
    <w:rsid w:val="001A5E36"/>
    <w:rsid w:val="001A6728"/>
    <w:rsid w:val="001F20ED"/>
    <w:rsid w:val="00212EC5"/>
    <w:rsid w:val="002152BD"/>
    <w:rsid w:val="00216498"/>
    <w:rsid w:val="00223D3B"/>
    <w:rsid w:val="002241E6"/>
    <w:rsid w:val="002338BB"/>
    <w:rsid w:val="002377FB"/>
    <w:rsid w:val="002402FC"/>
    <w:rsid w:val="00240830"/>
    <w:rsid w:val="00241B45"/>
    <w:rsid w:val="00276BCE"/>
    <w:rsid w:val="00281678"/>
    <w:rsid w:val="0028242E"/>
    <w:rsid w:val="00295DAB"/>
    <w:rsid w:val="002A413A"/>
    <w:rsid w:val="002A75E8"/>
    <w:rsid w:val="002B0D0A"/>
    <w:rsid w:val="002B12DB"/>
    <w:rsid w:val="002C4AC3"/>
    <w:rsid w:val="002D37DC"/>
    <w:rsid w:val="002E34E8"/>
    <w:rsid w:val="003020B3"/>
    <w:rsid w:val="0031045D"/>
    <w:rsid w:val="00313F4F"/>
    <w:rsid w:val="00317011"/>
    <w:rsid w:val="00326D06"/>
    <w:rsid w:val="00353FA9"/>
    <w:rsid w:val="00364EA8"/>
    <w:rsid w:val="003717A3"/>
    <w:rsid w:val="003753B9"/>
    <w:rsid w:val="003755CE"/>
    <w:rsid w:val="00377948"/>
    <w:rsid w:val="00382302"/>
    <w:rsid w:val="003825C8"/>
    <w:rsid w:val="0039042D"/>
    <w:rsid w:val="00390D3C"/>
    <w:rsid w:val="003A114F"/>
    <w:rsid w:val="003C2A39"/>
    <w:rsid w:val="003F1E94"/>
    <w:rsid w:val="003F4D5B"/>
    <w:rsid w:val="00402C69"/>
    <w:rsid w:val="00407E22"/>
    <w:rsid w:val="004151A1"/>
    <w:rsid w:val="00417083"/>
    <w:rsid w:val="0042383B"/>
    <w:rsid w:val="004255C2"/>
    <w:rsid w:val="00431101"/>
    <w:rsid w:val="00451A07"/>
    <w:rsid w:val="004524A7"/>
    <w:rsid w:val="0045676B"/>
    <w:rsid w:val="004630CC"/>
    <w:rsid w:val="00475CD6"/>
    <w:rsid w:val="004A4E03"/>
    <w:rsid w:val="004B1EB2"/>
    <w:rsid w:val="004D0E79"/>
    <w:rsid w:val="004D6FEB"/>
    <w:rsid w:val="004E0AED"/>
    <w:rsid w:val="004F6EE4"/>
    <w:rsid w:val="00500A15"/>
    <w:rsid w:val="0051254D"/>
    <w:rsid w:val="0055368D"/>
    <w:rsid w:val="00560EC4"/>
    <w:rsid w:val="005863A5"/>
    <w:rsid w:val="00592549"/>
    <w:rsid w:val="005950E9"/>
    <w:rsid w:val="005A21E0"/>
    <w:rsid w:val="005B206A"/>
    <w:rsid w:val="005C0F0E"/>
    <w:rsid w:val="005E0996"/>
    <w:rsid w:val="005E14D5"/>
    <w:rsid w:val="006075B0"/>
    <w:rsid w:val="006127AB"/>
    <w:rsid w:val="00614D5E"/>
    <w:rsid w:val="00620936"/>
    <w:rsid w:val="006209EC"/>
    <w:rsid w:val="00640C34"/>
    <w:rsid w:val="00646A4A"/>
    <w:rsid w:val="00660173"/>
    <w:rsid w:val="00664D1B"/>
    <w:rsid w:val="00665830"/>
    <w:rsid w:val="00671536"/>
    <w:rsid w:val="00674388"/>
    <w:rsid w:val="00690F3A"/>
    <w:rsid w:val="00694A87"/>
    <w:rsid w:val="00695A92"/>
    <w:rsid w:val="006A156E"/>
    <w:rsid w:val="006B1372"/>
    <w:rsid w:val="006B1BAC"/>
    <w:rsid w:val="006B6F47"/>
    <w:rsid w:val="006C7136"/>
    <w:rsid w:val="006D2407"/>
    <w:rsid w:val="006F3E20"/>
    <w:rsid w:val="00705CDB"/>
    <w:rsid w:val="00710C8F"/>
    <w:rsid w:val="00750236"/>
    <w:rsid w:val="00780CC0"/>
    <w:rsid w:val="00791BC3"/>
    <w:rsid w:val="0079431A"/>
    <w:rsid w:val="007A2FF3"/>
    <w:rsid w:val="007C0EB8"/>
    <w:rsid w:val="007C0EE9"/>
    <w:rsid w:val="007C1156"/>
    <w:rsid w:val="007C4DA8"/>
    <w:rsid w:val="007E4763"/>
    <w:rsid w:val="007E499F"/>
    <w:rsid w:val="007E6D87"/>
    <w:rsid w:val="00807B33"/>
    <w:rsid w:val="0081712C"/>
    <w:rsid w:val="008222E1"/>
    <w:rsid w:val="008258DD"/>
    <w:rsid w:val="00827E13"/>
    <w:rsid w:val="00833C36"/>
    <w:rsid w:val="008453E8"/>
    <w:rsid w:val="0086221C"/>
    <w:rsid w:val="008659D4"/>
    <w:rsid w:val="0087633F"/>
    <w:rsid w:val="00881E9D"/>
    <w:rsid w:val="008859A2"/>
    <w:rsid w:val="00893DA8"/>
    <w:rsid w:val="008B42E6"/>
    <w:rsid w:val="008E0E24"/>
    <w:rsid w:val="008F696A"/>
    <w:rsid w:val="00900F2D"/>
    <w:rsid w:val="00904BB5"/>
    <w:rsid w:val="00926194"/>
    <w:rsid w:val="00940798"/>
    <w:rsid w:val="00946CD8"/>
    <w:rsid w:val="009550C9"/>
    <w:rsid w:val="0096331A"/>
    <w:rsid w:val="00967D18"/>
    <w:rsid w:val="00970DB9"/>
    <w:rsid w:val="00973FBF"/>
    <w:rsid w:val="009846CF"/>
    <w:rsid w:val="009B3BF5"/>
    <w:rsid w:val="009D4CCF"/>
    <w:rsid w:val="009F3B20"/>
    <w:rsid w:val="00A04E11"/>
    <w:rsid w:val="00A102B5"/>
    <w:rsid w:val="00A2245E"/>
    <w:rsid w:val="00A34D36"/>
    <w:rsid w:val="00A501C7"/>
    <w:rsid w:val="00A531D5"/>
    <w:rsid w:val="00A60E31"/>
    <w:rsid w:val="00A6556F"/>
    <w:rsid w:val="00AA7AB5"/>
    <w:rsid w:val="00AC2BDD"/>
    <w:rsid w:val="00AD436F"/>
    <w:rsid w:val="00AD51B3"/>
    <w:rsid w:val="00AF2C34"/>
    <w:rsid w:val="00B132D2"/>
    <w:rsid w:val="00B15903"/>
    <w:rsid w:val="00B16275"/>
    <w:rsid w:val="00B2588B"/>
    <w:rsid w:val="00B336AA"/>
    <w:rsid w:val="00B35D62"/>
    <w:rsid w:val="00B37EDD"/>
    <w:rsid w:val="00B819F8"/>
    <w:rsid w:val="00B95DD3"/>
    <w:rsid w:val="00BA4828"/>
    <w:rsid w:val="00BA613D"/>
    <w:rsid w:val="00BB5AE8"/>
    <w:rsid w:val="00BD2870"/>
    <w:rsid w:val="00BD4C83"/>
    <w:rsid w:val="00C10C77"/>
    <w:rsid w:val="00C458D4"/>
    <w:rsid w:val="00C46B70"/>
    <w:rsid w:val="00C4741D"/>
    <w:rsid w:val="00C538DA"/>
    <w:rsid w:val="00C769EC"/>
    <w:rsid w:val="00C76E0E"/>
    <w:rsid w:val="00C77DC0"/>
    <w:rsid w:val="00C81F31"/>
    <w:rsid w:val="00C865B4"/>
    <w:rsid w:val="00CA717A"/>
    <w:rsid w:val="00CD0A89"/>
    <w:rsid w:val="00CF0428"/>
    <w:rsid w:val="00CF3473"/>
    <w:rsid w:val="00D02DF5"/>
    <w:rsid w:val="00D04F35"/>
    <w:rsid w:val="00D14173"/>
    <w:rsid w:val="00D23131"/>
    <w:rsid w:val="00D373F3"/>
    <w:rsid w:val="00D5459D"/>
    <w:rsid w:val="00D66FF1"/>
    <w:rsid w:val="00D84E9F"/>
    <w:rsid w:val="00DA0804"/>
    <w:rsid w:val="00DA2E05"/>
    <w:rsid w:val="00DA76BC"/>
    <w:rsid w:val="00DB0D07"/>
    <w:rsid w:val="00DB0D3C"/>
    <w:rsid w:val="00DB2121"/>
    <w:rsid w:val="00DB3069"/>
    <w:rsid w:val="00DD3CEE"/>
    <w:rsid w:val="00DE02D1"/>
    <w:rsid w:val="00E23A95"/>
    <w:rsid w:val="00E2453A"/>
    <w:rsid w:val="00E30EEB"/>
    <w:rsid w:val="00E314DB"/>
    <w:rsid w:val="00E50157"/>
    <w:rsid w:val="00E67E02"/>
    <w:rsid w:val="00E73E7E"/>
    <w:rsid w:val="00E87049"/>
    <w:rsid w:val="00EA5E88"/>
    <w:rsid w:val="00EB0EFD"/>
    <w:rsid w:val="00EB1C35"/>
    <w:rsid w:val="00EC3059"/>
    <w:rsid w:val="00ED20F8"/>
    <w:rsid w:val="00EE0A19"/>
    <w:rsid w:val="00EF33C4"/>
    <w:rsid w:val="00EF4765"/>
    <w:rsid w:val="00EF7EEB"/>
    <w:rsid w:val="00F435D8"/>
    <w:rsid w:val="00F501D8"/>
    <w:rsid w:val="00F522AF"/>
    <w:rsid w:val="00F73A45"/>
    <w:rsid w:val="00FB3E3A"/>
    <w:rsid w:val="00FB55BF"/>
    <w:rsid w:val="00FE3FD9"/>
    <w:rsid w:val="00FE486B"/>
    <w:rsid w:val="00FE640B"/>
    <w:rsid w:val="00FF319D"/>
  </w:rsids>
  <m:mathPr>
    <m:mathFont m:val="Cambria Math"/>
    <m:brkBin m:val="before"/>
    <m:brkBinSub m:val="--"/>
    <m:smallFrac/>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40C3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065C07"/>
    <w:rPr>
      <w:color w:val="0000FF" w:themeColor="hyperlink"/>
      <w:u w:val="single"/>
    </w:rPr>
  </w:style>
  <w:style w:type="paragraph" w:styleId="ListParagraph">
    <w:name w:val="List Paragraph"/>
    <w:basedOn w:val="Normal"/>
    <w:uiPriority w:val="34"/>
    <w:qFormat/>
    <w:rsid w:val="00382302"/>
    <w:pPr>
      <w:ind w:left="720"/>
      <w:contextualSpacing/>
    </w:pPr>
  </w:style>
  <w:style w:type="paragraph" w:styleId="BalloonText">
    <w:name w:val="Balloon Text"/>
    <w:basedOn w:val="Normal"/>
    <w:link w:val="BalloonTextChar"/>
    <w:uiPriority w:val="99"/>
    <w:semiHidden/>
    <w:unhideWhenUsed/>
    <w:rsid w:val="00475CD6"/>
    <w:pPr>
      <w:spacing w:after="0" w:line="240" w:lineRule="auto"/>
    </w:pPr>
    <w:rPr>
      <w:rFonts w:ascii="Lucida Grande" w:hAnsi="Lucida Grande"/>
      <w:sz w:val="18"/>
      <w:szCs w:val="18"/>
    </w:rPr>
  </w:style>
  <w:style w:type="character" w:customStyle="1" w:styleId="BalloonTextChar">
    <w:name w:val="Balloon Text Char"/>
    <w:basedOn w:val="DefaultParagraphFont"/>
    <w:link w:val="BalloonText"/>
    <w:uiPriority w:val="99"/>
    <w:semiHidden/>
    <w:rsid w:val="00475CD6"/>
    <w:rPr>
      <w:rFonts w:ascii="Lucida Grande" w:hAnsi="Lucida Grande"/>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www.nice.org.uk/"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ncbi.nlm.nih.gov/pmc/articles/PMC3055606/"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2235</TotalTime>
  <Pages>16</Pages>
  <Words>7101</Words>
  <Characters>40482</Characters>
  <Application>Microsoft Office Word</Application>
  <DocSecurity>0</DocSecurity>
  <Lines>337</Lines>
  <Paragraphs>94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47489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staff</dc:creator>
  <cp:keywords/>
  <dc:description/>
  <cp:lastModifiedBy>staff</cp:lastModifiedBy>
  <cp:revision>125</cp:revision>
  <dcterms:created xsi:type="dcterms:W3CDTF">2014-02-18T11:28:00Z</dcterms:created>
  <dcterms:modified xsi:type="dcterms:W3CDTF">2016-04-04T10:33:00Z</dcterms:modified>
</cp:coreProperties>
</file>